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26" w:type="dxa"/>
        <w:tblLook w:val="04A0" w:firstRow="1" w:lastRow="0" w:firstColumn="1" w:lastColumn="0" w:noHBand="0" w:noVBand="1"/>
      </w:tblPr>
      <w:tblGrid>
        <w:gridCol w:w="1813"/>
        <w:gridCol w:w="1204"/>
        <w:gridCol w:w="1897"/>
        <w:gridCol w:w="2710"/>
        <w:gridCol w:w="1702"/>
      </w:tblGrid>
      <w:tr w:rsidR="000547CC" w:rsidTr="00235578">
        <w:trPr>
          <w:trHeight w:val="1159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0547CC" w:rsidRDefault="00235578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object w:dxaOrig="729" w:dyaOrig="810">
                <v:rect id="_x0000_i1025" style="width:36.3pt;height:40.3pt" o:ole="" o:preferrelative="t" stroked="f">
                  <v:imagedata r:id="rId8" o:title=""/>
                </v:rect>
                <o:OLEObject Type="Embed" ProgID="StaticMetafile" ShapeID="_x0000_i1025" DrawAspect="Content" ObjectID="_1789306895" r:id="rId9"/>
              </w:object>
            </w:r>
          </w:p>
        </w:tc>
        <w:tc>
          <w:tcPr>
            <w:tcW w:w="581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0547CC" w:rsidRDefault="00A876EB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ESTADO DO PARANÁ</w:t>
            </w:r>
          </w:p>
          <w:p w:rsidR="000547CC" w:rsidRDefault="00235578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COMITÊ ESTADUAL DE SEGURANÇA DE BARRAGENS</w:t>
            </w:r>
          </w:p>
        </w:tc>
        <w:tc>
          <w:tcPr>
            <w:tcW w:w="1702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0547CC" w:rsidRDefault="00A876EB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660400" cy="641350"/>
                  <wp:effectExtent l="0" t="0" r="0" b="0"/>
                  <wp:docPr id="2" name="Imagem 1" descr="C:\Users\marcosvidal\Pictures\brasão p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C:\Users\marcosvidal\Pictures\brasão p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7CC">
        <w:tc>
          <w:tcPr>
            <w:tcW w:w="932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0547CC" w:rsidRDefault="003F3433" w:rsidP="00235578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lang w:eastAsia="pt-BR"/>
              </w:rPr>
              <w:t>19</w:t>
            </w:r>
            <w:r w:rsidR="00A876EB">
              <w:rPr>
                <w:rFonts w:eastAsia="Times New Roman" w:cs="Times New Roman"/>
                <w:b/>
                <w:lang w:eastAsia="pt-BR"/>
              </w:rPr>
              <w:t>ª Reunião Ordinária</w:t>
            </w: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3A4F1A" w:rsidRDefault="00A876EB">
            <w:pPr>
              <w:widowControl w:val="0"/>
              <w:spacing w:line="276" w:lineRule="auto"/>
            </w:pPr>
            <w:r w:rsidRPr="003A4F1A">
              <w:t>Data: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3A4F1A" w:rsidRDefault="003F3433" w:rsidP="00235578">
            <w:pPr>
              <w:spacing w:line="240" w:lineRule="auto"/>
              <w:jc w:val="both"/>
            </w:pPr>
            <w:r>
              <w:t>19 de junho de 2024</w:t>
            </w: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</w:pPr>
            <w:r w:rsidRPr="00E571BF">
              <w:t>Horário</w:t>
            </w:r>
          </w:p>
        </w:tc>
        <w:tc>
          <w:tcPr>
            <w:tcW w:w="120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A876EB">
            <w:pPr>
              <w:widowControl w:val="0"/>
              <w:spacing w:line="276" w:lineRule="auto"/>
              <w:jc w:val="both"/>
            </w:pPr>
            <w:r>
              <w:t>Previsto</w:t>
            </w:r>
          </w:p>
        </w:tc>
        <w:tc>
          <w:tcPr>
            <w:tcW w:w="1897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3F3433">
            <w:pPr>
              <w:widowControl w:val="0"/>
              <w:spacing w:line="276" w:lineRule="auto"/>
              <w:jc w:val="both"/>
            </w:pPr>
            <w:r>
              <w:t>15h0</w:t>
            </w:r>
            <w:r w:rsidR="00A876EB">
              <w:t>0min</w:t>
            </w:r>
          </w:p>
        </w:tc>
        <w:tc>
          <w:tcPr>
            <w:tcW w:w="2710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A876EB">
            <w:pPr>
              <w:widowControl w:val="0"/>
              <w:spacing w:line="276" w:lineRule="auto"/>
              <w:jc w:val="both"/>
            </w:pPr>
            <w:r>
              <w:t>Início</w:t>
            </w:r>
          </w:p>
        </w:tc>
        <w:tc>
          <w:tcPr>
            <w:tcW w:w="1702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3F3433">
            <w:pPr>
              <w:widowControl w:val="0"/>
              <w:spacing w:line="276" w:lineRule="auto"/>
              <w:jc w:val="both"/>
            </w:pPr>
            <w:r>
              <w:t>15h15</w:t>
            </w:r>
            <w:r w:rsidR="00A876EB">
              <w:t>min</w:t>
            </w: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</w:pPr>
            <w:r w:rsidRPr="00E571BF">
              <w:t>Pauta: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0547CC" w:rsidP="007971E3">
            <w:pPr>
              <w:pStyle w:val="PargrafodaLista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</w:pPr>
            <w:r w:rsidRPr="00E571BF">
              <w:t>Participantes: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235578" w:rsidRDefault="00235578" w:rsidP="00EA648A">
            <w:pPr>
              <w:spacing w:line="240" w:lineRule="auto"/>
              <w:jc w:val="both"/>
            </w:pPr>
            <w:r w:rsidRPr="00235578">
              <w:t xml:space="preserve">Maj. QOBM </w:t>
            </w:r>
            <w:r w:rsidR="003F3433">
              <w:t xml:space="preserve">Daniel </w:t>
            </w:r>
            <w:proofErr w:type="spellStart"/>
            <w:r w:rsidR="003F3433">
              <w:t>Lorenzetto</w:t>
            </w:r>
            <w:proofErr w:type="spellEnd"/>
            <w:r w:rsidR="003F3433">
              <w:t xml:space="preserve"> – CEDEC; Cb. QPM 1-0 Lorena </w:t>
            </w:r>
            <w:proofErr w:type="spellStart"/>
            <w:r w:rsidR="003F3433">
              <w:t>Eliz</w:t>
            </w:r>
            <w:proofErr w:type="spellEnd"/>
            <w:r w:rsidR="003F3433">
              <w:t xml:space="preserve"> </w:t>
            </w:r>
            <w:proofErr w:type="spellStart"/>
            <w:r w:rsidR="003F3433">
              <w:t>Giacomozzi</w:t>
            </w:r>
            <w:proofErr w:type="spellEnd"/>
            <w:r w:rsidRPr="00235578">
              <w:t xml:space="preserve">, CEDEC; </w:t>
            </w:r>
            <w:proofErr w:type="spellStart"/>
            <w:r w:rsidRPr="00235578">
              <w:t>Osneri</w:t>
            </w:r>
            <w:proofErr w:type="spellEnd"/>
            <w:r w:rsidRPr="00235578">
              <w:t xml:space="preserve"> Roque Andreoli –  IAT; </w:t>
            </w:r>
            <w:r w:rsidR="00EA648A">
              <w:t xml:space="preserve">Felipe </w:t>
            </w:r>
            <w:proofErr w:type="spellStart"/>
            <w:r w:rsidR="00EA648A">
              <w:t>Navroski</w:t>
            </w:r>
            <w:proofErr w:type="spellEnd"/>
            <w:r w:rsidR="00EA648A">
              <w:t xml:space="preserve"> </w:t>
            </w:r>
            <w:proofErr w:type="spellStart"/>
            <w:r w:rsidR="00EA648A">
              <w:t>Muchinski</w:t>
            </w:r>
            <w:proofErr w:type="spellEnd"/>
            <w:r w:rsidR="00EA648A">
              <w:t xml:space="preserve">, IAT; Adilson </w:t>
            </w:r>
            <w:proofErr w:type="spellStart"/>
            <w:r w:rsidR="00EA648A">
              <w:t>Wandembruck</w:t>
            </w:r>
            <w:proofErr w:type="spellEnd"/>
            <w:r w:rsidR="00EA648A">
              <w:t xml:space="preserve">, IAT; </w:t>
            </w:r>
            <w:r w:rsidRPr="00235578">
              <w:t>Isabela Cristina de Oliveira Antunes da Silva – Copel</w:t>
            </w:r>
            <w:r w:rsidR="00EA648A">
              <w:t xml:space="preserve"> (remotamente)</w:t>
            </w:r>
            <w:r w:rsidRPr="00235578">
              <w:t xml:space="preserve">; </w:t>
            </w:r>
            <w:proofErr w:type="spellStart"/>
            <w:r w:rsidRPr="00235578">
              <w:t>Kironi</w:t>
            </w:r>
            <w:proofErr w:type="spellEnd"/>
            <w:r w:rsidRPr="00235578">
              <w:t xml:space="preserve"> Oliveira Pires - Copel/CBDB</w:t>
            </w:r>
            <w:r w:rsidR="00EA648A">
              <w:t xml:space="preserve"> (remotamente)</w:t>
            </w:r>
            <w:r w:rsidRPr="00235578">
              <w:t>; Milena Ferreira Ribas Pereira Coelho de Aguiar– CR</w:t>
            </w:r>
            <w:r w:rsidR="00EA648A">
              <w:t>EA/PR.</w:t>
            </w:r>
          </w:p>
        </w:tc>
      </w:tr>
      <w:tr w:rsidR="000547CC">
        <w:tc>
          <w:tcPr>
            <w:tcW w:w="932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106CFA" w:rsidRPr="00E571BF" w:rsidRDefault="00106CFA">
            <w:pPr>
              <w:widowControl w:val="0"/>
              <w:spacing w:line="276" w:lineRule="auto"/>
              <w:jc w:val="center"/>
            </w:pPr>
          </w:p>
          <w:p w:rsidR="000547CC" w:rsidRPr="00E571BF" w:rsidRDefault="00A876EB">
            <w:pPr>
              <w:widowControl w:val="0"/>
              <w:spacing w:line="276" w:lineRule="auto"/>
              <w:jc w:val="center"/>
              <w:rPr>
                <w:b/>
              </w:rPr>
            </w:pPr>
            <w:r w:rsidRPr="00E571BF">
              <w:rPr>
                <w:b/>
              </w:rPr>
              <w:t>ASSUNTOS ABORDADOS</w:t>
            </w:r>
          </w:p>
          <w:p w:rsidR="00106CFA" w:rsidRPr="00E571BF" w:rsidRDefault="00106CFA">
            <w:pPr>
              <w:widowControl w:val="0"/>
              <w:spacing w:line="276" w:lineRule="auto"/>
              <w:jc w:val="center"/>
            </w:pP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</w:pPr>
            <w:r w:rsidRPr="00E571BF">
              <w:t>Representante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  <w:jc w:val="center"/>
            </w:pPr>
            <w:r w:rsidRPr="00E571BF">
              <w:t>Assunto</w:t>
            </w: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Default="00EA648A">
            <w:pPr>
              <w:widowControl w:val="0"/>
              <w:spacing w:line="276" w:lineRule="auto"/>
            </w:pPr>
            <w:r>
              <w:t>Maj. Daniel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235578" w:rsidP="00EA648A">
            <w:pPr>
              <w:widowControl w:val="0"/>
              <w:spacing w:line="276" w:lineRule="auto"/>
              <w:jc w:val="both"/>
            </w:pPr>
            <w:r w:rsidRPr="00E571BF">
              <w:t>Realizou a abertura da reunião</w:t>
            </w:r>
            <w:r w:rsidR="00EA648A">
              <w:t>.</w:t>
            </w:r>
            <w:r w:rsidRPr="00E571BF">
              <w:t xml:space="preserve"> Agradeceu a par</w:t>
            </w:r>
            <w:r w:rsidR="00B255BB">
              <w:t>ticipação de todos os presentes;</w:t>
            </w:r>
          </w:p>
        </w:tc>
      </w:tr>
      <w:tr w:rsidR="00154E4A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154E4A" w:rsidRDefault="00E8246F">
            <w:pPr>
              <w:widowControl w:val="0"/>
              <w:spacing w:line="276" w:lineRule="auto"/>
            </w:pPr>
            <w:r>
              <w:t>Maj. Daniel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154E4A" w:rsidRPr="00E571BF" w:rsidRDefault="00E8246F" w:rsidP="0097290E">
            <w:pPr>
              <w:widowControl w:val="0"/>
              <w:spacing w:line="276" w:lineRule="auto"/>
              <w:jc w:val="both"/>
            </w:pPr>
            <w:r>
              <w:t>Solicitou que os presentes se apresentem, diante da inclusão d</w:t>
            </w:r>
            <w:r w:rsidR="0097290E">
              <w:t>e novos representantes no</w:t>
            </w:r>
            <w:r w:rsidR="00744845">
              <w:t xml:space="preserve"> grupo, solicitando aos presentes que se manif</w:t>
            </w:r>
            <w:r w:rsidR="0097290E">
              <w:t>estem sobre demandas represadas;</w:t>
            </w:r>
          </w:p>
        </w:tc>
      </w:tr>
      <w:tr w:rsidR="0097290E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97290E" w:rsidRDefault="0097290E" w:rsidP="00154E4A">
            <w:pPr>
              <w:widowControl w:val="0"/>
              <w:spacing w:line="276" w:lineRule="auto"/>
            </w:pPr>
            <w:r>
              <w:t xml:space="preserve">Major Daniel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97290E" w:rsidRDefault="0097290E" w:rsidP="004512B3">
            <w:pPr>
              <w:widowControl w:val="0"/>
              <w:spacing w:line="276" w:lineRule="auto"/>
              <w:jc w:val="both"/>
            </w:pPr>
            <w:r>
              <w:t>Mencionou que hoje temos dois projetos de lei sobre segurança de barragens tramitando na ALEP;</w:t>
            </w:r>
          </w:p>
        </w:tc>
      </w:tr>
      <w:tr w:rsidR="00154E4A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154E4A" w:rsidRDefault="00744845" w:rsidP="00154E4A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154E4A" w:rsidRPr="00E571BF" w:rsidRDefault="00744845" w:rsidP="004512B3">
            <w:pPr>
              <w:widowControl w:val="0"/>
              <w:spacing w:line="276" w:lineRule="auto"/>
              <w:jc w:val="both"/>
            </w:pPr>
            <w:r>
              <w:t>Informou que recebeu novamente demanda para emitir parecer técnico sobre o PL apresentado pelo Dep. Estadual Requião Filho, mencionando tratar-se de proposta elaborada com recortes</w:t>
            </w:r>
            <w:r w:rsidR="00BC2CA2">
              <w:t xml:space="preserve"> de outras leis sobre o assunto, </w:t>
            </w:r>
            <w:r>
              <w:t xml:space="preserve"> especialmente a do</w:t>
            </w:r>
            <w:r w:rsidR="00BC2CA2">
              <w:t xml:space="preserve"> estado de Minas Gerais, que não está muito em acordo com a realidade do estado do Paraná;</w:t>
            </w:r>
          </w:p>
        </w:tc>
      </w:tr>
      <w:tr w:rsidR="00154E4A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154E4A" w:rsidRDefault="00BC2CA2" w:rsidP="00154E4A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154E4A" w:rsidRPr="00E571BF" w:rsidRDefault="00BC2CA2" w:rsidP="00A83774">
            <w:pPr>
              <w:widowControl w:val="0"/>
              <w:spacing w:line="276" w:lineRule="auto"/>
              <w:jc w:val="both"/>
            </w:pPr>
            <w:r>
              <w:t>Sobre o PL apresentado pelo Comitê,</w:t>
            </w:r>
            <w:r w:rsidR="00A83774">
              <w:t xml:space="preserve"> que se encontra na ALEP, indicou</w:t>
            </w:r>
            <w:r>
              <w:t xml:space="preserve"> a necessidade de atualização, sugerindo inclusive a elaboração de</w:t>
            </w:r>
            <w:r w:rsidR="00A83774">
              <w:t xml:space="preserve"> nova proposta. Pontuou</w:t>
            </w:r>
            <w:r>
              <w:t xml:space="preserve"> qu</w:t>
            </w:r>
            <w:r w:rsidR="00A83774">
              <w:t xml:space="preserve">e o IAT está </w:t>
            </w:r>
            <w:r w:rsidR="004E38A2">
              <w:t xml:space="preserve">trabalhando </w:t>
            </w:r>
            <w:r w:rsidR="00A83774">
              <w:t>na atualização do texto</w:t>
            </w:r>
            <w:r>
              <w:t>, que pode ser disponibilizado para contribuição dos demai</w:t>
            </w:r>
            <w:r w:rsidR="00142A10">
              <w:t xml:space="preserve">s órgãos envolvidos na temática, </w:t>
            </w:r>
            <w:r w:rsidR="00A83774">
              <w:t>lembrando que o texto refere-se a uma Política Estadual de Segurança de Barragens, não somente daquelas fiscalizadas pelo IAT;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142A10" w:rsidP="00235578">
            <w:pPr>
              <w:widowControl w:val="0"/>
              <w:spacing w:line="276" w:lineRule="auto"/>
            </w:pPr>
            <w:r>
              <w:t xml:space="preserve">Sra. </w:t>
            </w:r>
            <w:r w:rsidR="00BC2CA2">
              <w:t>Milena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DB2650" w:rsidRPr="00E571BF" w:rsidRDefault="00DB2650" w:rsidP="00DB2650">
            <w:pPr>
              <w:widowControl w:val="0"/>
              <w:spacing w:line="276" w:lineRule="auto"/>
              <w:jc w:val="both"/>
            </w:pPr>
            <w:r>
              <w:t>Questionou sobre o objetivo da propositura. Se é para regulamentação da lei federal?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DB2650" w:rsidP="00235578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DB2650" w:rsidP="00235578">
            <w:pPr>
              <w:widowControl w:val="0"/>
              <w:spacing w:line="276" w:lineRule="auto"/>
              <w:jc w:val="both"/>
            </w:pPr>
            <w:r>
              <w:t>Pontuou que a lei federal é genérica. Que a finalidade é a regulamentação;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DB2650" w:rsidP="00235578">
            <w:pPr>
              <w:widowControl w:val="0"/>
              <w:spacing w:line="276" w:lineRule="auto"/>
            </w:pPr>
            <w:r>
              <w:t>Sr. Adilson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DB2650" w:rsidP="00235578">
            <w:pPr>
              <w:widowControl w:val="0"/>
              <w:spacing w:line="276" w:lineRule="auto"/>
              <w:jc w:val="both"/>
            </w:pPr>
            <w:r>
              <w:t>Destacou que a regulamentação é necessária, diante das especificidades regionais;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DB2650" w:rsidP="00235578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Kironi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0933E3" w:rsidP="004512B3">
            <w:pPr>
              <w:widowControl w:val="0"/>
              <w:spacing w:line="276" w:lineRule="auto"/>
              <w:jc w:val="both"/>
            </w:pPr>
            <w:r>
              <w:t>Questionou sobre a real necessidade da elaboração de lei estadual, diante da lei federal. Entende que poderia haver regulamentação pelos órgãos fiscalizadores, e ainda que a legislação vigente já é robusta e completa, inclusive pelos órgãos reguladores;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0933E3" w:rsidP="00235578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Kironi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0933E3" w:rsidP="004512B3">
            <w:pPr>
              <w:widowControl w:val="0"/>
              <w:spacing w:line="276" w:lineRule="auto"/>
              <w:jc w:val="both"/>
            </w:pPr>
            <w:r>
              <w:t>Sugere um diagnóstico pelos órgãos fiscaliza</w:t>
            </w:r>
            <w:r w:rsidR="004E38A2">
              <w:t>dores para direcionar a atuação;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993CDF" w:rsidP="00235578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0933E3" w:rsidP="004512B3">
            <w:pPr>
              <w:widowControl w:val="0"/>
              <w:spacing w:line="276" w:lineRule="auto"/>
              <w:jc w:val="both"/>
            </w:pPr>
            <w:r>
              <w:t>Menciona que no âmbito do Paraná, exist</w:t>
            </w:r>
            <w:r w:rsidR="007939E9">
              <w:t>e a lei estadual do ano de 2017 que aborda a questão de</w:t>
            </w:r>
            <w:r>
              <w:t xml:space="preserve"> segurança de barragens</w:t>
            </w:r>
            <w:r w:rsidR="007939E9">
              <w:t xml:space="preserve"> entre outras questões</w:t>
            </w:r>
            <w:r>
              <w:t xml:space="preserve">, e entende que esta está defasada, inclusive no que se refere </w:t>
            </w:r>
            <w:r w:rsidR="007939E9">
              <w:t>a lei federal, além de não ser específica;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3313F8" w:rsidP="00235578">
            <w:pPr>
              <w:widowControl w:val="0"/>
              <w:spacing w:line="276" w:lineRule="auto"/>
            </w:pPr>
            <w:r>
              <w:lastRenderedPageBreak/>
              <w:t>Sra. Milena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FC7F43" w:rsidP="004512B3">
            <w:pPr>
              <w:widowControl w:val="0"/>
              <w:spacing w:line="276" w:lineRule="auto"/>
              <w:jc w:val="both"/>
            </w:pPr>
            <w:r>
              <w:t>Menciona a hierarquia da</w:t>
            </w:r>
            <w:r w:rsidR="003313F8">
              <w:t xml:space="preserve"> lei frente à Portaria regulamentador</w:t>
            </w:r>
            <w:r w:rsidR="0097290E">
              <w:t>a;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FC7F43" w:rsidP="00235578">
            <w:pPr>
              <w:widowControl w:val="0"/>
              <w:spacing w:line="276" w:lineRule="auto"/>
            </w:pPr>
            <w:r>
              <w:t>Sr. Adailton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3313F8" w:rsidRPr="003313F8" w:rsidRDefault="00FC7F43" w:rsidP="003313F8">
            <w:pPr>
              <w:widowControl w:val="0"/>
              <w:spacing w:line="276" w:lineRule="auto"/>
              <w:jc w:val="both"/>
            </w:pPr>
            <w:r>
              <w:t>Menciona que a ANA não assume posição de hierarquia frente aos estados, dando autonomia para legislar sobre,</w:t>
            </w:r>
            <w:r w:rsidR="006C2C9E">
              <w:t xml:space="preserve"> respeitadas as especificidades;</w:t>
            </w:r>
          </w:p>
        </w:tc>
      </w:tr>
      <w:tr w:rsidR="00B255BB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B255BB" w:rsidRDefault="006C2C9E" w:rsidP="00235578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B255BB" w:rsidRPr="004512B3" w:rsidRDefault="006C2C9E" w:rsidP="004512B3">
            <w:pPr>
              <w:widowControl w:val="0"/>
              <w:spacing w:line="276" w:lineRule="auto"/>
              <w:jc w:val="both"/>
            </w:pPr>
            <w:r>
              <w:t>Entende que a</w:t>
            </w:r>
            <w:r w:rsidR="004E38A2">
              <w:t xml:space="preserve"> </w:t>
            </w:r>
            <w:r>
              <w:t>lei federal é muito genérica e que a legislação estadual viria a sanar lacunas específicas</w:t>
            </w:r>
            <w:r w:rsidR="004E38A2">
              <w:t>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6C2C9E" w:rsidP="00235578">
            <w:pPr>
              <w:widowControl w:val="0"/>
              <w:spacing w:line="276" w:lineRule="auto"/>
            </w:pPr>
            <w:r>
              <w:t>Sr. Adailton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E571BF" w:rsidRDefault="006C2C9E" w:rsidP="004512B3">
            <w:pPr>
              <w:widowControl w:val="0"/>
              <w:spacing w:line="276" w:lineRule="auto"/>
              <w:jc w:val="both"/>
            </w:pPr>
            <w:r>
              <w:t xml:space="preserve">Menciona a possibilidade de legislar sobre as barragens localizadas em área urbana e aquelas em cascata, de forma </w:t>
            </w:r>
            <w:proofErr w:type="spellStart"/>
            <w:r>
              <w:t>mas</w:t>
            </w:r>
            <w:proofErr w:type="spellEnd"/>
            <w:r>
              <w:t xml:space="preserve"> específica que a lei federal;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6C2C9E" w:rsidP="00235578">
            <w:pPr>
              <w:widowControl w:val="0"/>
              <w:spacing w:line="276" w:lineRule="auto"/>
            </w:pPr>
            <w:r>
              <w:t>Sra. Milena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14A04" w:rsidRPr="00E571BF" w:rsidRDefault="006C2C9E" w:rsidP="00514A04">
            <w:pPr>
              <w:widowControl w:val="0"/>
              <w:spacing w:line="276" w:lineRule="auto"/>
              <w:jc w:val="both"/>
            </w:pPr>
            <w:r>
              <w:t xml:space="preserve">Na percepção do CREA, através de fiscalização da atividade profissional é de que muitos empreendedores ainda não atendem </w:t>
            </w:r>
            <w:r w:rsidR="00514A04">
              <w:t>o previsto em lei e que o órgão fomenta a regularização, porém não pode multar;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94628E" w:rsidP="00235578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94628E" w:rsidRDefault="0094628E" w:rsidP="004512B3">
            <w:pPr>
              <w:widowControl w:val="0"/>
              <w:spacing w:line="276" w:lineRule="auto"/>
              <w:jc w:val="both"/>
            </w:pPr>
            <w:r>
              <w:t>Menciona que o IAT pode</w:t>
            </w:r>
            <w:r w:rsidR="004E38A2">
              <w:t>, mas que tem a mesma percepção;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94628E" w:rsidP="00235578">
            <w:pPr>
              <w:widowControl w:val="0"/>
              <w:spacing w:line="276" w:lineRule="auto"/>
            </w:pPr>
            <w:r>
              <w:t>Sra. Milena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84298F" w:rsidRDefault="0094628E" w:rsidP="004512B3">
            <w:pPr>
              <w:widowControl w:val="0"/>
              <w:spacing w:line="276" w:lineRule="auto"/>
              <w:jc w:val="both"/>
            </w:pPr>
            <w:r w:rsidRPr="0084298F">
              <w:t>Percebe que as pessoas entendem como barragem algo de grandes dimensões, que desconhecem algumas estruturas como barragens. Menciona o caso das hidrelétricas,</w:t>
            </w:r>
            <w:r w:rsidR="0084298F" w:rsidRPr="0084298F">
              <w:t xml:space="preserve"> que i</w:t>
            </w:r>
            <w:r w:rsidR="0084298F">
              <w:t>nvestem nessa questão,</w:t>
            </w:r>
            <w:r w:rsidR="00FA6045">
              <w:t xml:space="preserve"> pois seu produto depende disso;</w:t>
            </w:r>
          </w:p>
        </w:tc>
      </w:tr>
      <w:tr w:rsidR="00B255BB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B255BB" w:rsidRDefault="005C1F78" w:rsidP="00235578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B255BB" w:rsidRPr="004512B3" w:rsidRDefault="005C1F78" w:rsidP="004512B3">
            <w:pPr>
              <w:widowControl w:val="0"/>
              <w:spacing w:line="276" w:lineRule="auto"/>
              <w:jc w:val="both"/>
            </w:pPr>
            <w:r>
              <w:t>Mencionou que as barragens que apresentam maior dano estão inseridas em área urbana e não há pessoal capacitado nas prefeituras, no que a lei seria eficiente</w:t>
            </w:r>
            <w:r w:rsidR="00FA6045">
              <w:t xml:space="preserve"> para exigência da documentação;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5C1F78" w:rsidP="00235578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  <w:r>
              <w:t xml:space="preserve">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5C1F78" w:rsidP="00B255BB">
            <w:pPr>
              <w:widowControl w:val="0"/>
              <w:spacing w:line="276" w:lineRule="auto"/>
              <w:jc w:val="both"/>
            </w:pPr>
            <w:r>
              <w:t>Relatou que foram notificadas diversas prefeituras e poucas responderam no prazo. Reiterou que, o Ministério Público pode vir a cobrar do IAT a razão da notificação que não foi ate</w:t>
            </w:r>
            <w:r w:rsidR="00FA6045">
              <w:t>ndida não ter medida pertinente;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5C1F78" w:rsidP="00235578">
            <w:pPr>
              <w:widowControl w:val="0"/>
              <w:spacing w:line="276" w:lineRule="auto"/>
            </w:pPr>
            <w:r>
              <w:t>Sr. Adailton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8B3695" w:rsidRDefault="005C1F78" w:rsidP="00B255BB">
            <w:pPr>
              <w:widowControl w:val="0"/>
              <w:spacing w:line="276" w:lineRule="auto"/>
              <w:jc w:val="both"/>
            </w:pPr>
            <w:r w:rsidRPr="008B3695">
              <w:t xml:space="preserve">Relatou que já está em andamento </w:t>
            </w:r>
            <w:r w:rsidR="008B3695" w:rsidRPr="008B3695">
              <w:t>levantamento das barragens presentes no estado, com a classificação, para fins do diagnóstico sugerido</w:t>
            </w:r>
            <w:r w:rsidR="00FA6045">
              <w:t>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5C1F78" w:rsidP="00235578">
            <w:pPr>
              <w:widowControl w:val="0"/>
              <w:spacing w:line="276" w:lineRule="auto"/>
            </w:pPr>
            <w:r>
              <w:t>Sra. Isabela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8F7A0D" w:rsidRDefault="005C1F78" w:rsidP="008B3695">
            <w:pPr>
              <w:widowControl w:val="0"/>
              <w:spacing w:line="276" w:lineRule="auto"/>
              <w:jc w:val="both"/>
            </w:pPr>
            <w:r>
              <w:t>Reforça</w:t>
            </w:r>
            <w:r w:rsidR="008B3695">
              <w:t xml:space="preserve"> </w:t>
            </w:r>
            <w:r w:rsidR="00F74B56">
              <w:t>a particul</w:t>
            </w:r>
            <w:r w:rsidR="008B3695">
              <w:t xml:space="preserve">aridade do </w:t>
            </w:r>
            <w:r w:rsidR="00F74B56">
              <w:t>cenário n</w:t>
            </w:r>
            <w:r w:rsidR="008B3695">
              <w:t>o setor de geração de energia está alinhado com a previsão legal vigente.</w:t>
            </w:r>
            <w:r w:rsidR="00F74B56">
              <w:t xml:space="preserve"> Reforça também a importância do diagnóstico no sentido de que a PL seja voltada às problemáticas verificadas;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F74B56" w:rsidP="00235578">
            <w:pPr>
              <w:widowControl w:val="0"/>
              <w:spacing w:line="276" w:lineRule="auto"/>
            </w:pPr>
            <w:r>
              <w:t>Maj. Daniel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E571BF" w:rsidRDefault="00F74B56" w:rsidP="00B255BB">
            <w:pPr>
              <w:widowControl w:val="0"/>
              <w:spacing w:line="276" w:lineRule="auto"/>
              <w:jc w:val="both"/>
            </w:pPr>
            <w:r>
              <w:t>Sugere que, para próxima reunião, cada instituição traga suge</w:t>
            </w:r>
            <w:r w:rsidR="004E38A2">
              <w:t>stões das lacunas que per</w:t>
            </w:r>
            <w:r>
              <w:t>cebe quant</w:t>
            </w:r>
            <w:r w:rsidR="00FA6045">
              <w:t>o a lei vigente, afim de orientar</w:t>
            </w:r>
            <w:r>
              <w:t xml:space="preserve"> a propositura do novo PL;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F74B56" w:rsidP="00235578">
            <w:pPr>
              <w:widowControl w:val="0"/>
              <w:spacing w:line="276" w:lineRule="auto"/>
            </w:pPr>
            <w:r>
              <w:t>Maj. Daniel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F74B56" w:rsidP="00235578">
            <w:pPr>
              <w:widowControl w:val="0"/>
              <w:spacing w:line="276" w:lineRule="auto"/>
              <w:jc w:val="both"/>
            </w:pPr>
            <w:r>
              <w:t>Questiona sobre a realização de nova reunião em agosto, e os presentes concordam;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FA6045" w:rsidP="00235578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C4D31" w:rsidRPr="005C4D31" w:rsidRDefault="00FA6045" w:rsidP="00B255BB">
            <w:pPr>
              <w:widowControl w:val="0"/>
              <w:spacing w:line="276" w:lineRule="auto"/>
              <w:jc w:val="both"/>
            </w:pPr>
            <w:r>
              <w:t>Informa que o IAT já está verificando o texto atual e sugere encaminhar aos demais órgãos para contribuição;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FA6045" w:rsidP="00235578">
            <w:pPr>
              <w:widowControl w:val="0"/>
              <w:spacing w:line="276" w:lineRule="auto"/>
            </w:pPr>
            <w:r>
              <w:t>Maj. Daniel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FA6045" w:rsidP="00235578">
            <w:pPr>
              <w:widowControl w:val="0"/>
              <w:spacing w:line="276" w:lineRule="auto"/>
              <w:jc w:val="both"/>
            </w:pPr>
            <w:r>
              <w:t>Confirma que na próxima reunião serão trazidos os pontos;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FA6045" w:rsidP="00235578">
            <w:pPr>
              <w:widowControl w:val="0"/>
              <w:spacing w:line="276" w:lineRule="auto"/>
            </w:pPr>
            <w:r>
              <w:t>Sra. Milena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FA6045" w:rsidP="00900A62">
            <w:pPr>
              <w:widowControl w:val="0"/>
              <w:spacing w:line="276" w:lineRule="auto"/>
              <w:jc w:val="both"/>
            </w:pPr>
            <w:r>
              <w:t>Solicita ao IAT que disponibilizem o texto que já elaboraram para que a contribuição do CREA seja assertiva;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FA6045" w:rsidP="00235578">
            <w:pPr>
              <w:widowControl w:val="0"/>
              <w:spacing w:line="276" w:lineRule="auto"/>
            </w:pPr>
            <w:r>
              <w:t>Sra. Milena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 w:themeFill="background1"/>
          </w:tcPr>
          <w:p w:rsidR="00235578" w:rsidRDefault="004E38A2" w:rsidP="00E571BF">
            <w:pPr>
              <w:widowControl w:val="0"/>
              <w:spacing w:line="276" w:lineRule="auto"/>
              <w:jc w:val="both"/>
            </w:pPr>
            <w:r>
              <w:t>Questiona sobre</w:t>
            </w:r>
            <w:r w:rsidR="00FA6045">
              <w:t xml:space="preserve"> a participação de outros órgãos no grupo, para termos um ponto de vista dos fiscalizados</w:t>
            </w:r>
            <w:r>
              <w:t>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FA6045" w:rsidP="00235578">
            <w:pPr>
              <w:widowControl w:val="0"/>
              <w:spacing w:line="276" w:lineRule="auto"/>
            </w:pPr>
            <w:proofErr w:type="spellStart"/>
            <w:r>
              <w:t>Sr.Kironi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 w:themeFill="background1"/>
          </w:tcPr>
          <w:p w:rsidR="00235578" w:rsidRPr="00985904" w:rsidRDefault="00FA6045" w:rsidP="00235578">
            <w:pPr>
              <w:widowControl w:val="0"/>
              <w:spacing w:line="276" w:lineRule="auto"/>
              <w:jc w:val="both"/>
            </w:pPr>
            <w:r>
              <w:t>Sol</w:t>
            </w:r>
            <w:r w:rsidR="002B3B71">
              <w:t>i</w:t>
            </w:r>
            <w:r>
              <w:t xml:space="preserve">cita a palavra para posicionamento </w:t>
            </w:r>
            <w:r w:rsidR="002B3B71">
              <w:t>sobre o CREA, que tem competência para fiscalizar sobre a atribuição dos profissionais que estão assinando responsabilidade técnica de barragens, relata que já presenciou profissionais não ha</w:t>
            </w:r>
            <w:r w:rsidR="004E38A2">
              <w:t>bilitados para atuar nessa área;</w:t>
            </w:r>
          </w:p>
        </w:tc>
      </w:tr>
      <w:tr w:rsidR="00E571B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571BF" w:rsidRDefault="002B3B71" w:rsidP="00E571BF">
            <w:pPr>
              <w:widowControl w:val="0"/>
              <w:spacing w:line="276" w:lineRule="auto"/>
            </w:pPr>
            <w:r>
              <w:t>Sra. Milena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571BF" w:rsidRPr="00C56C15" w:rsidRDefault="002B3B71" w:rsidP="00E571BF">
            <w:pPr>
              <w:widowControl w:val="0"/>
              <w:spacing w:line="276" w:lineRule="auto"/>
              <w:jc w:val="both"/>
            </w:pPr>
            <w:r>
              <w:t>Informa que isso já é feito pelo CREA, que o IAT compartilhou documentação recebida e que o CREA tem atuado na verificação de atribuição e registro dos profissionais, fomentando a elaboração, mas que não tem poder para exigir e que pode contribuir do ponto de vista de quem fiscaliza a atribuição profissional;</w:t>
            </w:r>
          </w:p>
        </w:tc>
      </w:tr>
      <w:tr w:rsidR="00E571B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571BF" w:rsidRDefault="002B3B71" w:rsidP="00E571BF">
            <w:pPr>
              <w:widowControl w:val="0"/>
              <w:spacing w:line="276" w:lineRule="auto"/>
            </w:pPr>
            <w:r>
              <w:lastRenderedPageBreak/>
              <w:t xml:space="preserve">Sr. </w:t>
            </w:r>
            <w:proofErr w:type="spellStart"/>
            <w:r>
              <w:t>Kironi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571BF" w:rsidRDefault="002B3B71" w:rsidP="00600DC8">
            <w:pPr>
              <w:spacing w:line="276" w:lineRule="auto"/>
              <w:jc w:val="both"/>
            </w:pPr>
            <w:r>
              <w:t>Menciona que a lei já estabelece quais os requisitos para os profissionais atuarem e que já presenciou profissionais que não tem atribuição, assinando documentos de barragens</w:t>
            </w:r>
            <w:r w:rsidR="004E38A2">
              <w:t>;</w:t>
            </w:r>
          </w:p>
        </w:tc>
      </w:tr>
      <w:tr w:rsidR="00E571B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571BF" w:rsidRDefault="002B3B71" w:rsidP="00E571BF">
            <w:pPr>
              <w:widowControl w:val="0"/>
              <w:spacing w:line="276" w:lineRule="auto"/>
            </w:pPr>
            <w:r>
              <w:t>Sra. Milena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571BF" w:rsidRDefault="0059306D" w:rsidP="003F3EEC">
            <w:pPr>
              <w:widowControl w:val="0"/>
              <w:spacing w:line="276" w:lineRule="auto"/>
              <w:jc w:val="both"/>
            </w:pPr>
            <w:r>
              <w:t>Sugeriu que se façam denúncias dessa ocorrências</w:t>
            </w:r>
            <w:r w:rsidR="004E38A2">
              <w:t>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9C3B07" w:rsidP="00E571BF">
            <w:pPr>
              <w:widowControl w:val="0"/>
              <w:spacing w:line="276" w:lineRule="auto"/>
            </w:pPr>
            <w:r>
              <w:t>Sr</w:t>
            </w:r>
            <w:r w:rsidR="0059306D">
              <w:t xml:space="preserve">. </w:t>
            </w:r>
            <w:proofErr w:type="spellStart"/>
            <w:r w:rsidR="0059306D"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59306D" w:rsidP="003F3EEC">
            <w:pPr>
              <w:widowControl w:val="0"/>
              <w:spacing w:line="276" w:lineRule="auto"/>
              <w:jc w:val="both"/>
            </w:pPr>
            <w:r>
              <w:t xml:space="preserve">Informou que o IAT repassa ao CREA as </w:t>
            </w:r>
            <w:proofErr w:type="spellStart"/>
            <w:r>
              <w:t>ARTs</w:t>
            </w:r>
            <w:proofErr w:type="spellEnd"/>
            <w:r>
              <w:t xml:space="preserve"> que são apresentadas pois o órgão não tem condições de verificar a regularidade da documentação, e que diante de indicação pelo CREA de irregularidade, o IAT passa a exigir do empreendedor que sejam contratados profissionais que tenham atribuição para assinar;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59306D" w:rsidP="00E571BF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Kironi</w:t>
            </w:r>
            <w:proofErr w:type="spellEnd"/>
            <w:r>
              <w:t xml:space="preserve">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59306D" w:rsidP="003F3EEC">
            <w:pPr>
              <w:widowControl w:val="0"/>
              <w:spacing w:line="276" w:lineRule="auto"/>
              <w:jc w:val="both"/>
            </w:pPr>
            <w:r>
              <w:t xml:space="preserve">Sugere ao CREA que o profissional, quando for preencher a documentação referente a </w:t>
            </w:r>
            <w:proofErr w:type="spellStart"/>
            <w:r>
              <w:t>barrgam</w:t>
            </w:r>
            <w:proofErr w:type="spellEnd"/>
            <w:r>
              <w:t xml:space="preserve">, que o próprio sistema não permita a emissão da ART </w:t>
            </w:r>
            <w:r w:rsidR="00CA1A23">
              <w:t>daqueles que não tem a atribuição;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59306D" w:rsidP="00E571BF">
            <w:pPr>
              <w:widowControl w:val="0"/>
              <w:spacing w:line="276" w:lineRule="auto"/>
            </w:pPr>
            <w:r>
              <w:t>Sra. Milena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CA1A23" w:rsidP="003F3EEC">
            <w:pPr>
              <w:widowControl w:val="0"/>
              <w:spacing w:line="276" w:lineRule="auto"/>
              <w:jc w:val="both"/>
            </w:pPr>
            <w:r>
              <w:t>Já existe a barreira, e de forma regular não é possível a emissão, porém pode ser feita anotação nas observações, ou pode ser caso de o profissional estar inserido dentro de uma equipe multidisciplinar;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CA1A23" w:rsidP="00E571BF">
            <w:pPr>
              <w:widowControl w:val="0"/>
              <w:spacing w:line="276" w:lineRule="auto"/>
            </w:pPr>
            <w:r>
              <w:t xml:space="preserve">Maj. Daniel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CA1A23" w:rsidP="003F3EEC">
            <w:pPr>
              <w:widowControl w:val="0"/>
              <w:spacing w:line="276" w:lineRule="auto"/>
              <w:jc w:val="both"/>
            </w:pPr>
            <w:r>
              <w:t>Questiona se, além da PL, se há mais alguma demanda que entendem ser importante para ser discutida pelo Comitê</w:t>
            </w:r>
            <w:r w:rsidR="00ED1F51">
              <w:t>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CA1A23" w:rsidP="00E571BF">
            <w:pPr>
              <w:widowControl w:val="0"/>
              <w:spacing w:line="276" w:lineRule="auto"/>
            </w:pPr>
            <w:r>
              <w:t>Sra. Isabela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083944" w:rsidP="003F3EEC">
            <w:pPr>
              <w:widowControl w:val="0"/>
              <w:spacing w:line="276" w:lineRule="auto"/>
              <w:jc w:val="both"/>
            </w:pPr>
            <w:r>
              <w:t>Questiona se há critérios ou requisitos mínimos quanto a instalação de</w:t>
            </w:r>
            <w:r w:rsidR="00CA1A23">
              <w:t xml:space="preserve"> sala de crise </w:t>
            </w:r>
            <w:r>
              <w:t>dentro do plano de emergência, à nível de municípios</w:t>
            </w:r>
            <w:r w:rsidR="00ED1F51">
              <w:t>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083944" w:rsidP="00E571BF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083944" w:rsidP="003F3EEC">
            <w:pPr>
              <w:widowControl w:val="0"/>
              <w:spacing w:line="276" w:lineRule="auto"/>
              <w:jc w:val="both"/>
            </w:pPr>
            <w:r>
              <w:t>Esclarece que o IAT acompanha o volume de chuvas  através da Defesa Civil;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083944" w:rsidP="00E571BF">
            <w:pPr>
              <w:widowControl w:val="0"/>
              <w:spacing w:line="276" w:lineRule="auto"/>
            </w:pPr>
            <w:r>
              <w:t xml:space="preserve">Sra. Isabela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083944" w:rsidP="003F3EEC">
            <w:pPr>
              <w:widowControl w:val="0"/>
              <w:spacing w:line="276" w:lineRule="auto"/>
              <w:jc w:val="both"/>
            </w:pPr>
            <w:r>
              <w:t>Questiona pontualmente nos municípios, se há sala de crise em cada um deles;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083944" w:rsidP="00E571BF">
            <w:pPr>
              <w:widowControl w:val="0"/>
              <w:spacing w:line="276" w:lineRule="auto"/>
            </w:pPr>
            <w:r>
              <w:t xml:space="preserve">Maj. Daniel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083944" w:rsidP="003F3EEC">
            <w:pPr>
              <w:widowControl w:val="0"/>
              <w:spacing w:line="276" w:lineRule="auto"/>
              <w:jc w:val="both"/>
            </w:pPr>
            <w:r>
              <w:t>Esclarece que, no âmbito do Paraná a gestão de incidentes é realizada através do SCI, que funciona através do comando de controle, não com salas em todo</w:t>
            </w:r>
            <w:r w:rsidR="00ED1F51">
              <w:t>s os municípios, mas em alguns;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ED1F51" w:rsidP="00E571BF">
            <w:pPr>
              <w:widowControl w:val="0"/>
              <w:spacing w:line="276" w:lineRule="auto"/>
            </w:pPr>
            <w:r>
              <w:t>Maj. Daniel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083944" w:rsidP="003F3EEC">
            <w:pPr>
              <w:widowControl w:val="0"/>
              <w:spacing w:line="276" w:lineRule="auto"/>
              <w:jc w:val="both"/>
            </w:pPr>
            <w:r>
              <w:t xml:space="preserve">Informa que pode estar inserido dentro ou próximo do município, </w:t>
            </w:r>
            <w:r w:rsidR="004E7744">
              <w:t>através de locais já estabelecidos nos planos de contingência, que, por ocasião</w:t>
            </w:r>
            <w:r w:rsidR="00DC2358">
              <w:t xml:space="preserve"> de maior complexidade, passa a ser uma sala de comando de crise. Exemplificou com a</w:t>
            </w:r>
            <w:r w:rsidR="00ED1F51">
              <w:t xml:space="preserve"> situação de um município do RS;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DC2358" w:rsidP="00E571BF">
            <w:pPr>
              <w:widowControl w:val="0"/>
              <w:spacing w:line="276" w:lineRule="auto"/>
            </w:pPr>
            <w:r>
              <w:t>Maj. Daniel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DC2358" w:rsidP="003F3EEC">
            <w:pPr>
              <w:widowControl w:val="0"/>
              <w:spacing w:line="276" w:lineRule="auto"/>
              <w:jc w:val="both"/>
            </w:pPr>
            <w:r>
              <w:t>Explicou que essas salas, conhecidas como posto de comando, são estabelecidas em locais próximos a ocorrência, mas que permitem fácil acesso e instalação de várias salas para órgãos envolvidos na ocorrência;</w:t>
            </w:r>
          </w:p>
        </w:tc>
      </w:tr>
      <w:tr w:rsidR="0059306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59306D" w:rsidRDefault="00DC2358" w:rsidP="00E571BF">
            <w:pPr>
              <w:widowControl w:val="0"/>
              <w:spacing w:line="276" w:lineRule="auto"/>
            </w:pPr>
            <w:r>
              <w:t xml:space="preserve">Maj. Daniel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9306D" w:rsidRDefault="00DC2358" w:rsidP="003F3EEC">
            <w:pPr>
              <w:widowControl w:val="0"/>
              <w:spacing w:line="276" w:lineRule="auto"/>
              <w:jc w:val="both"/>
            </w:pPr>
            <w:r>
              <w:t xml:space="preserve">Esclareceu que existem também postos móveis, que se aproximam mais do local da ocorrência, e que, dentro da estrutura, existe o GGI, Gabinete de Gestão Integrada, que fica no Palácio Iguaçu, que pode fazer link com o CEGERD, da CEDEC e ainda com as regionais de defesa civil e municípios; </w:t>
            </w:r>
          </w:p>
        </w:tc>
      </w:tr>
      <w:tr w:rsidR="00E832F3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832F3" w:rsidRDefault="00E832F3" w:rsidP="00E571BF">
            <w:pPr>
              <w:widowControl w:val="0"/>
              <w:spacing w:line="276" w:lineRule="auto"/>
            </w:pPr>
            <w:r>
              <w:t xml:space="preserve">Maj. Daniel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832F3" w:rsidRDefault="00ED1F51" w:rsidP="00E832F3">
            <w:pPr>
              <w:widowControl w:val="0"/>
              <w:spacing w:line="276" w:lineRule="auto"/>
              <w:jc w:val="both"/>
            </w:pPr>
            <w:r>
              <w:t>Informou</w:t>
            </w:r>
            <w:r w:rsidR="00E832F3">
              <w:t xml:space="preserve"> como funcionaria a estrutura no caso de acionamento do SCI;</w:t>
            </w:r>
          </w:p>
        </w:tc>
      </w:tr>
      <w:tr w:rsidR="00E832F3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832F3" w:rsidRDefault="00E832F3" w:rsidP="00E571BF">
            <w:pPr>
              <w:widowControl w:val="0"/>
              <w:spacing w:line="276" w:lineRule="auto"/>
            </w:pPr>
            <w:r>
              <w:t xml:space="preserve">Sra. Isabela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832F3" w:rsidRDefault="00ED1F51" w:rsidP="003F3EEC">
            <w:pPr>
              <w:widowControl w:val="0"/>
              <w:spacing w:line="276" w:lineRule="auto"/>
              <w:jc w:val="both"/>
            </w:pPr>
            <w:r>
              <w:t>Mencionou</w:t>
            </w:r>
            <w:r w:rsidR="00E832F3">
              <w:t xml:space="preserve"> que seria o ideal ter uma sala em cada município, mas que entende que não é viável, pela subutilização. Questiona se há documento que estabeleça critérios </w:t>
            </w:r>
            <w:proofErr w:type="spellStart"/>
            <w:r w:rsidR="00E832F3">
              <w:t>minímos</w:t>
            </w:r>
            <w:proofErr w:type="spellEnd"/>
            <w:r w:rsidR="00E832F3">
              <w:t>;</w:t>
            </w:r>
          </w:p>
        </w:tc>
      </w:tr>
      <w:tr w:rsidR="00E832F3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832F3" w:rsidRDefault="00E832F3" w:rsidP="00E571BF">
            <w:pPr>
              <w:widowControl w:val="0"/>
              <w:spacing w:line="276" w:lineRule="auto"/>
            </w:pPr>
            <w:r>
              <w:t xml:space="preserve">Maj. Daniel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832F3" w:rsidRDefault="00E832F3" w:rsidP="003F3EEC">
            <w:pPr>
              <w:widowControl w:val="0"/>
              <w:spacing w:line="276" w:lineRule="auto"/>
              <w:jc w:val="both"/>
            </w:pPr>
            <w:r>
              <w:t>Esclarece que não, mas</w:t>
            </w:r>
            <w:r w:rsidR="00ED1F51">
              <w:t xml:space="preserve"> que são estabelecidas</w:t>
            </w:r>
            <w:r>
              <w:t xml:space="preserve"> de forma adaptada;</w:t>
            </w:r>
          </w:p>
        </w:tc>
      </w:tr>
      <w:tr w:rsidR="00E832F3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832F3" w:rsidRDefault="007B187F" w:rsidP="00E571BF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832F3" w:rsidRDefault="00ED1F51" w:rsidP="003F3EEC">
            <w:pPr>
              <w:widowControl w:val="0"/>
              <w:spacing w:line="276" w:lineRule="auto"/>
              <w:jc w:val="both"/>
            </w:pPr>
            <w:r>
              <w:t xml:space="preserve">Reforçou que o texto da PL </w:t>
            </w:r>
            <w:r w:rsidR="007B187F">
              <w:t xml:space="preserve"> vai ser encaminhado para os órgãos para manifestação;</w:t>
            </w:r>
          </w:p>
        </w:tc>
      </w:tr>
      <w:tr w:rsidR="00E832F3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832F3" w:rsidRDefault="007B187F" w:rsidP="00E571BF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Kironi</w:t>
            </w:r>
            <w:proofErr w:type="spellEnd"/>
            <w:r>
              <w:t xml:space="preserve">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832F3" w:rsidRDefault="007B187F" w:rsidP="003F3EEC">
            <w:pPr>
              <w:widowControl w:val="0"/>
              <w:spacing w:line="276" w:lineRule="auto"/>
              <w:jc w:val="both"/>
            </w:pPr>
            <w:r>
              <w:t>Questionou sobre a manifestação da COPEL;</w:t>
            </w:r>
          </w:p>
        </w:tc>
      </w:tr>
      <w:tr w:rsidR="00E832F3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832F3" w:rsidRDefault="007B187F" w:rsidP="00E571BF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832F3" w:rsidRDefault="00ED1F51" w:rsidP="003F3EEC">
            <w:pPr>
              <w:widowControl w:val="0"/>
              <w:spacing w:line="276" w:lineRule="auto"/>
              <w:jc w:val="both"/>
            </w:pPr>
            <w:r>
              <w:t>Informou que será enc</w:t>
            </w:r>
            <w:r w:rsidR="007B187F">
              <w:t>aminhado aos órgãos fiscalizadores</w:t>
            </w:r>
            <w:r>
              <w:t>;</w:t>
            </w:r>
          </w:p>
        </w:tc>
      </w:tr>
      <w:tr w:rsidR="00E832F3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832F3" w:rsidRDefault="007B187F" w:rsidP="00E571BF">
            <w:pPr>
              <w:widowControl w:val="0"/>
              <w:spacing w:line="276" w:lineRule="auto"/>
            </w:pPr>
            <w:r>
              <w:t xml:space="preserve">Maj. Daniel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832F3" w:rsidRDefault="007B187F" w:rsidP="003F3EEC">
            <w:pPr>
              <w:widowControl w:val="0"/>
              <w:spacing w:line="276" w:lineRule="auto"/>
              <w:jc w:val="both"/>
            </w:pPr>
            <w:r>
              <w:t>Informou que na reunião, as sugestões da COPEL são bem vindas;</w:t>
            </w:r>
          </w:p>
        </w:tc>
      </w:tr>
      <w:tr w:rsidR="007B187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7B187F" w:rsidRDefault="007B187F" w:rsidP="007B187F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7B187F" w:rsidRDefault="007B187F" w:rsidP="007B187F">
            <w:pPr>
              <w:widowControl w:val="0"/>
              <w:spacing w:line="276" w:lineRule="auto"/>
              <w:jc w:val="both"/>
            </w:pPr>
            <w:r>
              <w:t xml:space="preserve">Compartilhou a utilização de </w:t>
            </w:r>
            <w:proofErr w:type="spellStart"/>
            <w:r>
              <w:t>drone</w:t>
            </w:r>
            <w:proofErr w:type="spellEnd"/>
            <w:r>
              <w:t xml:space="preserve"> pelo IAT para atualização de informações sobre barragens, e da possibilidade de vistoriar locais de difícil acesso;</w:t>
            </w:r>
          </w:p>
        </w:tc>
      </w:tr>
      <w:tr w:rsidR="007B187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7B187F" w:rsidRDefault="007B187F" w:rsidP="007B187F">
            <w:pPr>
              <w:widowControl w:val="0"/>
              <w:spacing w:line="276" w:lineRule="auto"/>
            </w:pPr>
            <w:r>
              <w:t xml:space="preserve">Sra. Isabela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7B187F" w:rsidRDefault="007B187F" w:rsidP="007B187F">
            <w:pPr>
              <w:widowControl w:val="0"/>
              <w:spacing w:line="276" w:lineRule="auto"/>
              <w:jc w:val="both"/>
            </w:pPr>
            <w:r>
              <w:t xml:space="preserve">Informou que ela e o Sr. </w:t>
            </w:r>
            <w:proofErr w:type="spellStart"/>
            <w:r>
              <w:t>Kironi</w:t>
            </w:r>
            <w:proofErr w:type="spellEnd"/>
            <w:r>
              <w:t xml:space="preserve"> precisam se ausentar, por motivo de viagem</w:t>
            </w:r>
            <w:r w:rsidR="00ED1F51">
              <w:t>;</w:t>
            </w:r>
          </w:p>
        </w:tc>
      </w:tr>
      <w:tr w:rsidR="007B187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7B187F" w:rsidRDefault="007B187F" w:rsidP="007B187F">
            <w:pPr>
              <w:widowControl w:val="0"/>
              <w:spacing w:line="276" w:lineRule="auto"/>
            </w:pPr>
            <w:r>
              <w:lastRenderedPageBreak/>
              <w:t xml:space="preserve">Maj. Daniel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7B187F" w:rsidRDefault="007B187F" w:rsidP="007B187F">
            <w:pPr>
              <w:widowControl w:val="0"/>
              <w:spacing w:line="276" w:lineRule="auto"/>
              <w:jc w:val="both"/>
            </w:pPr>
            <w:r>
              <w:t>Mencio</w:t>
            </w:r>
            <w:r w:rsidR="00ED1F51">
              <w:t>n</w:t>
            </w:r>
            <w:r>
              <w:t xml:space="preserve">ou que participou de reunião com a Copel e que discutiram a atualização de planos e cronograma de </w:t>
            </w:r>
            <w:proofErr w:type="spellStart"/>
            <w:r w:rsidR="0064013D">
              <w:t>aprsentações</w:t>
            </w:r>
            <w:proofErr w:type="spellEnd"/>
            <w:r w:rsidR="0064013D">
              <w:t xml:space="preserve"> e simulados e que contrataram empresa especializada;</w:t>
            </w:r>
          </w:p>
        </w:tc>
      </w:tr>
      <w:tr w:rsidR="0064013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64013D" w:rsidRDefault="0064013D" w:rsidP="007B187F">
            <w:pPr>
              <w:widowControl w:val="0"/>
              <w:spacing w:line="276" w:lineRule="auto"/>
            </w:pPr>
            <w:r>
              <w:t xml:space="preserve">Sra. Milena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64013D" w:rsidRDefault="0064013D" w:rsidP="0064013D">
            <w:pPr>
              <w:widowControl w:val="0"/>
              <w:spacing w:line="276" w:lineRule="auto"/>
              <w:jc w:val="both"/>
            </w:pPr>
            <w:r>
              <w:t>Comentou que participou de curso da ANA, e da importância de receber PAE com qualidade e não documentos com “copie e cole”</w:t>
            </w:r>
            <w:r w:rsidR="00ED1F51">
              <w:t>;</w:t>
            </w:r>
          </w:p>
        </w:tc>
      </w:tr>
      <w:tr w:rsidR="0064013D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64013D" w:rsidRDefault="0064013D" w:rsidP="007B187F">
            <w:pPr>
              <w:widowControl w:val="0"/>
              <w:spacing w:line="276" w:lineRule="auto"/>
            </w:pPr>
            <w:r>
              <w:t xml:space="preserve">Sr. </w:t>
            </w:r>
            <w:proofErr w:type="spellStart"/>
            <w:r>
              <w:t>Osneri</w:t>
            </w:r>
            <w:proofErr w:type="spellEnd"/>
            <w:r>
              <w:t xml:space="preserve">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64013D" w:rsidRDefault="0064013D" w:rsidP="00ED1F51">
            <w:pPr>
              <w:widowControl w:val="0"/>
              <w:spacing w:line="276" w:lineRule="auto"/>
              <w:jc w:val="both"/>
            </w:pPr>
            <w:r>
              <w:t>Informou que a SANEPAR não implementou PAE de barragens mais antigas e que, consultando a legislação, não há previsão e que diante disso a SANEPAR se manifesta que, como não há obrigatoriedade, não</w:t>
            </w:r>
            <w:r w:rsidR="00ED1F51">
              <w:t xml:space="preserve"> conseguem recurso para atender;</w:t>
            </w:r>
          </w:p>
        </w:tc>
      </w:tr>
      <w:tr w:rsidR="007B187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7B187F" w:rsidRDefault="0064013D" w:rsidP="007B187F">
            <w:pPr>
              <w:widowControl w:val="0"/>
              <w:spacing w:line="276" w:lineRule="auto"/>
            </w:pPr>
            <w:r>
              <w:t xml:space="preserve">Maj. Daniel 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7B187F" w:rsidRDefault="00ED1F51" w:rsidP="007B187F">
            <w:pPr>
              <w:widowControl w:val="0"/>
              <w:spacing w:line="276" w:lineRule="auto"/>
              <w:jc w:val="both"/>
            </w:pPr>
            <w:r>
              <w:t>Questionou</w:t>
            </w:r>
            <w:r w:rsidR="007B187F">
              <w:t xml:space="preserve"> se há mais algo para pontuar, como não houve manifestação, agradece a participação e encerrou a reunião</w:t>
            </w:r>
          </w:p>
        </w:tc>
      </w:tr>
      <w:tr w:rsidR="007B187F">
        <w:tc>
          <w:tcPr>
            <w:tcW w:w="932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B187F" w:rsidRDefault="007B187F" w:rsidP="007B187F">
            <w:pPr>
              <w:widowControl w:val="0"/>
              <w:spacing w:line="276" w:lineRule="auto"/>
              <w:jc w:val="center"/>
            </w:pPr>
          </w:p>
          <w:p w:rsidR="007B187F" w:rsidRPr="00E571BF" w:rsidRDefault="007B187F" w:rsidP="007B187F">
            <w:pPr>
              <w:widowControl w:val="0"/>
              <w:spacing w:line="276" w:lineRule="auto"/>
            </w:pPr>
          </w:p>
          <w:p w:rsidR="007B187F" w:rsidRPr="00E571BF" w:rsidRDefault="007B187F" w:rsidP="007B187F">
            <w:pPr>
              <w:widowControl w:val="0"/>
              <w:spacing w:line="276" w:lineRule="auto"/>
              <w:jc w:val="center"/>
            </w:pPr>
            <w:r w:rsidRPr="00E571BF">
              <w:t>DELIBERAÇÕES</w:t>
            </w:r>
          </w:p>
        </w:tc>
      </w:tr>
      <w:tr w:rsidR="007B187F">
        <w:tc>
          <w:tcPr>
            <w:tcW w:w="9326" w:type="dxa"/>
            <w:gridSpan w:val="5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</w:tcPr>
          <w:p w:rsidR="007B187F" w:rsidRPr="00921AFB" w:rsidRDefault="0094301A" w:rsidP="0094301A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</w:pPr>
            <w:r w:rsidRPr="00921AFB">
              <w:t>Todos os membros: trazer a próxima reunião apontamentos sobre o que entendem ser lacunas da legislação federal sobre barragem, para compor texto do PL pelo estado do Paraná.</w:t>
            </w:r>
          </w:p>
        </w:tc>
      </w:tr>
      <w:tr w:rsidR="007B187F" w:rsidTr="003F3EEC">
        <w:tc>
          <w:tcPr>
            <w:tcW w:w="932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B187F" w:rsidRDefault="007B187F" w:rsidP="007B187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7B187F" w:rsidRDefault="007B187F" w:rsidP="007B187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PAUTA DA PRÓXIMA REUNIÃO</w:t>
            </w:r>
          </w:p>
        </w:tc>
      </w:tr>
      <w:tr w:rsidR="007B187F" w:rsidTr="003F3EEC">
        <w:tc>
          <w:tcPr>
            <w:tcW w:w="9326" w:type="dxa"/>
            <w:gridSpan w:val="5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B187F" w:rsidRDefault="0094301A" w:rsidP="007B187F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Discussão sobre os apontamentos trazidos e análise do texto proposto.</w:t>
            </w:r>
          </w:p>
        </w:tc>
      </w:tr>
      <w:tr w:rsidR="007B187F" w:rsidTr="003F3EEC">
        <w:tc>
          <w:tcPr>
            <w:tcW w:w="9326" w:type="dxa"/>
            <w:gridSpan w:val="5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7B187F" w:rsidRDefault="007B187F" w:rsidP="007B187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7B187F" w:rsidRDefault="007B187F" w:rsidP="007B187F">
            <w:pPr>
              <w:widowControl w:val="0"/>
              <w:tabs>
                <w:tab w:val="left" w:pos="4252"/>
              </w:tabs>
              <w:spacing w:line="276" w:lineRule="auto"/>
              <w:rPr>
                <w:b/>
              </w:rPr>
            </w:pPr>
          </w:p>
          <w:p w:rsidR="007B187F" w:rsidRDefault="007B187F" w:rsidP="007B187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7B187F" w:rsidRDefault="007B187F" w:rsidP="007B187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DATA E LOCAL DA PRÓXIMA REUNIÃO</w:t>
            </w:r>
          </w:p>
        </w:tc>
      </w:tr>
      <w:tr w:rsidR="007B187F" w:rsidTr="003F3EEC">
        <w:tc>
          <w:tcPr>
            <w:tcW w:w="9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87F" w:rsidRDefault="007B187F" w:rsidP="007B187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7B187F" w:rsidTr="003F3EEC">
        <w:tc>
          <w:tcPr>
            <w:tcW w:w="9326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B187F" w:rsidRDefault="007B187F" w:rsidP="007B187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7B187F">
        <w:tc>
          <w:tcPr>
            <w:tcW w:w="932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B187F" w:rsidRPr="00FD704F" w:rsidRDefault="007B187F" w:rsidP="007B187F">
            <w:r w:rsidRPr="00FD704F">
              <w:rPr>
                <w:rStyle w:val="markedcontent"/>
                <w:rFonts w:cs="Arial"/>
              </w:rPr>
              <w:t xml:space="preserve">Data: </w:t>
            </w:r>
            <w:r>
              <w:rPr>
                <w:rStyle w:val="markedcontent"/>
                <w:rFonts w:cs="Arial"/>
              </w:rPr>
              <w:t xml:space="preserve">a definir </w:t>
            </w:r>
            <w:r>
              <w:rPr>
                <w:rStyle w:val="markedcontent"/>
                <w:rFonts w:cs="Arial"/>
              </w:rPr>
              <w:br/>
              <w:t>Horário: a definir.</w:t>
            </w:r>
            <w:r w:rsidRPr="00FD704F">
              <w:br/>
            </w:r>
            <w:r>
              <w:rPr>
                <w:rStyle w:val="markedcontent"/>
                <w:rFonts w:cs="Arial"/>
              </w:rPr>
              <w:t>Local: a definir</w:t>
            </w:r>
          </w:p>
        </w:tc>
      </w:tr>
    </w:tbl>
    <w:p w:rsidR="000547CC" w:rsidRDefault="000547CC">
      <w:pPr>
        <w:spacing w:line="276" w:lineRule="auto"/>
      </w:pPr>
    </w:p>
    <w:p w:rsidR="004512B3" w:rsidRDefault="004512B3">
      <w:pPr>
        <w:spacing w:line="276" w:lineRule="auto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512B3" w:rsidTr="00ED1F51">
        <w:tc>
          <w:tcPr>
            <w:tcW w:w="4247" w:type="dxa"/>
          </w:tcPr>
          <w:p w:rsidR="004512B3" w:rsidRDefault="004512B3" w:rsidP="00ED1F51">
            <w:pPr>
              <w:spacing w:line="276" w:lineRule="auto"/>
              <w:jc w:val="center"/>
            </w:pPr>
            <w:r w:rsidRPr="00E571BF">
              <w:rPr>
                <w:rStyle w:val="markedcontent"/>
                <w:rFonts w:cstheme="minorHAnsi"/>
              </w:rPr>
              <w:t xml:space="preserve">Maj. QOBM </w:t>
            </w:r>
            <w:r w:rsidR="0094301A">
              <w:rPr>
                <w:rStyle w:val="markedcontent"/>
                <w:rFonts w:cstheme="minorHAnsi"/>
              </w:rPr>
              <w:t xml:space="preserve">Daniel </w:t>
            </w:r>
            <w:proofErr w:type="spellStart"/>
            <w:r w:rsidR="0094301A">
              <w:rPr>
                <w:rStyle w:val="markedcontent"/>
                <w:rFonts w:cstheme="minorHAnsi"/>
              </w:rPr>
              <w:t>Lorenzetto</w:t>
            </w:r>
            <w:proofErr w:type="spellEnd"/>
            <w:r w:rsidRPr="00E571BF">
              <w:rPr>
                <w:rStyle w:val="markedcontent"/>
                <w:rFonts w:cstheme="minorHAnsi"/>
              </w:rPr>
              <w:t>,</w:t>
            </w:r>
            <w:r w:rsidRPr="00E571BF">
              <w:rPr>
                <w:rStyle w:val="markedcontent"/>
                <w:rFonts w:cstheme="minorHAnsi"/>
              </w:rPr>
              <w:br/>
              <w:t xml:space="preserve"> </w:t>
            </w:r>
            <w:r w:rsidRPr="00E571BF">
              <w:rPr>
                <w:rStyle w:val="markedcontent"/>
                <w:rFonts w:cstheme="minorHAnsi"/>
                <w:b/>
              </w:rPr>
              <w:t>CEDEC.</w:t>
            </w:r>
          </w:p>
        </w:tc>
        <w:tc>
          <w:tcPr>
            <w:tcW w:w="4247" w:type="dxa"/>
          </w:tcPr>
          <w:p w:rsidR="004512B3" w:rsidRPr="00E571BF" w:rsidRDefault="0094301A" w:rsidP="00ED1F51">
            <w:pPr>
              <w:jc w:val="center"/>
              <w:rPr>
                <w:rFonts w:eastAsia="Arial" w:cstheme="minorHAnsi"/>
              </w:rPr>
            </w:pPr>
            <w:r>
              <w:t xml:space="preserve">Felipe </w:t>
            </w:r>
            <w:proofErr w:type="spellStart"/>
            <w:r>
              <w:t>Navroski</w:t>
            </w:r>
            <w:proofErr w:type="spellEnd"/>
            <w:r>
              <w:t xml:space="preserve"> </w:t>
            </w:r>
            <w:proofErr w:type="spellStart"/>
            <w:r>
              <w:t>Muchinski</w:t>
            </w:r>
            <w:proofErr w:type="spellEnd"/>
            <w:r w:rsidR="004512B3" w:rsidRPr="00E571BF">
              <w:rPr>
                <w:rFonts w:eastAsia="Arial" w:cstheme="minorHAnsi"/>
              </w:rPr>
              <w:t>,</w:t>
            </w:r>
            <w:r w:rsidR="004512B3">
              <w:rPr>
                <w:rFonts w:eastAsia="Arial" w:cstheme="minorHAnsi"/>
              </w:rPr>
              <w:br/>
            </w:r>
            <w:r w:rsidR="004512B3" w:rsidRPr="00E571BF">
              <w:rPr>
                <w:rFonts w:eastAsia="Arial" w:cstheme="minorHAnsi"/>
                <w:b/>
              </w:rPr>
              <w:t>IAT</w:t>
            </w:r>
            <w:r w:rsidR="004512B3" w:rsidRPr="00E571BF">
              <w:rPr>
                <w:rFonts w:eastAsia="Arial" w:cstheme="minorHAnsi"/>
              </w:rPr>
              <w:t>.</w:t>
            </w:r>
          </w:p>
          <w:p w:rsidR="004512B3" w:rsidRDefault="004512B3" w:rsidP="00ED1F51">
            <w:pPr>
              <w:spacing w:line="276" w:lineRule="auto"/>
              <w:jc w:val="center"/>
            </w:pPr>
          </w:p>
        </w:tc>
      </w:tr>
      <w:tr w:rsidR="004512B3" w:rsidTr="00ED1F51">
        <w:tc>
          <w:tcPr>
            <w:tcW w:w="4247" w:type="dxa"/>
          </w:tcPr>
          <w:p w:rsidR="004512B3" w:rsidRPr="00E571BF" w:rsidRDefault="0094301A" w:rsidP="00ED1F51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Cb. QPM 1-0 Lorena </w:t>
            </w:r>
            <w:proofErr w:type="spellStart"/>
            <w:r>
              <w:rPr>
                <w:rFonts w:eastAsia="Arial" w:cstheme="minorHAnsi"/>
              </w:rPr>
              <w:t>Eliz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Giacomozzi</w:t>
            </w:r>
            <w:proofErr w:type="spellEnd"/>
            <w:r w:rsidR="004512B3" w:rsidRPr="00E571BF">
              <w:rPr>
                <w:rFonts w:eastAsia="Arial" w:cstheme="minorHAnsi"/>
              </w:rPr>
              <w:t>,</w:t>
            </w:r>
            <w:r w:rsidR="004512B3" w:rsidRPr="00E571BF">
              <w:rPr>
                <w:rFonts w:eastAsia="Arial" w:cstheme="minorHAnsi"/>
              </w:rPr>
              <w:br/>
            </w:r>
            <w:r w:rsidR="004512B3" w:rsidRPr="00E571BF">
              <w:rPr>
                <w:rFonts w:eastAsia="Arial" w:cstheme="minorHAnsi"/>
                <w:b/>
              </w:rPr>
              <w:t>CEDEC.</w:t>
            </w:r>
          </w:p>
          <w:p w:rsidR="004512B3" w:rsidRDefault="004512B3" w:rsidP="00ED1F5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:rsidR="004512B3" w:rsidRPr="00E571BF" w:rsidRDefault="0094301A" w:rsidP="00ED1F51">
            <w:pPr>
              <w:jc w:val="center"/>
              <w:rPr>
                <w:rFonts w:eastAsia="Arial" w:cstheme="minorHAnsi"/>
              </w:rPr>
            </w:pPr>
            <w:r>
              <w:t xml:space="preserve">Adilson </w:t>
            </w:r>
            <w:proofErr w:type="spellStart"/>
            <w:r>
              <w:t>Wandembruck</w:t>
            </w:r>
            <w:proofErr w:type="spellEnd"/>
            <w:r w:rsidR="004512B3" w:rsidRPr="00E571BF">
              <w:rPr>
                <w:rFonts w:eastAsia="Arial" w:cstheme="minorHAnsi"/>
              </w:rPr>
              <w:t>,</w:t>
            </w:r>
          </w:p>
          <w:p w:rsidR="004512B3" w:rsidRPr="00E571BF" w:rsidRDefault="0094301A" w:rsidP="00ED1F51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IAT</w:t>
            </w:r>
            <w:r w:rsidR="004512B3" w:rsidRPr="00E571BF">
              <w:rPr>
                <w:rFonts w:eastAsia="Arial" w:cstheme="minorHAnsi"/>
                <w:b/>
              </w:rPr>
              <w:t>.</w:t>
            </w:r>
          </w:p>
          <w:p w:rsidR="004512B3" w:rsidRDefault="004512B3" w:rsidP="00ED1F51">
            <w:pPr>
              <w:spacing w:line="276" w:lineRule="auto"/>
              <w:jc w:val="center"/>
            </w:pPr>
          </w:p>
        </w:tc>
      </w:tr>
      <w:tr w:rsidR="004512B3" w:rsidTr="00ED1F51">
        <w:tc>
          <w:tcPr>
            <w:tcW w:w="4247" w:type="dxa"/>
          </w:tcPr>
          <w:p w:rsidR="004512B3" w:rsidRPr="00E571BF" w:rsidRDefault="004512B3" w:rsidP="00ED1F51">
            <w:pPr>
              <w:jc w:val="center"/>
              <w:rPr>
                <w:rFonts w:eastAsia="Arial" w:cstheme="minorHAnsi"/>
              </w:rPr>
            </w:pPr>
            <w:proofErr w:type="spellStart"/>
            <w:r w:rsidRPr="00E571BF">
              <w:rPr>
                <w:rFonts w:eastAsia="Arial" w:cstheme="minorHAnsi"/>
              </w:rPr>
              <w:t>Osneri</w:t>
            </w:r>
            <w:proofErr w:type="spellEnd"/>
            <w:r w:rsidRPr="00E571BF">
              <w:rPr>
                <w:rFonts w:eastAsia="Arial" w:cstheme="minorHAnsi"/>
              </w:rPr>
              <w:t xml:space="preserve"> Roque Andreoli,</w:t>
            </w:r>
            <w:r w:rsidRPr="00E571BF">
              <w:rPr>
                <w:rFonts w:eastAsia="Arial" w:cstheme="minorHAnsi"/>
              </w:rPr>
              <w:br/>
            </w:r>
            <w:r w:rsidRPr="00E571BF">
              <w:rPr>
                <w:rFonts w:eastAsia="Arial" w:cstheme="minorHAnsi"/>
                <w:b/>
              </w:rPr>
              <w:t>IAT.</w:t>
            </w:r>
          </w:p>
          <w:p w:rsidR="004512B3" w:rsidRDefault="004512B3" w:rsidP="00ED1F5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:rsidR="0094301A" w:rsidRPr="00E571BF" w:rsidRDefault="0094301A" w:rsidP="00ED1F51">
            <w:pPr>
              <w:jc w:val="center"/>
              <w:rPr>
                <w:rFonts w:eastAsia="Arial" w:cstheme="minorHAnsi"/>
                <w:b/>
              </w:rPr>
            </w:pPr>
            <w:r w:rsidRPr="00E571BF">
              <w:rPr>
                <w:rFonts w:eastAsia="Arial" w:cstheme="minorHAnsi"/>
              </w:rPr>
              <w:t>Milena Ferreira Ribas Pereira,</w:t>
            </w:r>
            <w:r w:rsidRPr="00E571BF">
              <w:rPr>
                <w:rFonts w:eastAsia="Arial" w:cstheme="minorHAnsi"/>
              </w:rPr>
              <w:br/>
            </w:r>
            <w:r w:rsidRPr="00E571BF">
              <w:rPr>
                <w:rFonts w:eastAsia="Arial" w:cstheme="minorHAnsi"/>
                <w:b/>
              </w:rPr>
              <w:t>CREA/PR.</w:t>
            </w:r>
          </w:p>
          <w:p w:rsidR="004512B3" w:rsidRDefault="004512B3" w:rsidP="00ED1F51">
            <w:pPr>
              <w:spacing w:line="276" w:lineRule="auto"/>
              <w:jc w:val="center"/>
            </w:pPr>
          </w:p>
        </w:tc>
      </w:tr>
      <w:tr w:rsidR="004512B3" w:rsidTr="00ED1F51">
        <w:tc>
          <w:tcPr>
            <w:tcW w:w="4247" w:type="dxa"/>
          </w:tcPr>
          <w:p w:rsidR="004512B3" w:rsidRPr="00E571BF" w:rsidRDefault="0094301A" w:rsidP="00ED1F51">
            <w:pPr>
              <w:jc w:val="center"/>
              <w:rPr>
                <w:rFonts w:eastAsia="Arial" w:cstheme="minorHAnsi"/>
                <w:b/>
              </w:rPr>
            </w:pPr>
            <w:proofErr w:type="spellStart"/>
            <w:r>
              <w:rPr>
                <w:rFonts w:eastAsia="Arial" w:cstheme="minorHAnsi"/>
              </w:rPr>
              <w:t>Kironi</w:t>
            </w:r>
            <w:proofErr w:type="spellEnd"/>
            <w:r>
              <w:rPr>
                <w:rFonts w:eastAsia="Arial" w:cstheme="minorHAnsi"/>
              </w:rPr>
              <w:t xml:space="preserve"> Oliveira Pires</w:t>
            </w:r>
            <w:r w:rsidR="004512B3" w:rsidRPr="00E571BF">
              <w:rPr>
                <w:rFonts w:eastAsia="Arial" w:cstheme="minorHAnsi"/>
              </w:rPr>
              <w:t>,</w:t>
            </w:r>
            <w:r w:rsidR="004512B3" w:rsidRPr="00E571BF">
              <w:rPr>
                <w:rFonts w:eastAsia="Arial" w:cstheme="minorHAnsi"/>
              </w:rPr>
              <w:br/>
            </w:r>
            <w:r>
              <w:rPr>
                <w:rFonts w:eastAsia="Arial" w:cstheme="minorHAnsi"/>
                <w:b/>
              </w:rPr>
              <w:t>Copel</w:t>
            </w:r>
            <w:r w:rsidR="004512B3" w:rsidRPr="00E571BF">
              <w:rPr>
                <w:rFonts w:eastAsia="Arial" w:cstheme="minorHAnsi"/>
                <w:b/>
              </w:rPr>
              <w:t>.</w:t>
            </w:r>
          </w:p>
          <w:p w:rsidR="004512B3" w:rsidRDefault="004512B3" w:rsidP="00ED1F5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:rsidR="004512B3" w:rsidRPr="00E571BF" w:rsidRDefault="004512B3" w:rsidP="00ED1F51">
            <w:pPr>
              <w:jc w:val="center"/>
              <w:rPr>
                <w:rFonts w:eastAsia="Arial" w:cstheme="minorHAnsi"/>
                <w:b/>
              </w:rPr>
            </w:pPr>
            <w:r w:rsidRPr="00E571BF">
              <w:rPr>
                <w:rFonts w:eastAsia="Arial" w:cstheme="minorHAnsi"/>
              </w:rPr>
              <w:t>Isabela Cristina de Oliveira,</w:t>
            </w:r>
            <w:r w:rsidRPr="00E571BF">
              <w:rPr>
                <w:rFonts w:eastAsia="Arial" w:cstheme="minorHAnsi"/>
              </w:rPr>
              <w:br/>
            </w:r>
            <w:r w:rsidRPr="00E571BF">
              <w:rPr>
                <w:rFonts w:eastAsia="Arial" w:cstheme="minorHAnsi"/>
                <w:b/>
              </w:rPr>
              <w:t>COPEL.</w:t>
            </w:r>
          </w:p>
          <w:p w:rsidR="004512B3" w:rsidRDefault="004512B3" w:rsidP="00ED1F51">
            <w:pPr>
              <w:spacing w:line="276" w:lineRule="auto"/>
              <w:jc w:val="center"/>
            </w:pPr>
          </w:p>
        </w:tc>
      </w:tr>
      <w:tr w:rsidR="0094301A" w:rsidTr="00ED1F51">
        <w:trPr>
          <w:gridAfter w:val="1"/>
          <w:wAfter w:w="4247" w:type="dxa"/>
        </w:trPr>
        <w:tc>
          <w:tcPr>
            <w:tcW w:w="4247" w:type="dxa"/>
          </w:tcPr>
          <w:p w:rsidR="0094301A" w:rsidRDefault="0094301A" w:rsidP="00ED1F51">
            <w:pPr>
              <w:spacing w:line="276" w:lineRule="auto"/>
              <w:jc w:val="center"/>
            </w:pPr>
          </w:p>
        </w:tc>
      </w:tr>
    </w:tbl>
    <w:p w:rsidR="00ED1F51" w:rsidRDefault="00ED1F51" w:rsidP="00ED1F51">
      <w:pPr>
        <w:spacing w:line="276" w:lineRule="auto"/>
      </w:pPr>
      <w:bookmarkStart w:id="0" w:name="_GoBack"/>
      <w:bookmarkEnd w:id="0"/>
    </w:p>
    <w:sectPr w:rsidR="00ED1F51" w:rsidSect="003E03A6">
      <w:type w:val="continuous"/>
      <w:pgSz w:w="11906" w:h="16838"/>
      <w:pgMar w:top="0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0FF" w:rsidRDefault="00D460FF" w:rsidP="003F3EEC">
      <w:pPr>
        <w:spacing w:line="240" w:lineRule="auto"/>
      </w:pPr>
      <w:r>
        <w:separator/>
      </w:r>
    </w:p>
  </w:endnote>
  <w:endnote w:type="continuationSeparator" w:id="0">
    <w:p w:rsidR="00D460FF" w:rsidRDefault="00D460FF" w:rsidP="003F3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0FF" w:rsidRDefault="00D460FF" w:rsidP="003F3EEC">
      <w:pPr>
        <w:spacing w:line="240" w:lineRule="auto"/>
      </w:pPr>
      <w:r>
        <w:separator/>
      </w:r>
    </w:p>
  </w:footnote>
  <w:footnote w:type="continuationSeparator" w:id="0">
    <w:p w:rsidR="00D460FF" w:rsidRDefault="00D460FF" w:rsidP="003F3E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611"/>
    <w:multiLevelType w:val="multilevel"/>
    <w:tmpl w:val="B276D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37C08"/>
    <w:multiLevelType w:val="hybridMultilevel"/>
    <w:tmpl w:val="CAB06196"/>
    <w:lvl w:ilvl="0" w:tplc="C91CD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A1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22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8E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CE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8E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A7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4F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3F3205"/>
    <w:multiLevelType w:val="multilevel"/>
    <w:tmpl w:val="61B859D4"/>
    <w:lvl w:ilvl="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" w15:restartNumberingAfterBreak="0">
    <w:nsid w:val="0B8F2289"/>
    <w:multiLevelType w:val="hybridMultilevel"/>
    <w:tmpl w:val="49BADDCC"/>
    <w:lvl w:ilvl="0" w:tplc="74EC0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4C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4E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6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80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82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CB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EC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AC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EB0F80"/>
    <w:multiLevelType w:val="multilevel"/>
    <w:tmpl w:val="BAF83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4B1F39"/>
    <w:multiLevelType w:val="hybridMultilevel"/>
    <w:tmpl w:val="05282F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A93"/>
    <w:multiLevelType w:val="multilevel"/>
    <w:tmpl w:val="79BECA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8312C67"/>
    <w:multiLevelType w:val="multilevel"/>
    <w:tmpl w:val="3E746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03E7"/>
    <w:multiLevelType w:val="hybridMultilevel"/>
    <w:tmpl w:val="27207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1837"/>
    <w:multiLevelType w:val="multilevel"/>
    <w:tmpl w:val="5AEA2F4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5552EC"/>
    <w:multiLevelType w:val="multilevel"/>
    <w:tmpl w:val="DCE60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3261EB"/>
    <w:multiLevelType w:val="multilevel"/>
    <w:tmpl w:val="69A8C5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5E5603"/>
    <w:multiLevelType w:val="hybridMultilevel"/>
    <w:tmpl w:val="2CDA0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CC"/>
    <w:rsid w:val="000466FD"/>
    <w:rsid w:val="000478CF"/>
    <w:rsid w:val="000547CC"/>
    <w:rsid w:val="00083944"/>
    <w:rsid w:val="000933E3"/>
    <w:rsid w:val="000B2AB0"/>
    <w:rsid w:val="000E43FE"/>
    <w:rsid w:val="000F5E7E"/>
    <w:rsid w:val="0010218B"/>
    <w:rsid w:val="00106CFA"/>
    <w:rsid w:val="0012690F"/>
    <w:rsid w:val="00126F24"/>
    <w:rsid w:val="00142A10"/>
    <w:rsid w:val="00145E86"/>
    <w:rsid w:val="00154E4A"/>
    <w:rsid w:val="001627CD"/>
    <w:rsid w:val="00162E3C"/>
    <w:rsid w:val="001A68F8"/>
    <w:rsid w:val="001D336D"/>
    <w:rsid w:val="001F6568"/>
    <w:rsid w:val="00202908"/>
    <w:rsid w:val="00235578"/>
    <w:rsid w:val="00244CF4"/>
    <w:rsid w:val="002567BA"/>
    <w:rsid w:val="0026241F"/>
    <w:rsid w:val="002B3B71"/>
    <w:rsid w:val="002F2597"/>
    <w:rsid w:val="00312BBB"/>
    <w:rsid w:val="00321C17"/>
    <w:rsid w:val="003313F8"/>
    <w:rsid w:val="00343B63"/>
    <w:rsid w:val="003454F0"/>
    <w:rsid w:val="00376D1D"/>
    <w:rsid w:val="003847AC"/>
    <w:rsid w:val="003A332C"/>
    <w:rsid w:val="003A4F1A"/>
    <w:rsid w:val="003A7819"/>
    <w:rsid w:val="003E03A6"/>
    <w:rsid w:val="003F3433"/>
    <w:rsid w:val="003F3EEC"/>
    <w:rsid w:val="00400069"/>
    <w:rsid w:val="004164FA"/>
    <w:rsid w:val="00420A66"/>
    <w:rsid w:val="004512B3"/>
    <w:rsid w:val="00451C54"/>
    <w:rsid w:val="004C0E1A"/>
    <w:rsid w:val="004E38A2"/>
    <w:rsid w:val="004E7744"/>
    <w:rsid w:val="00514A04"/>
    <w:rsid w:val="00530721"/>
    <w:rsid w:val="0059306D"/>
    <w:rsid w:val="005B0BE2"/>
    <w:rsid w:val="005C1BC2"/>
    <w:rsid w:val="005C1F78"/>
    <w:rsid w:val="005C4D31"/>
    <w:rsid w:val="005D3307"/>
    <w:rsid w:val="006007CC"/>
    <w:rsid w:val="00600DC8"/>
    <w:rsid w:val="00601117"/>
    <w:rsid w:val="00605882"/>
    <w:rsid w:val="00637732"/>
    <w:rsid w:val="0064013D"/>
    <w:rsid w:val="00642D39"/>
    <w:rsid w:val="00665078"/>
    <w:rsid w:val="00691214"/>
    <w:rsid w:val="006937FA"/>
    <w:rsid w:val="006C2C9E"/>
    <w:rsid w:val="006E2E9E"/>
    <w:rsid w:val="006E7D62"/>
    <w:rsid w:val="006F429B"/>
    <w:rsid w:val="006F541D"/>
    <w:rsid w:val="00732D3A"/>
    <w:rsid w:val="007423FD"/>
    <w:rsid w:val="00744845"/>
    <w:rsid w:val="0075053A"/>
    <w:rsid w:val="00751AAB"/>
    <w:rsid w:val="007931D7"/>
    <w:rsid w:val="007939E9"/>
    <w:rsid w:val="007971E3"/>
    <w:rsid w:val="007B187F"/>
    <w:rsid w:val="007C793E"/>
    <w:rsid w:val="007D55C3"/>
    <w:rsid w:val="008032F1"/>
    <w:rsid w:val="0084298F"/>
    <w:rsid w:val="00876102"/>
    <w:rsid w:val="00892591"/>
    <w:rsid w:val="008B3695"/>
    <w:rsid w:val="008D0038"/>
    <w:rsid w:val="008D01B1"/>
    <w:rsid w:val="008F7A0D"/>
    <w:rsid w:val="00900A62"/>
    <w:rsid w:val="00921AFB"/>
    <w:rsid w:val="0094155D"/>
    <w:rsid w:val="0094301A"/>
    <w:rsid w:val="0094628E"/>
    <w:rsid w:val="0097290E"/>
    <w:rsid w:val="0098235C"/>
    <w:rsid w:val="00985904"/>
    <w:rsid w:val="00985D97"/>
    <w:rsid w:val="00991762"/>
    <w:rsid w:val="00993CDF"/>
    <w:rsid w:val="009B28CE"/>
    <w:rsid w:val="009C3B07"/>
    <w:rsid w:val="00A808A2"/>
    <w:rsid w:val="00A83774"/>
    <w:rsid w:val="00A876EB"/>
    <w:rsid w:val="00AA1E4B"/>
    <w:rsid w:val="00AB2679"/>
    <w:rsid w:val="00B232FB"/>
    <w:rsid w:val="00B24C27"/>
    <w:rsid w:val="00B255BB"/>
    <w:rsid w:val="00B41FC0"/>
    <w:rsid w:val="00B511A1"/>
    <w:rsid w:val="00B51B31"/>
    <w:rsid w:val="00B92E41"/>
    <w:rsid w:val="00BC2CA2"/>
    <w:rsid w:val="00C56C15"/>
    <w:rsid w:val="00C80476"/>
    <w:rsid w:val="00CA1A23"/>
    <w:rsid w:val="00CA49BE"/>
    <w:rsid w:val="00CB4333"/>
    <w:rsid w:val="00CC265D"/>
    <w:rsid w:val="00CE71DE"/>
    <w:rsid w:val="00CF0F20"/>
    <w:rsid w:val="00D27C54"/>
    <w:rsid w:val="00D34CBB"/>
    <w:rsid w:val="00D460FF"/>
    <w:rsid w:val="00D5437C"/>
    <w:rsid w:val="00DA000B"/>
    <w:rsid w:val="00DA6F3F"/>
    <w:rsid w:val="00DB2650"/>
    <w:rsid w:val="00DC2164"/>
    <w:rsid w:val="00DC2358"/>
    <w:rsid w:val="00E112E5"/>
    <w:rsid w:val="00E11D35"/>
    <w:rsid w:val="00E22E2F"/>
    <w:rsid w:val="00E571BF"/>
    <w:rsid w:val="00E8246F"/>
    <w:rsid w:val="00E832F3"/>
    <w:rsid w:val="00EA648A"/>
    <w:rsid w:val="00EB427C"/>
    <w:rsid w:val="00EB630C"/>
    <w:rsid w:val="00ED1F51"/>
    <w:rsid w:val="00F23CA1"/>
    <w:rsid w:val="00F37038"/>
    <w:rsid w:val="00F50545"/>
    <w:rsid w:val="00F53E80"/>
    <w:rsid w:val="00F64A80"/>
    <w:rsid w:val="00F74B56"/>
    <w:rsid w:val="00FA6045"/>
    <w:rsid w:val="00FB5C25"/>
    <w:rsid w:val="00FC572B"/>
    <w:rsid w:val="00FC7F43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43B8ED"/>
  <w15:docId w15:val="{D8987CED-C349-455B-9F25-FC9E577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line="360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1471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826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Fontepargpadro"/>
    <w:rsid w:val="00400069"/>
  </w:style>
  <w:style w:type="paragraph" w:styleId="Cabealho">
    <w:name w:val="header"/>
    <w:basedOn w:val="Normal"/>
    <w:link w:val="CabealhoChar"/>
    <w:uiPriority w:val="99"/>
    <w:unhideWhenUsed/>
    <w:rsid w:val="003F3E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EEC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3F3E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E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E290-E43A-4B8B-8BAB-EBF0EBFA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1636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LORENA ELIZ GIACOMOZZI</cp:lastModifiedBy>
  <cp:revision>9</cp:revision>
  <cp:lastPrinted>2021-11-17T13:36:00Z</cp:lastPrinted>
  <dcterms:created xsi:type="dcterms:W3CDTF">2024-06-27T12:04:00Z</dcterms:created>
  <dcterms:modified xsi:type="dcterms:W3CDTF">2024-10-01T19:55:00Z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