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952DC" w14:textId="77777777" w:rsidR="00D57140" w:rsidRDefault="00CA69C0" w:rsidP="00DB60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A8A7517" wp14:editId="3CBAC58D">
            <wp:simplePos x="0" y="0"/>
            <wp:positionH relativeFrom="margin">
              <wp:align>right</wp:align>
            </wp:positionH>
            <wp:positionV relativeFrom="paragraph">
              <wp:posOffset>6757</wp:posOffset>
            </wp:positionV>
            <wp:extent cx="480609" cy="534010"/>
            <wp:effectExtent l="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9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399606" wp14:editId="103D624A">
            <wp:simplePos x="0" y="0"/>
            <wp:positionH relativeFrom="margin">
              <wp:align>left</wp:align>
            </wp:positionH>
            <wp:positionV relativeFrom="paragraph">
              <wp:posOffset>6426</wp:posOffset>
            </wp:positionV>
            <wp:extent cx="560280" cy="614476"/>
            <wp:effectExtent l="0" t="0" r="0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80" cy="6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C9D43" w14:textId="77777777" w:rsidR="002D4D45" w:rsidRPr="002E7661" w:rsidRDefault="002E7661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COMITÊ</w:t>
      </w:r>
      <w:r w:rsidR="00414BE1">
        <w:rPr>
          <w:rFonts w:ascii="Arial" w:hAnsi="Arial" w:cs="Arial"/>
          <w:b/>
          <w:sz w:val="24"/>
          <w:szCs w:val="24"/>
        </w:rPr>
        <w:t xml:space="preserve"> ESTADUAL DE SEGURANÇA </w:t>
      </w:r>
      <w:r>
        <w:rPr>
          <w:rFonts w:ascii="Arial" w:hAnsi="Arial" w:cs="Arial"/>
          <w:b/>
          <w:sz w:val="24"/>
          <w:szCs w:val="24"/>
        </w:rPr>
        <w:t xml:space="preserve">DE BARRAGENS </w:t>
      </w:r>
    </w:p>
    <w:p w14:paraId="51A9D6ED" w14:textId="77777777" w:rsid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A715CA" w14:textId="13172616" w:rsidR="00CA69C0" w:rsidRDefault="00451E47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1</w:t>
      </w:r>
      <w:r w:rsidR="00214A9F">
        <w:rPr>
          <w:rFonts w:ascii="Arial" w:hAnsi="Arial" w:cs="Arial"/>
          <w:b/>
          <w:sz w:val="24"/>
          <w:szCs w:val="24"/>
          <w:u w:val="single"/>
        </w:rPr>
        <w:t>2</w:t>
      </w:r>
      <w:r w:rsidR="00E174A5" w:rsidRPr="00E174A5">
        <w:rPr>
          <w:rFonts w:ascii="Arial" w:hAnsi="Arial" w:cs="Arial"/>
          <w:b/>
          <w:sz w:val="24"/>
          <w:szCs w:val="24"/>
          <w:u w:val="single"/>
        </w:rPr>
        <w:t>ª REUNIÃO</w:t>
      </w:r>
      <w:r w:rsidR="00E174A5">
        <w:rPr>
          <w:rFonts w:ascii="Arial" w:hAnsi="Arial" w:cs="Arial"/>
          <w:b/>
          <w:sz w:val="24"/>
          <w:szCs w:val="24"/>
          <w:u w:val="single"/>
        </w:rPr>
        <w:t xml:space="preserve"> ORDINÁRIA</w:t>
      </w:r>
    </w:p>
    <w:p w14:paraId="53FBE277" w14:textId="77777777" w:rsidR="00E174A5" w:rsidRPr="00E174A5" w:rsidRDefault="00E174A5" w:rsidP="00E174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2BC148" w14:textId="178173BA" w:rsidR="008C04B1" w:rsidRDefault="008C04B1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1BAF">
        <w:rPr>
          <w:rFonts w:ascii="Arial" w:hAnsi="Arial" w:cs="Arial"/>
          <w:sz w:val="24"/>
          <w:szCs w:val="24"/>
        </w:rPr>
        <w:t>06</w:t>
      </w:r>
      <w:r w:rsidR="00414BE1" w:rsidRPr="00E174A5">
        <w:rPr>
          <w:rFonts w:ascii="Arial" w:hAnsi="Arial" w:cs="Arial"/>
          <w:sz w:val="24"/>
          <w:szCs w:val="24"/>
        </w:rPr>
        <w:t xml:space="preserve"> </w:t>
      </w:r>
      <w:r w:rsidR="00CA69C0" w:rsidRPr="00E174A5">
        <w:rPr>
          <w:rFonts w:ascii="Arial" w:hAnsi="Arial" w:cs="Arial"/>
          <w:sz w:val="24"/>
          <w:szCs w:val="24"/>
        </w:rPr>
        <w:t xml:space="preserve">de </w:t>
      </w:r>
      <w:r w:rsidR="00BF1BAF">
        <w:rPr>
          <w:rFonts w:ascii="Arial" w:hAnsi="Arial" w:cs="Arial"/>
          <w:sz w:val="24"/>
          <w:szCs w:val="24"/>
        </w:rPr>
        <w:t>outubro</w:t>
      </w:r>
      <w:r w:rsidR="00CA69C0" w:rsidRPr="00E174A5">
        <w:rPr>
          <w:rFonts w:ascii="Arial" w:hAnsi="Arial" w:cs="Arial"/>
          <w:sz w:val="24"/>
          <w:szCs w:val="24"/>
        </w:rPr>
        <w:t xml:space="preserve"> de</w:t>
      </w:r>
      <w:r w:rsidR="00451E47">
        <w:rPr>
          <w:rFonts w:ascii="Arial" w:hAnsi="Arial" w:cs="Arial"/>
          <w:sz w:val="24"/>
          <w:szCs w:val="24"/>
        </w:rPr>
        <w:t xml:space="preserve"> 2020</w:t>
      </w:r>
    </w:p>
    <w:p w14:paraId="06A296AA" w14:textId="00605B2C" w:rsidR="00CA69C0" w:rsidRPr="00B31DF7" w:rsidRDefault="00CA69C0" w:rsidP="00E17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HORÁRIO</w:t>
      </w:r>
      <w:r w:rsidR="00E73078">
        <w:rPr>
          <w:rFonts w:ascii="Arial" w:hAnsi="Arial" w:cs="Arial"/>
          <w:b/>
          <w:sz w:val="24"/>
          <w:szCs w:val="24"/>
        </w:rPr>
        <w:t xml:space="preserve"> </w:t>
      </w:r>
      <w:r w:rsidR="00E73078" w:rsidRPr="00B31DF7">
        <w:rPr>
          <w:rFonts w:ascii="Arial" w:hAnsi="Arial" w:cs="Arial"/>
          <w:b/>
          <w:sz w:val="24"/>
          <w:szCs w:val="24"/>
        </w:rPr>
        <w:t>INÍCIO</w:t>
      </w:r>
      <w:r w:rsidRPr="00B31DF7">
        <w:rPr>
          <w:rFonts w:ascii="Arial" w:hAnsi="Arial" w:cs="Arial"/>
          <w:b/>
          <w:sz w:val="24"/>
          <w:szCs w:val="24"/>
        </w:rPr>
        <w:t xml:space="preserve">: </w:t>
      </w:r>
      <w:r w:rsidR="00451E47" w:rsidRPr="00B31DF7">
        <w:rPr>
          <w:rFonts w:ascii="Arial" w:hAnsi="Arial" w:cs="Arial"/>
          <w:sz w:val="24"/>
          <w:szCs w:val="24"/>
        </w:rPr>
        <w:t>10</w:t>
      </w:r>
      <w:r w:rsidRPr="00B31DF7">
        <w:rPr>
          <w:rFonts w:ascii="Arial" w:hAnsi="Arial" w:cs="Arial"/>
          <w:sz w:val="24"/>
          <w:szCs w:val="24"/>
        </w:rPr>
        <w:t>:</w:t>
      </w:r>
      <w:r w:rsidR="00D5115A">
        <w:rPr>
          <w:rFonts w:ascii="Arial" w:hAnsi="Arial" w:cs="Arial"/>
          <w:sz w:val="24"/>
          <w:szCs w:val="24"/>
        </w:rPr>
        <w:t>3</w:t>
      </w:r>
      <w:r w:rsidR="00451E47" w:rsidRPr="00B31DF7">
        <w:rPr>
          <w:rFonts w:ascii="Arial" w:hAnsi="Arial" w:cs="Arial"/>
          <w:sz w:val="24"/>
          <w:szCs w:val="24"/>
        </w:rPr>
        <w:t>0</w:t>
      </w:r>
      <w:r w:rsidRPr="00B31DF7">
        <w:rPr>
          <w:rFonts w:ascii="Arial" w:hAnsi="Arial" w:cs="Arial"/>
          <w:sz w:val="24"/>
          <w:szCs w:val="24"/>
        </w:rPr>
        <w:t>h</w:t>
      </w:r>
    </w:p>
    <w:p w14:paraId="267AB161" w14:textId="43CE3DBE" w:rsidR="00E73078" w:rsidRDefault="00E73078" w:rsidP="00E730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DF7">
        <w:rPr>
          <w:rFonts w:ascii="Arial" w:hAnsi="Arial" w:cs="Arial"/>
          <w:b/>
          <w:sz w:val="24"/>
          <w:szCs w:val="24"/>
        </w:rPr>
        <w:t xml:space="preserve">HORÁRIO TÉRMINO: </w:t>
      </w:r>
      <w:r w:rsidRPr="00B31DF7">
        <w:rPr>
          <w:rFonts w:ascii="Arial" w:hAnsi="Arial" w:cs="Arial"/>
          <w:sz w:val="24"/>
          <w:szCs w:val="24"/>
        </w:rPr>
        <w:t>11:</w:t>
      </w:r>
      <w:r w:rsidR="00BF1BAF">
        <w:rPr>
          <w:rFonts w:ascii="Arial" w:hAnsi="Arial" w:cs="Arial"/>
          <w:sz w:val="24"/>
          <w:szCs w:val="24"/>
        </w:rPr>
        <w:t>55</w:t>
      </w:r>
      <w:r w:rsidRPr="00B31DF7">
        <w:rPr>
          <w:rFonts w:ascii="Arial" w:hAnsi="Arial" w:cs="Arial"/>
          <w:sz w:val="24"/>
          <w:szCs w:val="24"/>
        </w:rPr>
        <w:t>h</w:t>
      </w:r>
    </w:p>
    <w:p w14:paraId="5A2378DD" w14:textId="10964499" w:rsidR="009C70DB" w:rsidRPr="00B31DF7" w:rsidRDefault="009C70DB" w:rsidP="00E730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 w:rsidRPr="009C70DB">
        <w:rPr>
          <w:rFonts w:ascii="Arial" w:hAnsi="Arial" w:cs="Arial"/>
          <w:sz w:val="24"/>
          <w:szCs w:val="24"/>
        </w:rPr>
        <w:t xml:space="preserve">Web reunião, realizada </w:t>
      </w: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>
        <w:rPr>
          <w:rFonts w:ascii="Arial" w:hAnsi="Arial" w:cs="Arial"/>
          <w:sz w:val="24"/>
          <w:szCs w:val="24"/>
        </w:rPr>
        <w:t>google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</w:t>
      </w:r>
      <w:r w:rsidRPr="009C70DB">
        <w:rPr>
          <w:rFonts w:ascii="Arial" w:hAnsi="Arial" w:cs="Arial"/>
          <w:sz w:val="24"/>
          <w:szCs w:val="24"/>
        </w:rPr>
        <w:t>et</w:t>
      </w:r>
      <w:proofErr w:type="spellEnd"/>
    </w:p>
    <w:p w14:paraId="4BF3AF5C" w14:textId="77777777" w:rsidR="00E73078" w:rsidRPr="00B31DF7" w:rsidRDefault="00E73078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9B4429" w14:textId="77777777" w:rsidR="00E174A5" w:rsidRDefault="00E174A5" w:rsidP="00E174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92B210" w14:textId="77777777" w:rsidR="00CA69C0" w:rsidRPr="00E174A5" w:rsidRDefault="002E7661" w:rsidP="00414B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4A5">
        <w:rPr>
          <w:rFonts w:ascii="Arial" w:hAnsi="Arial" w:cs="Arial"/>
          <w:b/>
          <w:sz w:val="24"/>
          <w:szCs w:val="24"/>
        </w:rPr>
        <w:t>PARTICIPANTES:</w:t>
      </w:r>
      <w:r w:rsidR="00736F02" w:rsidRPr="00E174A5">
        <w:rPr>
          <w:rFonts w:ascii="Arial" w:hAnsi="Arial" w:cs="Arial"/>
          <w:b/>
          <w:sz w:val="24"/>
          <w:szCs w:val="24"/>
        </w:rPr>
        <w:t xml:space="preserve"> </w:t>
      </w:r>
    </w:p>
    <w:p w14:paraId="67C5C921" w14:textId="77777777" w:rsidR="004875DE" w:rsidRPr="00E174A5" w:rsidRDefault="002266CC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Capitão QOBM Murilo Ce</w:t>
      </w:r>
      <w:r w:rsidR="00414BE1" w:rsidRPr="00E174A5">
        <w:rPr>
          <w:rFonts w:ascii="Arial" w:hAnsi="Arial" w:cs="Arial"/>
          <w:sz w:val="24"/>
          <w:szCs w:val="24"/>
        </w:rPr>
        <w:t>zar Nascimento – CEDEC</w:t>
      </w:r>
    </w:p>
    <w:p w14:paraId="29C1F578" w14:textId="3A3C947B" w:rsidR="00414BE1" w:rsidRPr="00E174A5" w:rsidRDefault="00BF1BAF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414BE1" w:rsidRPr="00E174A5">
        <w:rPr>
          <w:rFonts w:ascii="Arial" w:hAnsi="Arial" w:cs="Arial"/>
          <w:sz w:val="24"/>
          <w:szCs w:val="24"/>
        </w:rPr>
        <w:t xml:space="preserve">QPM </w:t>
      </w:r>
      <w:r>
        <w:rPr>
          <w:rFonts w:ascii="Arial" w:hAnsi="Arial" w:cs="Arial"/>
          <w:sz w:val="24"/>
          <w:szCs w:val="24"/>
        </w:rPr>
        <w:t>2</w:t>
      </w:r>
      <w:r w:rsidR="00414BE1" w:rsidRPr="00E174A5">
        <w:rPr>
          <w:rFonts w:ascii="Arial" w:hAnsi="Arial" w:cs="Arial"/>
          <w:sz w:val="24"/>
          <w:szCs w:val="24"/>
        </w:rPr>
        <w:t xml:space="preserve">-0 </w:t>
      </w:r>
      <w:r>
        <w:rPr>
          <w:rFonts w:ascii="Arial" w:hAnsi="Arial" w:cs="Arial"/>
          <w:sz w:val="24"/>
          <w:szCs w:val="24"/>
        </w:rPr>
        <w:t>Rogério Marcos de Souza Hammes</w:t>
      </w:r>
      <w:r w:rsidR="00414BE1" w:rsidRPr="00E174A5">
        <w:rPr>
          <w:rFonts w:ascii="Arial" w:hAnsi="Arial" w:cs="Arial"/>
          <w:sz w:val="24"/>
          <w:szCs w:val="24"/>
        </w:rPr>
        <w:t xml:space="preserve"> – CEDEC</w:t>
      </w:r>
    </w:p>
    <w:p w14:paraId="10F2C773" w14:textId="77777777" w:rsidR="00414BE1" w:rsidRPr="00E174A5" w:rsidRDefault="00414BE1" w:rsidP="00414B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Isabela C</w:t>
      </w:r>
      <w:r w:rsidR="00B61D33">
        <w:rPr>
          <w:rFonts w:ascii="Arial" w:hAnsi="Arial" w:cs="Arial"/>
          <w:sz w:val="24"/>
          <w:szCs w:val="24"/>
        </w:rPr>
        <w:t>ristina de Oliveira</w:t>
      </w:r>
      <w:r w:rsidRPr="00E174A5">
        <w:rPr>
          <w:rFonts w:ascii="Arial" w:hAnsi="Arial" w:cs="Arial"/>
          <w:sz w:val="24"/>
          <w:szCs w:val="24"/>
        </w:rPr>
        <w:t xml:space="preserve"> Antunes da Silva – COPEL</w:t>
      </w:r>
    </w:p>
    <w:p w14:paraId="4CDA4BDC" w14:textId="77777777" w:rsidR="00414BE1" w:rsidRPr="00E174A5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>Osne</w:t>
      </w:r>
      <w:r w:rsidR="00451E47">
        <w:rPr>
          <w:rFonts w:ascii="Arial" w:hAnsi="Arial" w:cs="Arial"/>
          <w:sz w:val="24"/>
          <w:szCs w:val="24"/>
        </w:rPr>
        <w:t>ri Roque Andreoli –  IAT</w:t>
      </w:r>
    </w:p>
    <w:p w14:paraId="6D9D22E4" w14:textId="77777777" w:rsidR="00414BE1" w:rsidRDefault="00414BE1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4A5">
        <w:rPr>
          <w:rFonts w:ascii="Arial" w:hAnsi="Arial" w:cs="Arial"/>
          <w:sz w:val="24"/>
          <w:szCs w:val="24"/>
        </w:rPr>
        <w:t xml:space="preserve">Tiago de Souza Godói Jr. – CREA- PR </w:t>
      </w:r>
    </w:p>
    <w:p w14:paraId="40507B37" w14:textId="77777777" w:rsidR="00451E47" w:rsidRDefault="00451E4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Ronaldo Moyle Baeta – ANM</w:t>
      </w:r>
    </w:p>
    <w:p w14:paraId="6A93C684" w14:textId="554F7D4C" w:rsidR="00451E47" w:rsidRDefault="00451E47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Carlos</w:t>
      </w:r>
      <w:r w:rsidR="00124CD2">
        <w:rPr>
          <w:rFonts w:ascii="Arial" w:hAnsi="Arial" w:cs="Arial"/>
          <w:sz w:val="24"/>
          <w:szCs w:val="24"/>
        </w:rPr>
        <w:t xml:space="preserve"> Bueno </w:t>
      </w:r>
      <w:r w:rsidR="00BF1BAF">
        <w:rPr>
          <w:rFonts w:ascii="Arial" w:hAnsi="Arial" w:cs="Arial"/>
          <w:sz w:val="24"/>
          <w:szCs w:val="24"/>
        </w:rPr>
        <w:t>–</w:t>
      </w:r>
      <w:r w:rsidR="00124CD2">
        <w:rPr>
          <w:rFonts w:ascii="Arial" w:hAnsi="Arial" w:cs="Arial"/>
          <w:sz w:val="24"/>
          <w:szCs w:val="24"/>
        </w:rPr>
        <w:t xml:space="preserve"> IAT</w:t>
      </w:r>
    </w:p>
    <w:p w14:paraId="6586B92E" w14:textId="5E137321" w:rsidR="00BF1BAF" w:rsidRDefault="00BF1BAF" w:rsidP="00CA6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Capitão </w:t>
      </w:r>
      <w:r w:rsidR="007F3B60">
        <w:rPr>
          <w:rFonts w:ascii="Arial" w:hAnsi="Arial" w:cs="Arial"/>
          <w:sz w:val="24"/>
          <w:szCs w:val="24"/>
        </w:rPr>
        <w:t xml:space="preserve">QOBM </w:t>
      </w:r>
      <w:r w:rsidR="00955A98">
        <w:rPr>
          <w:rFonts w:ascii="Arial" w:hAnsi="Arial" w:cs="Arial"/>
          <w:sz w:val="24"/>
          <w:szCs w:val="24"/>
        </w:rPr>
        <w:t xml:space="preserve">Rafael Cosme </w:t>
      </w:r>
      <w:proofErr w:type="spellStart"/>
      <w:r w:rsidR="00955A98">
        <w:rPr>
          <w:rFonts w:ascii="Arial" w:hAnsi="Arial" w:cs="Arial"/>
          <w:sz w:val="24"/>
          <w:szCs w:val="24"/>
        </w:rPr>
        <w:t>Pierozan</w:t>
      </w:r>
      <w:proofErr w:type="spellEnd"/>
      <w:r w:rsidR="00955A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Tavares (</w:t>
      </w:r>
      <w:r w:rsidR="0056145D">
        <w:rPr>
          <w:rFonts w:ascii="Arial" w:hAnsi="Arial" w:cs="Arial"/>
          <w:sz w:val="24"/>
          <w:szCs w:val="24"/>
        </w:rPr>
        <w:t xml:space="preserve">Corpo de Bombeiros – </w:t>
      </w:r>
      <w:r>
        <w:rPr>
          <w:rFonts w:ascii="Arial" w:hAnsi="Arial" w:cs="Arial"/>
          <w:sz w:val="24"/>
          <w:szCs w:val="24"/>
        </w:rPr>
        <w:t>BM</w:t>
      </w:r>
      <w:r w:rsidR="0056145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8)</w:t>
      </w:r>
    </w:p>
    <w:p w14:paraId="4F315AA8" w14:textId="096C181A" w:rsidR="00574FC4" w:rsidRDefault="00574FC4" w:rsidP="000B5EA5">
      <w:pPr>
        <w:jc w:val="both"/>
        <w:rPr>
          <w:rFonts w:ascii="Arial" w:hAnsi="Arial" w:cs="Arial"/>
          <w:sz w:val="24"/>
          <w:szCs w:val="24"/>
        </w:rPr>
      </w:pPr>
    </w:p>
    <w:p w14:paraId="0848ECE5" w14:textId="77777777" w:rsidR="004A6D94" w:rsidRPr="004A6D94" w:rsidRDefault="00255B8F" w:rsidP="00CA69C0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ASSUNTOS</w:t>
      </w:r>
    </w:p>
    <w:p w14:paraId="70B4C0AA" w14:textId="3D2D3869" w:rsidR="00537786" w:rsidRDefault="00414BE1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Nascimento: realizou a abertura e apresentação da pauta da reunião.</w:t>
      </w:r>
    </w:p>
    <w:p w14:paraId="18AA92DA" w14:textId="255569E9" w:rsidR="00574FC4" w:rsidRDefault="00BF1BAF" w:rsidP="009207D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F1BAF">
        <w:rPr>
          <w:rFonts w:ascii="Arial" w:hAnsi="Arial" w:cs="Arial"/>
          <w:sz w:val="24"/>
          <w:szCs w:val="24"/>
        </w:rPr>
        <w:t xml:space="preserve">Cap. Nascimento </w:t>
      </w:r>
      <w:r w:rsidR="00C967EE">
        <w:rPr>
          <w:rFonts w:ascii="Arial" w:hAnsi="Arial" w:cs="Arial"/>
          <w:sz w:val="24"/>
          <w:szCs w:val="24"/>
        </w:rPr>
        <w:t>referenciou as deliberações da 11ª reunião sendo:</w:t>
      </w:r>
    </w:p>
    <w:p w14:paraId="16C50A0A" w14:textId="62999609" w:rsidR="00C967EE" w:rsidRDefault="00C967EE" w:rsidP="00C967E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COPEL, na pessoa da Sra. Isabela informou que não </w:t>
      </w:r>
      <w:r w:rsidR="00D2451D">
        <w:rPr>
          <w:rFonts w:ascii="Arial" w:hAnsi="Arial" w:cs="Arial"/>
          <w:sz w:val="24"/>
          <w:szCs w:val="24"/>
        </w:rPr>
        <w:t xml:space="preserve">foi realizada a reunião da </w:t>
      </w:r>
      <w:r>
        <w:rPr>
          <w:rFonts w:ascii="Arial" w:hAnsi="Arial" w:cs="Arial"/>
          <w:sz w:val="24"/>
          <w:szCs w:val="24"/>
        </w:rPr>
        <w:t xml:space="preserve">Subcomissão de Implantação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PAEs</w:t>
      </w:r>
      <w:proofErr w:type="spellEnd"/>
      <w:r>
        <w:rPr>
          <w:rFonts w:ascii="Arial" w:hAnsi="Arial" w:cs="Arial"/>
          <w:sz w:val="24"/>
          <w:szCs w:val="24"/>
        </w:rPr>
        <w:t xml:space="preserve">  e</w:t>
      </w:r>
      <w:proofErr w:type="gramEnd"/>
      <w:r>
        <w:rPr>
          <w:rFonts w:ascii="Arial" w:hAnsi="Arial" w:cs="Arial"/>
          <w:sz w:val="24"/>
          <w:szCs w:val="24"/>
        </w:rPr>
        <w:t xml:space="preserve"> que certamente a Defesa Civil Estadual poderá contribuir com os trabalhos</w:t>
      </w:r>
      <w:r w:rsidR="00D2451D">
        <w:rPr>
          <w:rFonts w:ascii="Arial" w:hAnsi="Arial" w:cs="Arial"/>
          <w:sz w:val="24"/>
          <w:szCs w:val="24"/>
        </w:rPr>
        <w:t xml:space="preserve"> futuramente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660934F7" w14:textId="0855944B" w:rsidR="00574FC4" w:rsidRDefault="00574FC4" w:rsidP="0086664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</w:t>
      </w:r>
      <w:r w:rsidR="00BF1BAF">
        <w:rPr>
          <w:rFonts w:ascii="Arial" w:hAnsi="Arial" w:cs="Arial"/>
          <w:sz w:val="24"/>
          <w:szCs w:val="24"/>
        </w:rPr>
        <w:t xml:space="preserve"> (COPEL)</w:t>
      </w:r>
      <w:r>
        <w:rPr>
          <w:rFonts w:ascii="Arial" w:hAnsi="Arial" w:cs="Arial"/>
          <w:sz w:val="24"/>
          <w:szCs w:val="24"/>
        </w:rPr>
        <w:t xml:space="preserve"> fez consideração sobre a</w:t>
      </w:r>
      <w:r w:rsidR="00D2451D">
        <w:rPr>
          <w:rFonts w:ascii="Arial" w:hAnsi="Arial" w:cs="Arial"/>
          <w:sz w:val="24"/>
          <w:szCs w:val="24"/>
        </w:rPr>
        <w:t xml:space="preserve"> L</w:t>
      </w:r>
      <w:r w:rsidR="00BF1BAF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 xml:space="preserve"> de segurança de barragens </w:t>
      </w:r>
      <w:r w:rsidR="00BF1BA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14</w:t>
      </w:r>
      <w:r w:rsidR="00BF1B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066, </w:t>
      </w:r>
      <w:r w:rsidR="00BF1BAF">
        <w:rPr>
          <w:rFonts w:ascii="Arial" w:hAnsi="Arial" w:cs="Arial"/>
          <w:sz w:val="24"/>
          <w:szCs w:val="24"/>
        </w:rPr>
        <w:t xml:space="preserve">assunto a ser abordado na </w:t>
      </w:r>
      <w:r>
        <w:rPr>
          <w:rFonts w:ascii="Arial" w:hAnsi="Arial" w:cs="Arial"/>
          <w:sz w:val="24"/>
          <w:szCs w:val="24"/>
        </w:rPr>
        <w:t>próxima reunião</w:t>
      </w:r>
      <w:r w:rsidR="00BF1BAF">
        <w:rPr>
          <w:rFonts w:ascii="Arial" w:hAnsi="Arial" w:cs="Arial"/>
          <w:sz w:val="24"/>
          <w:szCs w:val="24"/>
        </w:rPr>
        <w:t>.</w:t>
      </w:r>
    </w:p>
    <w:p w14:paraId="4E1E0263" w14:textId="1A38AC27" w:rsidR="00574FC4" w:rsidRDefault="0056145D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574FC4" w:rsidRPr="0056145D">
        <w:rPr>
          <w:rFonts w:ascii="Arial" w:hAnsi="Arial" w:cs="Arial"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), não conseguiu falar com o Secretário referente ao Projeto de Lei nº </w:t>
      </w:r>
      <w:r w:rsidR="00574FC4" w:rsidRPr="0056145D">
        <w:rPr>
          <w:rFonts w:ascii="Arial" w:hAnsi="Arial" w:cs="Arial"/>
          <w:sz w:val="24"/>
          <w:szCs w:val="24"/>
        </w:rPr>
        <w:t>712</w:t>
      </w:r>
      <w:r w:rsidR="00AE3605" w:rsidRPr="0056145D">
        <w:rPr>
          <w:rFonts w:ascii="Arial" w:hAnsi="Arial" w:cs="Arial"/>
          <w:sz w:val="24"/>
          <w:szCs w:val="24"/>
        </w:rPr>
        <w:t>, falou com Chefe de Gabinete solicitando celeridade</w:t>
      </w:r>
      <w:r>
        <w:rPr>
          <w:rFonts w:ascii="Arial" w:hAnsi="Arial" w:cs="Arial"/>
          <w:sz w:val="24"/>
          <w:szCs w:val="24"/>
        </w:rPr>
        <w:t xml:space="preserve">, buscou </w:t>
      </w:r>
      <w:r w:rsidR="00AE3605" w:rsidRPr="0056145D">
        <w:rPr>
          <w:rFonts w:ascii="Arial" w:hAnsi="Arial" w:cs="Arial"/>
          <w:sz w:val="24"/>
          <w:szCs w:val="24"/>
        </w:rPr>
        <w:t>incentivo ao projeto para aprovação</w:t>
      </w:r>
      <w:r>
        <w:rPr>
          <w:rFonts w:ascii="Arial" w:hAnsi="Arial" w:cs="Arial"/>
          <w:sz w:val="24"/>
          <w:szCs w:val="24"/>
        </w:rPr>
        <w:t xml:space="preserve">, </w:t>
      </w:r>
      <w:r w:rsidR="00AE3605" w:rsidRPr="0056145D">
        <w:rPr>
          <w:rFonts w:ascii="Arial" w:hAnsi="Arial" w:cs="Arial"/>
          <w:sz w:val="24"/>
          <w:szCs w:val="24"/>
        </w:rPr>
        <w:t>verá novo posicionamento quanto ao PL 712 e informará ao grupo.</w:t>
      </w:r>
    </w:p>
    <w:p w14:paraId="3A3B7799" w14:textId="1B12687D" w:rsidR="0056145D" w:rsidRDefault="0056145D" w:rsidP="00F46E0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145D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56145D">
        <w:rPr>
          <w:rFonts w:ascii="Arial" w:hAnsi="Arial" w:cs="Arial"/>
          <w:sz w:val="24"/>
          <w:szCs w:val="24"/>
        </w:rPr>
        <w:t>Osn</w:t>
      </w:r>
      <w:r w:rsidR="00DD7883">
        <w:rPr>
          <w:rFonts w:ascii="Arial" w:hAnsi="Arial" w:cs="Arial"/>
          <w:sz w:val="24"/>
          <w:szCs w:val="24"/>
        </w:rPr>
        <w:t>e</w:t>
      </w:r>
      <w:r w:rsidRPr="0056145D">
        <w:rPr>
          <w:rFonts w:ascii="Arial" w:hAnsi="Arial" w:cs="Arial"/>
          <w:sz w:val="24"/>
          <w:szCs w:val="24"/>
        </w:rPr>
        <w:t>ri</w:t>
      </w:r>
      <w:proofErr w:type="spellEnd"/>
      <w:r w:rsidRPr="0056145D">
        <w:rPr>
          <w:rFonts w:ascii="Arial" w:hAnsi="Arial" w:cs="Arial"/>
          <w:sz w:val="24"/>
          <w:szCs w:val="24"/>
        </w:rPr>
        <w:t xml:space="preserve"> (IAT), mencionou Portaria de nomeação de barragens com dois nomes (</w:t>
      </w:r>
      <w:proofErr w:type="spellStart"/>
      <w:r w:rsidRPr="0056145D">
        <w:rPr>
          <w:rFonts w:ascii="Arial" w:hAnsi="Arial" w:cs="Arial"/>
          <w:sz w:val="24"/>
          <w:szCs w:val="24"/>
        </w:rPr>
        <w:t>Osneri</w:t>
      </w:r>
      <w:proofErr w:type="spellEnd"/>
      <w:r w:rsidRPr="0056145D">
        <w:rPr>
          <w:rFonts w:ascii="Arial" w:hAnsi="Arial" w:cs="Arial"/>
          <w:sz w:val="24"/>
          <w:szCs w:val="24"/>
        </w:rPr>
        <w:t xml:space="preserve"> e Paulo).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3DF312" w14:textId="77777777" w:rsidR="0056145D" w:rsidRDefault="0056145D" w:rsidP="00F46E0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- solicitado f</w:t>
      </w:r>
      <w:r w:rsidR="00CC2F15" w:rsidRPr="0056145D">
        <w:rPr>
          <w:rFonts w:ascii="Arial" w:hAnsi="Arial" w:cs="Arial"/>
          <w:sz w:val="24"/>
          <w:szCs w:val="24"/>
        </w:rPr>
        <w:t xml:space="preserve">ormalização </w:t>
      </w:r>
      <w:r>
        <w:rPr>
          <w:rFonts w:ascii="Arial" w:hAnsi="Arial" w:cs="Arial"/>
          <w:sz w:val="24"/>
          <w:szCs w:val="24"/>
        </w:rPr>
        <w:t xml:space="preserve">da indicação </w:t>
      </w:r>
      <w:proofErr w:type="gramStart"/>
      <w:r>
        <w:rPr>
          <w:rFonts w:ascii="Arial" w:hAnsi="Arial" w:cs="Arial"/>
          <w:sz w:val="24"/>
          <w:szCs w:val="24"/>
        </w:rPr>
        <w:t xml:space="preserve">dos </w:t>
      </w:r>
      <w:r w:rsidR="00CC2F15" w:rsidRPr="0056145D">
        <w:rPr>
          <w:rFonts w:ascii="Arial" w:hAnsi="Arial" w:cs="Arial"/>
          <w:sz w:val="24"/>
          <w:szCs w:val="24"/>
        </w:rPr>
        <w:t xml:space="preserve"> representantes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2C72EE2" w14:textId="12E345B1" w:rsidR="00CC2F15" w:rsidRDefault="00CC2F15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145D">
        <w:rPr>
          <w:rFonts w:ascii="Arial" w:hAnsi="Arial" w:cs="Arial"/>
          <w:sz w:val="24"/>
          <w:szCs w:val="24"/>
        </w:rPr>
        <w:t xml:space="preserve"> </w:t>
      </w:r>
      <w:r w:rsidR="0056145D">
        <w:rPr>
          <w:rFonts w:ascii="Arial" w:hAnsi="Arial" w:cs="Arial"/>
          <w:sz w:val="24"/>
          <w:szCs w:val="24"/>
        </w:rPr>
        <w:t>Cap. Nascimento - ú</w:t>
      </w:r>
      <w:r w:rsidRPr="0056145D">
        <w:rPr>
          <w:rFonts w:ascii="Arial" w:hAnsi="Arial" w:cs="Arial"/>
          <w:sz w:val="24"/>
          <w:szCs w:val="24"/>
        </w:rPr>
        <w:t xml:space="preserve">ltimo ponto das deliberações </w:t>
      </w:r>
      <w:r w:rsidR="0056145D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56145D">
        <w:rPr>
          <w:rFonts w:ascii="Arial" w:hAnsi="Arial" w:cs="Arial"/>
          <w:sz w:val="24"/>
          <w:szCs w:val="24"/>
        </w:rPr>
        <w:t xml:space="preserve">a </w:t>
      </w:r>
      <w:r w:rsidRPr="0056145D">
        <w:rPr>
          <w:rFonts w:ascii="Arial" w:hAnsi="Arial" w:cs="Arial"/>
          <w:sz w:val="24"/>
          <w:szCs w:val="24"/>
        </w:rPr>
        <w:t xml:space="preserve"> emergência</w:t>
      </w:r>
      <w:proofErr w:type="gramEnd"/>
      <w:r w:rsidRPr="0056145D">
        <w:rPr>
          <w:rFonts w:ascii="Arial" w:hAnsi="Arial" w:cs="Arial"/>
          <w:sz w:val="24"/>
          <w:szCs w:val="24"/>
        </w:rPr>
        <w:t xml:space="preserve">  Portaria </w:t>
      </w:r>
      <w:r w:rsidR="0056145D">
        <w:rPr>
          <w:rFonts w:ascii="Arial" w:hAnsi="Arial" w:cs="Arial"/>
          <w:sz w:val="24"/>
          <w:szCs w:val="24"/>
        </w:rPr>
        <w:t xml:space="preserve">nº </w:t>
      </w:r>
      <w:r w:rsidRPr="0056145D">
        <w:rPr>
          <w:rFonts w:ascii="Arial" w:hAnsi="Arial" w:cs="Arial"/>
          <w:sz w:val="24"/>
          <w:szCs w:val="24"/>
        </w:rPr>
        <w:t xml:space="preserve">245 do IAT, regulamenta como irá funcionar – mecanismo de acionamento está sendo definido – designação, tem portaria, porém não </w:t>
      </w:r>
      <w:r w:rsidRPr="0056145D">
        <w:rPr>
          <w:rFonts w:ascii="Arial" w:hAnsi="Arial" w:cs="Arial"/>
          <w:sz w:val="24"/>
          <w:szCs w:val="24"/>
        </w:rPr>
        <w:lastRenderedPageBreak/>
        <w:t>tem mecanismo de acionamento.</w:t>
      </w:r>
      <w:r w:rsidR="0056145D">
        <w:rPr>
          <w:rFonts w:ascii="Arial" w:hAnsi="Arial" w:cs="Arial"/>
          <w:sz w:val="24"/>
          <w:szCs w:val="24"/>
        </w:rPr>
        <w:t xml:space="preserve"> </w:t>
      </w:r>
      <w:r w:rsidRPr="0056145D">
        <w:rPr>
          <w:rFonts w:ascii="Arial" w:hAnsi="Arial" w:cs="Arial"/>
          <w:sz w:val="24"/>
          <w:szCs w:val="24"/>
        </w:rPr>
        <w:t>Cap. Nascimento explicou o serviço de atendimento</w:t>
      </w:r>
      <w:r w:rsidR="004D43F8" w:rsidRPr="0056145D">
        <w:rPr>
          <w:rFonts w:ascii="Arial" w:hAnsi="Arial" w:cs="Arial"/>
          <w:sz w:val="24"/>
          <w:szCs w:val="24"/>
        </w:rPr>
        <w:t>.</w:t>
      </w:r>
    </w:p>
    <w:p w14:paraId="62CDD06E" w14:textId="7CBE53C9" w:rsidR="004D43F8" w:rsidRDefault="004D43F8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145D">
        <w:rPr>
          <w:rFonts w:ascii="Arial" w:hAnsi="Arial" w:cs="Arial"/>
          <w:sz w:val="24"/>
          <w:szCs w:val="24"/>
        </w:rPr>
        <w:t>Cap. Nascimento falou sobre o site</w:t>
      </w:r>
      <w:r w:rsidR="0056145D">
        <w:rPr>
          <w:rFonts w:ascii="Arial" w:hAnsi="Arial" w:cs="Arial"/>
          <w:sz w:val="24"/>
          <w:szCs w:val="24"/>
        </w:rPr>
        <w:t xml:space="preserve"> da Defesa Civil Estadual e que neste, na aba </w:t>
      </w:r>
      <w:r w:rsidRPr="0056145D">
        <w:rPr>
          <w:rFonts w:ascii="Arial" w:hAnsi="Arial" w:cs="Arial"/>
          <w:sz w:val="24"/>
          <w:szCs w:val="24"/>
        </w:rPr>
        <w:t>comitês</w:t>
      </w:r>
      <w:r w:rsidR="00D5115A">
        <w:rPr>
          <w:rFonts w:ascii="Arial" w:hAnsi="Arial" w:cs="Arial"/>
          <w:sz w:val="24"/>
          <w:szCs w:val="24"/>
        </w:rPr>
        <w:t>, encontrarão Legislações, atas e demais documentos pertinentes.</w:t>
      </w:r>
    </w:p>
    <w:p w14:paraId="230D6644" w14:textId="2856044F" w:rsidR="00680464" w:rsidRDefault="00680464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pontuou sobre r</w:t>
      </w:r>
      <w:r w:rsidR="004D43F8" w:rsidRPr="00680464">
        <w:rPr>
          <w:rFonts w:ascii="Arial" w:hAnsi="Arial" w:cs="Arial"/>
          <w:sz w:val="24"/>
          <w:szCs w:val="24"/>
        </w:rPr>
        <w:t>ecursos</w:t>
      </w:r>
      <w:r w:rsidR="00955A98">
        <w:rPr>
          <w:rFonts w:ascii="Arial" w:hAnsi="Arial" w:cs="Arial"/>
          <w:sz w:val="24"/>
          <w:szCs w:val="24"/>
        </w:rPr>
        <w:t xml:space="preserve"> quanto a busca de</w:t>
      </w:r>
      <w:r w:rsidR="004D43F8" w:rsidRPr="00680464">
        <w:rPr>
          <w:rFonts w:ascii="Arial" w:hAnsi="Arial" w:cs="Arial"/>
          <w:sz w:val="24"/>
          <w:szCs w:val="24"/>
        </w:rPr>
        <w:t xml:space="preserve"> implementação no Sistema </w:t>
      </w:r>
      <w:r>
        <w:rPr>
          <w:rFonts w:ascii="Arial" w:hAnsi="Arial" w:cs="Arial"/>
          <w:sz w:val="24"/>
          <w:szCs w:val="24"/>
        </w:rPr>
        <w:t xml:space="preserve">Informatizado de </w:t>
      </w:r>
      <w:r w:rsidR="004D43F8" w:rsidRPr="00680464">
        <w:rPr>
          <w:rFonts w:ascii="Arial" w:hAnsi="Arial" w:cs="Arial"/>
          <w:sz w:val="24"/>
          <w:szCs w:val="24"/>
        </w:rPr>
        <w:t>Defesa Civil</w:t>
      </w:r>
      <w:r>
        <w:rPr>
          <w:rFonts w:ascii="Arial" w:hAnsi="Arial" w:cs="Arial"/>
          <w:sz w:val="24"/>
          <w:szCs w:val="24"/>
        </w:rPr>
        <w:t xml:space="preserve"> aba que possibilite a inserção de plano de contingência de barragens.</w:t>
      </w:r>
    </w:p>
    <w:p w14:paraId="279FB179" w14:textId="73EB2552" w:rsidR="004D43F8" w:rsidRDefault="00680464" w:rsidP="0098000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420CF">
        <w:rPr>
          <w:rFonts w:ascii="Arial" w:hAnsi="Arial" w:cs="Arial"/>
          <w:sz w:val="24"/>
          <w:szCs w:val="24"/>
        </w:rPr>
        <w:t>Cap. Nascimento informou que o E</w:t>
      </w:r>
      <w:r w:rsidR="004D43F8" w:rsidRPr="00E420CF">
        <w:rPr>
          <w:rFonts w:ascii="Arial" w:hAnsi="Arial" w:cs="Arial"/>
          <w:sz w:val="24"/>
          <w:szCs w:val="24"/>
        </w:rPr>
        <w:t xml:space="preserve">mpreendedor </w:t>
      </w:r>
      <w:r w:rsidRPr="00E420CF">
        <w:rPr>
          <w:rFonts w:ascii="Arial" w:hAnsi="Arial" w:cs="Arial"/>
          <w:sz w:val="24"/>
          <w:szCs w:val="24"/>
        </w:rPr>
        <w:t xml:space="preserve">é responsável por entregar o </w:t>
      </w:r>
      <w:r w:rsidR="004D43F8" w:rsidRPr="00E420CF">
        <w:rPr>
          <w:rFonts w:ascii="Arial" w:hAnsi="Arial" w:cs="Arial"/>
          <w:sz w:val="24"/>
          <w:szCs w:val="24"/>
        </w:rPr>
        <w:t xml:space="preserve">PAE </w:t>
      </w:r>
      <w:r w:rsidRPr="00E420CF">
        <w:rPr>
          <w:rFonts w:ascii="Arial" w:hAnsi="Arial" w:cs="Arial"/>
          <w:sz w:val="24"/>
          <w:szCs w:val="24"/>
        </w:rPr>
        <w:t>para o município que por sua vez é responsável por elaborar o Plano de Contingência de Barragens</w:t>
      </w:r>
      <w:r w:rsidR="00955A98">
        <w:rPr>
          <w:rFonts w:ascii="Arial" w:hAnsi="Arial" w:cs="Arial"/>
          <w:sz w:val="24"/>
          <w:szCs w:val="24"/>
        </w:rPr>
        <w:t xml:space="preserve"> - PLANCON</w:t>
      </w:r>
      <w:r w:rsidRPr="00E420CF">
        <w:rPr>
          <w:rFonts w:ascii="Arial" w:hAnsi="Arial" w:cs="Arial"/>
          <w:sz w:val="24"/>
          <w:szCs w:val="24"/>
        </w:rPr>
        <w:t xml:space="preserve"> e o Sistema Informatizado de Defesa Civil (SISDC)</w:t>
      </w:r>
      <w:r w:rsidR="004D43F8" w:rsidRPr="00E420CF">
        <w:rPr>
          <w:rFonts w:ascii="Arial" w:hAnsi="Arial" w:cs="Arial"/>
          <w:sz w:val="24"/>
          <w:szCs w:val="24"/>
        </w:rPr>
        <w:t xml:space="preserve"> não tem como recepcionar ainda </w:t>
      </w:r>
      <w:r w:rsidRPr="00E420CF">
        <w:rPr>
          <w:rFonts w:ascii="Arial" w:hAnsi="Arial" w:cs="Arial"/>
          <w:sz w:val="24"/>
          <w:szCs w:val="24"/>
        </w:rPr>
        <w:t>o</w:t>
      </w:r>
      <w:r w:rsidR="00955A98">
        <w:rPr>
          <w:rFonts w:ascii="Arial" w:hAnsi="Arial" w:cs="Arial"/>
          <w:sz w:val="24"/>
          <w:szCs w:val="24"/>
        </w:rPr>
        <w:t xml:space="preserve"> plano de barragens, informando que atualmente encontra-se em desenvolvimento a inserção no GEODC através de camadas (manchas de inundação fornecida pelos empreendedores)</w:t>
      </w:r>
      <w:r w:rsidR="00E420CF" w:rsidRPr="00E420CF">
        <w:rPr>
          <w:rFonts w:ascii="Arial" w:hAnsi="Arial" w:cs="Arial"/>
          <w:sz w:val="24"/>
          <w:szCs w:val="24"/>
        </w:rPr>
        <w:t xml:space="preserve">, </w:t>
      </w:r>
      <w:r w:rsidR="00955A98">
        <w:rPr>
          <w:rFonts w:ascii="Arial" w:hAnsi="Arial" w:cs="Arial"/>
          <w:sz w:val="24"/>
          <w:szCs w:val="24"/>
        </w:rPr>
        <w:t xml:space="preserve">anexando a estas áreas os </w:t>
      </w:r>
      <w:proofErr w:type="spellStart"/>
      <w:r w:rsidR="00955A98">
        <w:rPr>
          <w:rFonts w:ascii="Arial" w:hAnsi="Arial" w:cs="Arial"/>
          <w:sz w:val="24"/>
          <w:szCs w:val="24"/>
        </w:rPr>
        <w:t>PAE´s</w:t>
      </w:r>
      <w:proofErr w:type="spellEnd"/>
      <w:r w:rsidR="00955A98">
        <w:rPr>
          <w:rFonts w:ascii="Arial" w:hAnsi="Arial" w:cs="Arial"/>
          <w:sz w:val="24"/>
          <w:szCs w:val="24"/>
        </w:rPr>
        <w:t xml:space="preserve"> e </w:t>
      </w:r>
      <w:r w:rsidR="00E420CF" w:rsidRPr="00E420CF">
        <w:rPr>
          <w:rFonts w:ascii="Arial" w:hAnsi="Arial" w:cs="Arial"/>
          <w:sz w:val="24"/>
          <w:szCs w:val="24"/>
        </w:rPr>
        <w:t xml:space="preserve">Planos de </w:t>
      </w:r>
      <w:r w:rsidR="00E420CF">
        <w:rPr>
          <w:rFonts w:ascii="Arial" w:hAnsi="Arial" w:cs="Arial"/>
          <w:sz w:val="24"/>
          <w:szCs w:val="24"/>
        </w:rPr>
        <w:t>C</w:t>
      </w:r>
      <w:r w:rsidR="004D43F8" w:rsidRPr="00E420CF">
        <w:rPr>
          <w:rFonts w:ascii="Arial" w:hAnsi="Arial" w:cs="Arial"/>
          <w:sz w:val="24"/>
          <w:szCs w:val="24"/>
        </w:rPr>
        <w:t>ontingência elaborados pelos municípios</w:t>
      </w:r>
      <w:r w:rsidR="00955A98">
        <w:rPr>
          <w:rFonts w:ascii="Arial" w:hAnsi="Arial" w:cs="Arial"/>
          <w:sz w:val="24"/>
          <w:szCs w:val="24"/>
        </w:rPr>
        <w:t>, como alternativa no curto prazo</w:t>
      </w:r>
      <w:r w:rsidR="00E420CF">
        <w:rPr>
          <w:rFonts w:ascii="Arial" w:hAnsi="Arial" w:cs="Arial"/>
          <w:sz w:val="24"/>
          <w:szCs w:val="24"/>
        </w:rPr>
        <w:t>.</w:t>
      </w:r>
    </w:p>
    <w:p w14:paraId="6335AAC4" w14:textId="5D54F8E5" w:rsidR="004D43F8" w:rsidRDefault="00E420CF" w:rsidP="00B0585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420CF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E420CF">
        <w:rPr>
          <w:rFonts w:ascii="Arial" w:hAnsi="Arial" w:cs="Arial"/>
          <w:sz w:val="24"/>
          <w:szCs w:val="24"/>
        </w:rPr>
        <w:t>Osneri</w:t>
      </w:r>
      <w:proofErr w:type="spellEnd"/>
      <w:r w:rsidRPr="00E420CF">
        <w:rPr>
          <w:rFonts w:ascii="Arial" w:hAnsi="Arial" w:cs="Arial"/>
          <w:sz w:val="24"/>
          <w:szCs w:val="24"/>
        </w:rPr>
        <w:t xml:space="preserve"> (IAT), mencionou que no Paraná temos </w:t>
      </w:r>
      <w:r w:rsidR="004D43F8" w:rsidRPr="00E420CF">
        <w:rPr>
          <w:rFonts w:ascii="Arial" w:hAnsi="Arial" w:cs="Arial"/>
          <w:sz w:val="24"/>
          <w:szCs w:val="24"/>
        </w:rPr>
        <w:t>2.900 áreas com barragens</w:t>
      </w:r>
      <w:r>
        <w:rPr>
          <w:rFonts w:ascii="Arial" w:hAnsi="Arial" w:cs="Arial"/>
          <w:sz w:val="24"/>
          <w:szCs w:val="24"/>
        </w:rPr>
        <w:t xml:space="preserve"> e que enviaram </w:t>
      </w:r>
      <w:r w:rsidR="004D43F8" w:rsidRPr="00E420CF">
        <w:rPr>
          <w:rFonts w:ascii="Arial" w:hAnsi="Arial" w:cs="Arial"/>
          <w:sz w:val="24"/>
          <w:szCs w:val="24"/>
        </w:rPr>
        <w:t xml:space="preserve">correspondência </w:t>
      </w:r>
      <w:r>
        <w:rPr>
          <w:rFonts w:ascii="Arial" w:hAnsi="Arial" w:cs="Arial"/>
          <w:sz w:val="24"/>
          <w:szCs w:val="24"/>
        </w:rPr>
        <w:t xml:space="preserve">como incentivo para </w:t>
      </w:r>
      <w:r w:rsidR="004D43F8" w:rsidRPr="00E420CF">
        <w:rPr>
          <w:rFonts w:ascii="Arial" w:hAnsi="Arial" w:cs="Arial"/>
          <w:sz w:val="24"/>
          <w:szCs w:val="24"/>
        </w:rPr>
        <w:t>que os empreendedores regularizem a questão das barragens, área inundada já possuem, precisa</w:t>
      </w:r>
      <w:r>
        <w:rPr>
          <w:rFonts w:ascii="Arial" w:hAnsi="Arial" w:cs="Arial"/>
          <w:sz w:val="24"/>
          <w:szCs w:val="24"/>
        </w:rPr>
        <w:t>m</w:t>
      </w:r>
      <w:r w:rsidR="004D43F8" w:rsidRPr="00E420CF">
        <w:rPr>
          <w:rFonts w:ascii="Arial" w:hAnsi="Arial" w:cs="Arial"/>
          <w:sz w:val="24"/>
          <w:szCs w:val="24"/>
        </w:rPr>
        <w:t xml:space="preserve"> da altura</w:t>
      </w:r>
      <w:r>
        <w:rPr>
          <w:rFonts w:ascii="Arial" w:hAnsi="Arial" w:cs="Arial"/>
          <w:sz w:val="24"/>
          <w:szCs w:val="24"/>
        </w:rPr>
        <w:t xml:space="preserve">, </w:t>
      </w:r>
      <w:r w:rsidR="004D43F8" w:rsidRPr="00E420CF">
        <w:rPr>
          <w:rFonts w:ascii="Arial" w:hAnsi="Arial" w:cs="Arial"/>
          <w:sz w:val="24"/>
          <w:szCs w:val="24"/>
        </w:rPr>
        <w:t xml:space="preserve">solicitado documento que a lei determina e que seja </w:t>
      </w:r>
      <w:r>
        <w:rPr>
          <w:rFonts w:ascii="Arial" w:hAnsi="Arial" w:cs="Arial"/>
          <w:sz w:val="24"/>
          <w:szCs w:val="24"/>
        </w:rPr>
        <w:t>atendido pelos empreendedores.</w:t>
      </w:r>
    </w:p>
    <w:p w14:paraId="1FDD5098" w14:textId="4711B655" w:rsidR="00E420CF" w:rsidRDefault="00E420CF" w:rsidP="00B0585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Daniela (IAT) informou que ao total foram 1.296 notificações enviadas.</w:t>
      </w:r>
    </w:p>
    <w:p w14:paraId="0D8CBE63" w14:textId="31358530" w:rsidR="00E420CF" w:rsidRDefault="00E420CF" w:rsidP="00E420C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420CF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E420CF">
        <w:rPr>
          <w:rFonts w:ascii="Arial" w:hAnsi="Arial" w:cs="Arial"/>
          <w:sz w:val="24"/>
          <w:szCs w:val="24"/>
        </w:rPr>
        <w:t>Osneri</w:t>
      </w:r>
      <w:proofErr w:type="spellEnd"/>
      <w:r w:rsidRPr="00E420CF">
        <w:rPr>
          <w:rFonts w:ascii="Arial" w:hAnsi="Arial" w:cs="Arial"/>
          <w:sz w:val="24"/>
          <w:szCs w:val="24"/>
        </w:rPr>
        <w:t xml:space="preserve"> (IAT),</w:t>
      </w:r>
      <w:r>
        <w:rPr>
          <w:rFonts w:ascii="Arial" w:hAnsi="Arial" w:cs="Arial"/>
          <w:sz w:val="24"/>
          <w:szCs w:val="24"/>
        </w:rPr>
        <w:t xml:space="preserve"> salientou que em atendimento a Lei e com o Estado cobrando, criou-se movimento de resposta as notificações enviadas, reposta a demanda reprimida, relatou que haverá bastante trabalho com a chegada dos formulários.</w:t>
      </w:r>
    </w:p>
    <w:p w14:paraId="06D730F0" w14:textId="77777777" w:rsidR="00E420CF" w:rsidRDefault="00E00360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420CF">
        <w:rPr>
          <w:rFonts w:ascii="Arial" w:hAnsi="Arial" w:cs="Arial"/>
          <w:sz w:val="24"/>
          <w:szCs w:val="24"/>
        </w:rPr>
        <w:t>Cap. Nascimento</w:t>
      </w:r>
      <w:r w:rsidR="00E420CF">
        <w:rPr>
          <w:rFonts w:ascii="Arial" w:hAnsi="Arial" w:cs="Arial"/>
          <w:sz w:val="24"/>
          <w:szCs w:val="24"/>
        </w:rPr>
        <w:t xml:space="preserve"> memorizou as cobranças do </w:t>
      </w:r>
      <w:r w:rsidRPr="00E420CF">
        <w:rPr>
          <w:rFonts w:ascii="Arial" w:hAnsi="Arial" w:cs="Arial"/>
          <w:sz w:val="24"/>
          <w:szCs w:val="24"/>
        </w:rPr>
        <w:t xml:space="preserve">TCE, cobranças incisivas. </w:t>
      </w:r>
    </w:p>
    <w:p w14:paraId="4D3F22C4" w14:textId="6815A880" w:rsidR="00E00360" w:rsidRDefault="00E420CF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perguntou </w:t>
      </w:r>
      <w:r w:rsidR="009512D2">
        <w:rPr>
          <w:rFonts w:ascii="Arial" w:hAnsi="Arial" w:cs="Arial"/>
          <w:sz w:val="24"/>
          <w:szCs w:val="24"/>
        </w:rPr>
        <w:t xml:space="preserve">ao Sr. </w:t>
      </w:r>
      <w:proofErr w:type="spellStart"/>
      <w:r w:rsidR="009512D2">
        <w:rPr>
          <w:rFonts w:ascii="Arial" w:hAnsi="Arial" w:cs="Arial"/>
          <w:sz w:val="24"/>
          <w:szCs w:val="24"/>
        </w:rPr>
        <w:t>Osneri</w:t>
      </w:r>
      <w:proofErr w:type="spellEnd"/>
      <w:r w:rsidR="009512D2">
        <w:rPr>
          <w:rFonts w:ascii="Arial" w:hAnsi="Arial" w:cs="Arial"/>
          <w:sz w:val="24"/>
          <w:szCs w:val="24"/>
        </w:rPr>
        <w:t xml:space="preserve"> (IAT) </w:t>
      </w:r>
      <w:r>
        <w:rPr>
          <w:rFonts w:ascii="Arial" w:hAnsi="Arial" w:cs="Arial"/>
          <w:sz w:val="24"/>
          <w:szCs w:val="24"/>
        </w:rPr>
        <w:t>se as m</w:t>
      </w:r>
      <w:r w:rsidR="00E00360" w:rsidRPr="00E420CF">
        <w:rPr>
          <w:rFonts w:ascii="Arial" w:hAnsi="Arial" w:cs="Arial"/>
          <w:sz w:val="24"/>
          <w:szCs w:val="24"/>
        </w:rPr>
        <w:t>anchas de inundações podem ser compartilhad</w:t>
      </w:r>
      <w:r>
        <w:rPr>
          <w:rFonts w:ascii="Arial" w:hAnsi="Arial" w:cs="Arial"/>
          <w:sz w:val="24"/>
          <w:szCs w:val="24"/>
        </w:rPr>
        <w:t>as</w:t>
      </w:r>
      <w:r w:rsidR="00E00360" w:rsidRPr="00E420CF">
        <w:rPr>
          <w:rFonts w:ascii="Arial" w:hAnsi="Arial" w:cs="Arial"/>
          <w:sz w:val="24"/>
          <w:szCs w:val="24"/>
        </w:rPr>
        <w:t xml:space="preserve"> com a Defesa Civil?</w:t>
      </w:r>
    </w:p>
    <w:p w14:paraId="08DA2AD0" w14:textId="77777777" w:rsidR="009512D2" w:rsidRDefault="009512D2" w:rsidP="00E6292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512D2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9512D2"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informou que o </w:t>
      </w:r>
      <w:r w:rsidR="00E00360" w:rsidRPr="009512D2">
        <w:rPr>
          <w:rFonts w:ascii="Arial" w:hAnsi="Arial" w:cs="Arial"/>
          <w:sz w:val="24"/>
          <w:szCs w:val="24"/>
        </w:rPr>
        <w:t xml:space="preserve">SIMEPAR fez a identificação das manchas, </w:t>
      </w:r>
      <w:r>
        <w:rPr>
          <w:rFonts w:ascii="Arial" w:hAnsi="Arial" w:cs="Arial"/>
          <w:sz w:val="24"/>
          <w:szCs w:val="24"/>
        </w:rPr>
        <w:t xml:space="preserve">e está realizando </w:t>
      </w:r>
      <w:r w:rsidR="00E00360" w:rsidRPr="009512D2">
        <w:rPr>
          <w:rFonts w:ascii="Arial" w:hAnsi="Arial" w:cs="Arial"/>
          <w:sz w:val="24"/>
          <w:szCs w:val="24"/>
        </w:rPr>
        <w:t>vistoria e manchas de classificação das barragens</w:t>
      </w:r>
      <w:r>
        <w:rPr>
          <w:rFonts w:ascii="Arial" w:hAnsi="Arial" w:cs="Arial"/>
          <w:sz w:val="24"/>
          <w:szCs w:val="24"/>
        </w:rPr>
        <w:t>. Pro</w:t>
      </w:r>
      <w:r w:rsidR="00E00360" w:rsidRPr="009512D2">
        <w:rPr>
          <w:rFonts w:ascii="Arial" w:hAnsi="Arial" w:cs="Arial"/>
          <w:sz w:val="24"/>
          <w:szCs w:val="24"/>
        </w:rPr>
        <w:t>cesso está em andamento, com aprovação de metodologia com limitações para pequenas barragens. Não existe data de envio pelo SIMEPAR.</w:t>
      </w:r>
    </w:p>
    <w:p w14:paraId="7A04F215" w14:textId="7A8E98A7" w:rsidR="009512D2" w:rsidRDefault="00E00360" w:rsidP="000F1D0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512D2">
        <w:rPr>
          <w:rFonts w:ascii="Arial" w:hAnsi="Arial" w:cs="Arial"/>
          <w:sz w:val="24"/>
          <w:szCs w:val="24"/>
        </w:rPr>
        <w:t xml:space="preserve"> </w:t>
      </w:r>
      <w:r w:rsidR="009512D2" w:rsidRPr="009512D2">
        <w:rPr>
          <w:rFonts w:ascii="Arial" w:hAnsi="Arial" w:cs="Arial"/>
          <w:sz w:val="24"/>
          <w:szCs w:val="24"/>
        </w:rPr>
        <w:t xml:space="preserve">Sr. João Carlos (IAT), informou que o </w:t>
      </w:r>
      <w:r w:rsidR="00B26EE0" w:rsidRPr="009512D2">
        <w:rPr>
          <w:rFonts w:ascii="Arial" w:hAnsi="Arial" w:cs="Arial"/>
          <w:sz w:val="24"/>
          <w:szCs w:val="24"/>
        </w:rPr>
        <w:t xml:space="preserve">processo </w:t>
      </w:r>
      <w:r w:rsidR="009512D2" w:rsidRPr="009512D2">
        <w:rPr>
          <w:rFonts w:ascii="Arial" w:hAnsi="Arial" w:cs="Arial"/>
          <w:sz w:val="24"/>
          <w:szCs w:val="24"/>
        </w:rPr>
        <w:t xml:space="preserve">está </w:t>
      </w:r>
      <w:r w:rsidR="00B26EE0" w:rsidRPr="009512D2">
        <w:rPr>
          <w:rFonts w:ascii="Arial" w:hAnsi="Arial" w:cs="Arial"/>
          <w:sz w:val="24"/>
          <w:szCs w:val="24"/>
        </w:rPr>
        <w:t>acelerado por parte do SIMEPAR para alinhar as expectativas e que pode ser disponibilizado para a Defesa Civil, em formato “</w:t>
      </w:r>
      <w:proofErr w:type="spellStart"/>
      <w:r w:rsidR="009512D2" w:rsidRPr="009512D2">
        <w:rPr>
          <w:rFonts w:ascii="Arial" w:hAnsi="Arial" w:cs="Arial"/>
          <w:sz w:val="24"/>
          <w:szCs w:val="24"/>
        </w:rPr>
        <w:t>shape</w:t>
      </w:r>
      <w:proofErr w:type="spellEnd"/>
      <w:r w:rsidR="009512D2" w:rsidRPr="009512D2">
        <w:rPr>
          <w:rFonts w:ascii="Arial" w:hAnsi="Arial" w:cs="Arial"/>
          <w:sz w:val="24"/>
          <w:szCs w:val="24"/>
        </w:rPr>
        <w:t xml:space="preserve"> file</w:t>
      </w:r>
      <w:r w:rsidR="00B26EE0" w:rsidRPr="009512D2">
        <w:rPr>
          <w:rFonts w:ascii="Arial" w:hAnsi="Arial" w:cs="Arial"/>
          <w:sz w:val="24"/>
          <w:szCs w:val="24"/>
        </w:rPr>
        <w:t>”.</w:t>
      </w:r>
      <w:r w:rsidR="003C2264" w:rsidRPr="009512D2">
        <w:rPr>
          <w:rFonts w:ascii="Arial" w:hAnsi="Arial" w:cs="Arial"/>
          <w:sz w:val="24"/>
          <w:szCs w:val="24"/>
        </w:rPr>
        <w:t xml:space="preserve"> </w:t>
      </w:r>
    </w:p>
    <w:p w14:paraId="7425235D" w14:textId="77777777" w:rsidR="00AD3A6E" w:rsidRDefault="002E0E37" w:rsidP="00AD3A6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IAT, na pessoa d</w:t>
      </w:r>
      <w:r w:rsidR="00CA0AA2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, estão analisando para o final do mês de outubro 2020, impressão de 5.000 folders, demanda inicial, contendo orientação sobre barragens para a distribuição e também disponibilização no site, sendo que o Tiago (CREA) sugeriu que a Federação da </w:t>
      </w:r>
      <w:r>
        <w:rPr>
          <w:rFonts w:ascii="Arial" w:hAnsi="Arial" w:cs="Arial"/>
          <w:sz w:val="24"/>
          <w:szCs w:val="24"/>
        </w:rPr>
        <w:lastRenderedPageBreak/>
        <w:t xml:space="preserve">Agricultura do Estado do Paraná (FAEP), Sindicatos Rurais, podem auxiliar bastante na entrega dos folders </w:t>
      </w:r>
      <w:r w:rsidR="00CA0AA2">
        <w:rPr>
          <w:rFonts w:ascii="Arial" w:hAnsi="Arial" w:cs="Arial"/>
          <w:sz w:val="24"/>
          <w:szCs w:val="24"/>
        </w:rPr>
        <w:t>aos empreendedores.</w:t>
      </w:r>
    </w:p>
    <w:p w14:paraId="381E2B35" w14:textId="77777777" w:rsidR="00A177EF" w:rsidRDefault="00AD3A6E" w:rsidP="00AD3A6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CEDEC, na pessoa do Cap. Nascimento, realização e acompanhamento </w:t>
      </w:r>
      <w:r w:rsidR="00A177EF">
        <w:rPr>
          <w:rFonts w:ascii="Arial" w:hAnsi="Arial" w:cs="Arial"/>
          <w:sz w:val="24"/>
          <w:szCs w:val="24"/>
        </w:rPr>
        <w:t>de simulado de mesa envolvendo a 10ª e 4ª CORPDEC.</w:t>
      </w:r>
    </w:p>
    <w:p w14:paraId="67F94858" w14:textId="69805E2E" w:rsidR="00D110D4" w:rsidRDefault="00D110D4" w:rsidP="003A020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177EF">
        <w:rPr>
          <w:rFonts w:ascii="Arial" w:hAnsi="Arial" w:cs="Arial"/>
          <w:sz w:val="24"/>
          <w:szCs w:val="24"/>
        </w:rPr>
        <w:t xml:space="preserve"> </w:t>
      </w:r>
      <w:r w:rsidR="00A177EF" w:rsidRPr="00A177EF">
        <w:rPr>
          <w:rFonts w:ascii="Arial" w:hAnsi="Arial" w:cs="Arial"/>
          <w:sz w:val="24"/>
          <w:szCs w:val="24"/>
        </w:rPr>
        <w:t>Sra. Daniela (IAT</w:t>
      </w:r>
      <w:r w:rsidR="00955A98">
        <w:rPr>
          <w:rFonts w:ascii="Arial" w:hAnsi="Arial" w:cs="Arial"/>
          <w:sz w:val="24"/>
          <w:szCs w:val="24"/>
        </w:rPr>
        <w:t xml:space="preserve">), relatou sobre o primeiro </w:t>
      </w:r>
      <w:proofErr w:type="spellStart"/>
      <w:r w:rsidR="00955A98">
        <w:rPr>
          <w:rFonts w:ascii="Arial" w:hAnsi="Arial" w:cs="Arial"/>
          <w:sz w:val="24"/>
          <w:szCs w:val="24"/>
        </w:rPr>
        <w:t>Wor</w:t>
      </w:r>
      <w:r w:rsidR="00A177EF" w:rsidRPr="00A177EF">
        <w:rPr>
          <w:rFonts w:ascii="Arial" w:hAnsi="Arial" w:cs="Arial"/>
          <w:sz w:val="24"/>
          <w:szCs w:val="24"/>
        </w:rPr>
        <w:t>k</w:t>
      </w:r>
      <w:proofErr w:type="spellEnd"/>
      <w:r w:rsidR="00A177EF" w:rsidRPr="00A177EF">
        <w:rPr>
          <w:rFonts w:ascii="Arial" w:hAnsi="Arial" w:cs="Arial"/>
          <w:sz w:val="24"/>
          <w:szCs w:val="24"/>
        </w:rPr>
        <w:t xml:space="preserve"> Shop online que será realizado no dia 23 outubro 2020 e agradeceu a participação no Comitê e mencionou que foram 1.296 notificações envidas</w:t>
      </w:r>
      <w:r w:rsidR="00A177EF">
        <w:rPr>
          <w:rFonts w:ascii="Arial" w:hAnsi="Arial" w:cs="Arial"/>
          <w:sz w:val="24"/>
          <w:szCs w:val="24"/>
        </w:rPr>
        <w:t>, com o</w:t>
      </w:r>
      <w:r w:rsidRPr="00A177EF">
        <w:rPr>
          <w:rFonts w:ascii="Arial" w:hAnsi="Arial" w:cs="Arial"/>
          <w:sz w:val="24"/>
          <w:szCs w:val="24"/>
        </w:rPr>
        <w:t xml:space="preserve">bjetivo </w:t>
      </w:r>
      <w:r w:rsidR="00A177EF">
        <w:rPr>
          <w:rFonts w:ascii="Arial" w:hAnsi="Arial" w:cs="Arial"/>
          <w:sz w:val="24"/>
          <w:szCs w:val="24"/>
        </w:rPr>
        <w:t xml:space="preserve">de que os </w:t>
      </w:r>
      <w:r w:rsidRPr="00A177EF">
        <w:rPr>
          <w:rFonts w:ascii="Arial" w:hAnsi="Arial" w:cs="Arial"/>
          <w:sz w:val="24"/>
          <w:szCs w:val="24"/>
        </w:rPr>
        <w:t xml:space="preserve">pequenos empreendedores de barragens conheçam quanto a segurança das mesmas e </w:t>
      </w:r>
      <w:r w:rsidR="00A177EF">
        <w:rPr>
          <w:rFonts w:ascii="Arial" w:hAnsi="Arial" w:cs="Arial"/>
          <w:sz w:val="24"/>
          <w:szCs w:val="24"/>
        </w:rPr>
        <w:t xml:space="preserve">quem são </w:t>
      </w:r>
      <w:r w:rsidRPr="00A177EF">
        <w:rPr>
          <w:rFonts w:ascii="Arial" w:hAnsi="Arial" w:cs="Arial"/>
          <w:sz w:val="24"/>
          <w:szCs w:val="24"/>
        </w:rPr>
        <w:t>os órgãos de fiscalização.</w:t>
      </w:r>
    </w:p>
    <w:p w14:paraId="6E674FEA" w14:textId="3860F3F0" w:rsidR="00D110D4" w:rsidRDefault="00A177EF" w:rsidP="006437A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A177EF">
        <w:rPr>
          <w:rFonts w:ascii="Arial" w:hAnsi="Arial" w:cs="Arial"/>
          <w:sz w:val="24"/>
          <w:szCs w:val="24"/>
        </w:rPr>
        <w:t xml:space="preserve">Sra. Daniela (IAT) mencionou que está existindo </w:t>
      </w:r>
      <w:r>
        <w:rPr>
          <w:rFonts w:ascii="Arial" w:hAnsi="Arial" w:cs="Arial"/>
          <w:sz w:val="24"/>
          <w:szCs w:val="24"/>
        </w:rPr>
        <w:t>a</w:t>
      </w:r>
      <w:r w:rsidR="00D110D4" w:rsidRPr="00A177EF">
        <w:rPr>
          <w:rFonts w:ascii="Arial" w:hAnsi="Arial" w:cs="Arial"/>
          <w:sz w:val="24"/>
          <w:szCs w:val="24"/>
        </w:rPr>
        <w:t xml:space="preserve">tualização junto </w:t>
      </w:r>
      <w:r>
        <w:rPr>
          <w:rFonts w:ascii="Arial" w:hAnsi="Arial" w:cs="Arial"/>
          <w:sz w:val="24"/>
          <w:szCs w:val="24"/>
        </w:rPr>
        <w:t xml:space="preserve">a ANA das barragens existentes e que a </w:t>
      </w:r>
      <w:r w:rsidR="00D110D4" w:rsidRPr="00A177EF">
        <w:rPr>
          <w:rFonts w:ascii="Arial" w:hAnsi="Arial" w:cs="Arial"/>
          <w:sz w:val="24"/>
          <w:szCs w:val="24"/>
        </w:rPr>
        <w:t>segurança d</w:t>
      </w:r>
      <w:r>
        <w:rPr>
          <w:rFonts w:ascii="Arial" w:hAnsi="Arial" w:cs="Arial"/>
          <w:sz w:val="24"/>
          <w:szCs w:val="24"/>
        </w:rPr>
        <w:t>as</w:t>
      </w:r>
      <w:r w:rsidR="00D110D4" w:rsidRPr="00A177EF">
        <w:rPr>
          <w:rFonts w:ascii="Arial" w:hAnsi="Arial" w:cs="Arial"/>
          <w:sz w:val="24"/>
          <w:szCs w:val="24"/>
        </w:rPr>
        <w:t xml:space="preserve"> barrage</w:t>
      </w:r>
      <w:r>
        <w:rPr>
          <w:rFonts w:ascii="Arial" w:hAnsi="Arial" w:cs="Arial"/>
          <w:sz w:val="24"/>
          <w:szCs w:val="24"/>
        </w:rPr>
        <w:t>ns</w:t>
      </w:r>
      <w:r w:rsidR="00D110D4" w:rsidRPr="00A177EF"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 xml:space="preserve">está </w:t>
      </w:r>
      <w:r w:rsidR="00D110D4" w:rsidRPr="00A177EF">
        <w:rPr>
          <w:rFonts w:ascii="Arial" w:hAnsi="Arial" w:cs="Arial"/>
          <w:sz w:val="24"/>
          <w:szCs w:val="24"/>
        </w:rPr>
        <w:t>esquecida.</w:t>
      </w:r>
    </w:p>
    <w:p w14:paraId="7EF5D3B3" w14:textId="7950E0AE" w:rsidR="00D110D4" w:rsidRDefault="00A177EF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Daniela (IAT) relatou que a u</w:t>
      </w:r>
      <w:r w:rsidR="00D110D4" w:rsidRPr="00A177EF">
        <w:rPr>
          <w:rFonts w:ascii="Arial" w:hAnsi="Arial" w:cs="Arial"/>
          <w:sz w:val="24"/>
          <w:szCs w:val="24"/>
        </w:rPr>
        <w:t xml:space="preserve">nião do empreendedor ao Estado com </w:t>
      </w:r>
      <w:r>
        <w:rPr>
          <w:rFonts w:ascii="Arial" w:hAnsi="Arial" w:cs="Arial"/>
          <w:sz w:val="24"/>
          <w:szCs w:val="24"/>
        </w:rPr>
        <w:t xml:space="preserve">a realização do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shop, co</w:t>
      </w:r>
      <w:r w:rsidR="00D110D4" w:rsidRPr="00A177EF">
        <w:rPr>
          <w:rFonts w:ascii="Arial" w:hAnsi="Arial" w:cs="Arial"/>
          <w:sz w:val="24"/>
          <w:szCs w:val="24"/>
        </w:rPr>
        <w:t>m a realização de várias palestras, envolvendo vários órgãos</w:t>
      </w:r>
      <w:r w:rsidR="005E2D7D" w:rsidRPr="00A177EF">
        <w:rPr>
          <w:rFonts w:ascii="Arial" w:hAnsi="Arial" w:cs="Arial"/>
          <w:sz w:val="24"/>
          <w:szCs w:val="24"/>
        </w:rPr>
        <w:t>, com a divulgação da cultura de barragens</w:t>
      </w:r>
      <w:r w:rsidR="00340526" w:rsidRPr="00A177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objetiva </w:t>
      </w:r>
      <w:r w:rsidR="00340526" w:rsidRPr="00A177EF">
        <w:rPr>
          <w:rFonts w:ascii="Arial" w:hAnsi="Arial" w:cs="Arial"/>
          <w:sz w:val="24"/>
          <w:szCs w:val="24"/>
        </w:rPr>
        <w:t>informar aos empreendedores</w:t>
      </w:r>
      <w:r>
        <w:rPr>
          <w:rFonts w:ascii="Arial" w:hAnsi="Arial" w:cs="Arial"/>
          <w:sz w:val="24"/>
          <w:szCs w:val="24"/>
        </w:rPr>
        <w:t>.</w:t>
      </w:r>
    </w:p>
    <w:p w14:paraId="1BC7D781" w14:textId="1BBCCD6D" w:rsidR="00DC26A9" w:rsidRDefault="00402E4B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</w:t>
      </w:r>
      <w:r w:rsidR="00955A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Nascimento </w:t>
      </w:r>
      <w:r w:rsidR="00955A98">
        <w:rPr>
          <w:rFonts w:ascii="Arial" w:hAnsi="Arial" w:cs="Arial"/>
          <w:sz w:val="24"/>
          <w:szCs w:val="24"/>
        </w:rPr>
        <w:t>ilustr</w:t>
      </w:r>
      <w:r>
        <w:rPr>
          <w:rFonts w:ascii="Arial" w:hAnsi="Arial" w:cs="Arial"/>
          <w:sz w:val="24"/>
          <w:szCs w:val="24"/>
        </w:rPr>
        <w:t xml:space="preserve">ou que o </w:t>
      </w:r>
      <w:r w:rsidR="00DC26A9" w:rsidRPr="00A177EF">
        <w:rPr>
          <w:rFonts w:ascii="Arial" w:hAnsi="Arial" w:cs="Arial"/>
          <w:sz w:val="24"/>
          <w:szCs w:val="24"/>
        </w:rPr>
        <w:t>PAE e P</w:t>
      </w:r>
      <w:r w:rsidR="00955A98">
        <w:rPr>
          <w:rFonts w:ascii="Arial" w:hAnsi="Arial" w:cs="Arial"/>
          <w:sz w:val="24"/>
          <w:szCs w:val="24"/>
        </w:rPr>
        <w:t>LANCON</w:t>
      </w:r>
      <w:r w:rsidR="00DC26A9" w:rsidRPr="00A177EF">
        <w:rPr>
          <w:rFonts w:ascii="Arial" w:hAnsi="Arial" w:cs="Arial"/>
          <w:sz w:val="24"/>
          <w:szCs w:val="24"/>
        </w:rPr>
        <w:t xml:space="preserve"> como seguro de </w:t>
      </w:r>
      <w:r w:rsidR="00955A98">
        <w:rPr>
          <w:rFonts w:ascii="Arial" w:hAnsi="Arial" w:cs="Arial"/>
          <w:sz w:val="24"/>
          <w:szCs w:val="24"/>
        </w:rPr>
        <w:t>veículo (exemplificando a necessidade de ter a disposição para emprego somente caso acionado)</w:t>
      </w:r>
      <w:r w:rsidR="00DC26A9" w:rsidRPr="00A177EF">
        <w:rPr>
          <w:rFonts w:ascii="Arial" w:hAnsi="Arial" w:cs="Arial"/>
          <w:sz w:val="24"/>
          <w:szCs w:val="24"/>
        </w:rPr>
        <w:t>, e a importância na captação de recursos ao Corpo de Bombeiros para resposta mais segura.</w:t>
      </w:r>
    </w:p>
    <w:p w14:paraId="5715C043" w14:textId="2EFF9885" w:rsidR="00402E4B" w:rsidRDefault="00402E4B" w:rsidP="00470DC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02E4B">
        <w:rPr>
          <w:rFonts w:ascii="Arial" w:hAnsi="Arial" w:cs="Arial"/>
          <w:sz w:val="24"/>
          <w:szCs w:val="24"/>
        </w:rPr>
        <w:t>Cap. Tavares (Corpo de Bombeiros) se dispôs em ajudar no que for preciso</w:t>
      </w:r>
      <w:r w:rsidR="008B417E">
        <w:rPr>
          <w:rFonts w:ascii="Arial" w:hAnsi="Arial" w:cs="Arial"/>
          <w:sz w:val="24"/>
          <w:szCs w:val="24"/>
        </w:rPr>
        <w:t xml:space="preserve"> em relação ao Corpo de Bombeiros.</w:t>
      </w:r>
    </w:p>
    <w:p w14:paraId="4F5E9CCF" w14:textId="0E4AA3AA" w:rsidR="00DC26A9" w:rsidRDefault="00DC26A9" w:rsidP="00DE10A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02E4B">
        <w:rPr>
          <w:rFonts w:ascii="Arial" w:hAnsi="Arial" w:cs="Arial"/>
          <w:sz w:val="24"/>
          <w:szCs w:val="24"/>
        </w:rPr>
        <w:t xml:space="preserve"> </w:t>
      </w:r>
      <w:r w:rsidR="00402E4B">
        <w:rPr>
          <w:rFonts w:ascii="Arial" w:hAnsi="Arial" w:cs="Arial"/>
          <w:sz w:val="24"/>
          <w:szCs w:val="24"/>
        </w:rPr>
        <w:t xml:space="preserve">Sra. </w:t>
      </w:r>
      <w:r w:rsidRPr="00402E4B">
        <w:rPr>
          <w:rFonts w:ascii="Arial" w:hAnsi="Arial" w:cs="Arial"/>
          <w:sz w:val="24"/>
          <w:szCs w:val="24"/>
        </w:rPr>
        <w:t>Isabela (Copel)</w:t>
      </w:r>
      <w:r w:rsidR="00402E4B">
        <w:rPr>
          <w:rFonts w:ascii="Arial" w:hAnsi="Arial" w:cs="Arial"/>
          <w:sz w:val="24"/>
          <w:szCs w:val="24"/>
        </w:rPr>
        <w:t xml:space="preserve">, </w:t>
      </w:r>
      <w:r w:rsidRPr="00402E4B">
        <w:rPr>
          <w:rFonts w:ascii="Arial" w:hAnsi="Arial" w:cs="Arial"/>
          <w:sz w:val="24"/>
          <w:szCs w:val="24"/>
        </w:rPr>
        <w:t xml:space="preserve">deixou claro que neste momento </w:t>
      </w:r>
      <w:r w:rsidR="00EC711B">
        <w:rPr>
          <w:rFonts w:ascii="Arial" w:hAnsi="Arial" w:cs="Arial"/>
          <w:sz w:val="24"/>
          <w:szCs w:val="24"/>
        </w:rPr>
        <w:t xml:space="preserve">o setor elétrico </w:t>
      </w:r>
      <w:r w:rsidRPr="00402E4B">
        <w:rPr>
          <w:rFonts w:ascii="Arial" w:hAnsi="Arial" w:cs="Arial"/>
          <w:sz w:val="24"/>
          <w:szCs w:val="24"/>
        </w:rPr>
        <w:t xml:space="preserve">não está </w:t>
      </w:r>
      <w:r w:rsidR="00EC711B">
        <w:rPr>
          <w:rFonts w:ascii="Arial" w:hAnsi="Arial" w:cs="Arial"/>
          <w:sz w:val="24"/>
          <w:szCs w:val="24"/>
        </w:rPr>
        <w:t xml:space="preserve">representado no </w:t>
      </w:r>
      <w:proofErr w:type="spellStart"/>
      <w:r w:rsidRPr="00402E4B">
        <w:rPr>
          <w:rFonts w:ascii="Arial" w:hAnsi="Arial" w:cs="Arial"/>
          <w:sz w:val="24"/>
          <w:szCs w:val="24"/>
        </w:rPr>
        <w:t>work</w:t>
      </w:r>
      <w:proofErr w:type="spellEnd"/>
      <w:r w:rsidRPr="00402E4B">
        <w:rPr>
          <w:rFonts w:ascii="Arial" w:hAnsi="Arial" w:cs="Arial"/>
          <w:sz w:val="24"/>
          <w:szCs w:val="24"/>
        </w:rPr>
        <w:t xml:space="preserve"> shop</w:t>
      </w:r>
      <w:r w:rsidR="00EC711B">
        <w:rPr>
          <w:rFonts w:ascii="Arial" w:hAnsi="Arial" w:cs="Arial"/>
          <w:sz w:val="24"/>
          <w:szCs w:val="24"/>
        </w:rPr>
        <w:t>, porém que a Copel está à disposição para a participação deste tipo de evento.</w:t>
      </w:r>
    </w:p>
    <w:p w14:paraId="6F6C0CF5" w14:textId="302D2643" w:rsidR="00DC26A9" w:rsidRDefault="00402E4B" w:rsidP="003E4B63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02E4B">
        <w:rPr>
          <w:rFonts w:ascii="Arial" w:hAnsi="Arial" w:cs="Arial"/>
          <w:sz w:val="24"/>
          <w:szCs w:val="24"/>
        </w:rPr>
        <w:t xml:space="preserve">Sra. </w:t>
      </w:r>
      <w:r w:rsidR="00DC26A9" w:rsidRPr="00402E4B">
        <w:rPr>
          <w:rFonts w:ascii="Arial" w:hAnsi="Arial" w:cs="Arial"/>
          <w:sz w:val="24"/>
          <w:szCs w:val="24"/>
        </w:rPr>
        <w:t>Daniela</w:t>
      </w:r>
      <w:r>
        <w:rPr>
          <w:rFonts w:ascii="Arial" w:hAnsi="Arial" w:cs="Arial"/>
          <w:sz w:val="24"/>
          <w:szCs w:val="24"/>
        </w:rPr>
        <w:t xml:space="preserve"> (IAP) </w:t>
      </w:r>
      <w:r w:rsidR="00DC26A9" w:rsidRPr="00402E4B">
        <w:rPr>
          <w:rFonts w:ascii="Arial" w:hAnsi="Arial" w:cs="Arial"/>
          <w:sz w:val="24"/>
          <w:szCs w:val="24"/>
        </w:rPr>
        <w:t>esclareceu que neste momento a COPEL não fez parte e que será envolvida num próximo momento.</w:t>
      </w:r>
    </w:p>
    <w:p w14:paraId="3B89D4A1" w14:textId="4F656590" w:rsidR="00340526" w:rsidRDefault="00340526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02E4B">
        <w:rPr>
          <w:rFonts w:ascii="Arial" w:hAnsi="Arial" w:cs="Arial"/>
          <w:sz w:val="24"/>
          <w:szCs w:val="24"/>
        </w:rPr>
        <w:t xml:space="preserve">Ronaldo Baeta </w:t>
      </w:r>
      <w:r w:rsidR="00402E4B">
        <w:rPr>
          <w:rFonts w:ascii="Arial" w:hAnsi="Arial" w:cs="Arial"/>
          <w:sz w:val="24"/>
          <w:szCs w:val="24"/>
        </w:rPr>
        <w:t xml:space="preserve">(ANM), sugeriu </w:t>
      </w:r>
      <w:r w:rsidRPr="00402E4B">
        <w:rPr>
          <w:rFonts w:ascii="Arial" w:hAnsi="Arial" w:cs="Arial"/>
          <w:sz w:val="24"/>
          <w:szCs w:val="24"/>
        </w:rPr>
        <w:t xml:space="preserve">convidarem ao Ministério Público devido </w:t>
      </w:r>
      <w:proofErr w:type="spellStart"/>
      <w:r w:rsidRPr="00402E4B">
        <w:rPr>
          <w:rFonts w:ascii="Arial" w:hAnsi="Arial" w:cs="Arial"/>
          <w:sz w:val="24"/>
          <w:szCs w:val="24"/>
        </w:rPr>
        <w:t>a</w:t>
      </w:r>
      <w:proofErr w:type="spellEnd"/>
      <w:r w:rsidRPr="00402E4B">
        <w:rPr>
          <w:rFonts w:ascii="Arial" w:hAnsi="Arial" w:cs="Arial"/>
          <w:sz w:val="24"/>
          <w:szCs w:val="24"/>
        </w:rPr>
        <w:t xml:space="preserve"> importância.</w:t>
      </w:r>
    </w:p>
    <w:p w14:paraId="10300FFF" w14:textId="6651F0E4" w:rsidR="00340526" w:rsidRDefault="00340526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02E4B">
        <w:rPr>
          <w:rFonts w:ascii="Arial" w:hAnsi="Arial" w:cs="Arial"/>
          <w:sz w:val="24"/>
          <w:szCs w:val="24"/>
        </w:rPr>
        <w:t xml:space="preserve">Daniela </w:t>
      </w:r>
      <w:r w:rsidR="00402E4B">
        <w:rPr>
          <w:rFonts w:ascii="Arial" w:hAnsi="Arial" w:cs="Arial"/>
          <w:sz w:val="24"/>
          <w:szCs w:val="24"/>
        </w:rPr>
        <w:t xml:space="preserve">(IAT), esclareceu </w:t>
      </w:r>
      <w:r w:rsidRPr="00402E4B">
        <w:rPr>
          <w:rFonts w:ascii="Arial" w:hAnsi="Arial" w:cs="Arial"/>
          <w:sz w:val="24"/>
          <w:szCs w:val="24"/>
        </w:rPr>
        <w:t>que neste momento não foi convidado o Ministério Público.</w:t>
      </w:r>
    </w:p>
    <w:p w14:paraId="12A11556" w14:textId="7A6953FB" w:rsidR="00340526" w:rsidRDefault="00340526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02E4B">
        <w:rPr>
          <w:rFonts w:ascii="Arial" w:hAnsi="Arial" w:cs="Arial"/>
          <w:sz w:val="24"/>
          <w:szCs w:val="24"/>
        </w:rPr>
        <w:t>Osneri</w:t>
      </w:r>
      <w:proofErr w:type="spellEnd"/>
      <w:r w:rsidR="00402E4B">
        <w:rPr>
          <w:rFonts w:ascii="Arial" w:hAnsi="Arial" w:cs="Arial"/>
          <w:sz w:val="24"/>
          <w:szCs w:val="24"/>
        </w:rPr>
        <w:t xml:space="preserve"> (IAT), </w:t>
      </w:r>
      <w:r w:rsidR="0049036C" w:rsidRPr="00402E4B">
        <w:rPr>
          <w:rFonts w:ascii="Arial" w:hAnsi="Arial" w:cs="Arial"/>
          <w:sz w:val="24"/>
          <w:szCs w:val="24"/>
        </w:rPr>
        <w:t xml:space="preserve">ressaltou sobre </w:t>
      </w:r>
      <w:r w:rsidR="008B417E">
        <w:rPr>
          <w:rFonts w:ascii="Arial" w:hAnsi="Arial" w:cs="Arial"/>
          <w:sz w:val="24"/>
          <w:szCs w:val="24"/>
        </w:rPr>
        <w:t>um tempo adequado para o evento o</w:t>
      </w:r>
      <w:r w:rsidR="0049036C" w:rsidRPr="00402E4B">
        <w:rPr>
          <w:rFonts w:ascii="Arial" w:hAnsi="Arial" w:cs="Arial"/>
          <w:sz w:val="24"/>
          <w:szCs w:val="24"/>
        </w:rPr>
        <w:t xml:space="preserve"> </w:t>
      </w:r>
      <w:r w:rsidR="00402E4B">
        <w:rPr>
          <w:rFonts w:ascii="Arial" w:hAnsi="Arial" w:cs="Arial"/>
          <w:sz w:val="24"/>
          <w:szCs w:val="24"/>
        </w:rPr>
        <w:t xml:space="preserve">máximo </w:t>
      </w:r>
      <w:r w:rsidR="0049036C" w:rsidRPr="00402E4B">
        <w:rPr>
          <w:rFonts w:ascii="Arial" w:hAnsi="Arial" w:cs="Arial"/>
          <w:sz w:val="24"/>
          <w:szCs w:val="24"/>
        </w:rPr>
        <w:t>de quatro horas.</w:t>
      </w:r>
    </w:p>
    <w:p w14:paraId="7AE0B227" w14:textId="68384F80" w:rsidR="008B417E" w:rsidRDefault="008B417E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destacou e parabenizou 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pela participação com palestra junto ao </w:t>
      </w:r>
      <w:proofErr w:type="spellStart"/>
      <w:r>
        <w:rPr>
          <w:rFonts w:ascii="Arial" w:hAnsi="Arial" w:cs="Arial"/>
          <w:sz w:val="24"/>
          <w:szCs w:val="24"/>
        </w:rPr>
        <w:t>Webnário</w:t>
      </w:r>
      <w:proofErr w:type="spellEnd"/>
      <w:r>
        <w:rPr>
          <w:rFonts w:ascii="Arial" w:hAnsi="Arial" w:cs="Arial"/>
          <w:sz w:val="24"/>
          <w:szCs w:val="24"/>
        </w:rPr>
        <w:t xml:space="preserve"> realizado pela Agência Nacional de Águas – ANA, alusivo ao decênio da Política Nacional de Segurança de Barragens no país.</w:t>
      </w:r>
    </w:p>
    <w:p w14:paraId="01EBB9F4" w14:textId="7B07F220" w:rsidR="0049036C" w:rsidRDefault="00402E4B" w:rsidP="00574FC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(IAT) esclareceu quanto a situação envolvendo n</w:t>
      </w:r>
      <w:r w:rsidR="0049036C" w:rsidRPr="00402E4B">
        <w:rPr>
          <w:rFonts w:ascii="Arial" w:hAnsi="Arial" w:cs="Arial"/>
          <w:sz w:val="24"/>
          <w:szCs w:val="24"/>
        </w:rPr>
        <w:t>otificação em C</w:t>
      </w:r>
      <w:r>
        <w:rPr>
          <w:rFonts w:ascii="Arial" w:hAnsi="Arial" w:cs="Arial"/>
          <w:sz w:val="24"/>
          <w:szCs w:val="24"/>
        </w:rPr>
        <w:t xml:space="preserve">ampo Magro, </w:t>
      </w:r>
      <w:r w:rsidR="0049036C" w:rsidRPr="00402E4B">
        <w:rPr>
          <w:rFonts w:ascii="Arial" w:hAnsi="Arial" w:cs="Arial"/>
          <w:sz w:val="24"/>
          <w:szCs w:val="24"/>
        </w:rPr>
        <w:t xml:space="preserve">barragem </w:t>
      </w:r>
      <w:r>
        <w:rPr>
          <w:rFonts w:ascii="Arial" w:hAnsi="Arial" w:cs="Arial"/>
          <w:sz w:val="24"/>
          <w:szCs w:val="24"/>
        </w:rPr>
        <w:t xml:space="preserve">particular </w:t>
      </w:r>
      <w:r w:rsidR="008B417E">
        <w:rPr>
          <w:rFonts w:ascii="Arial" w:hAnsi="Arial" w:cs="Arial"/>
          <w:sz w:val="24"/>
          <w:szCs w:val="24"/>
        </w:rPr>
        <w:t>em que a</w:t>
      </w:r>
      <w:r w:rsidR="0049036C" w:rsidRPr="00402E4B">
        <w:rPr>
          <w:rFonts w:ascii="Arial" w:hAnsi="Arial" w:cs="Arial"/>
          <w:sz w:val="24"/>
          <w:szCs w:val="24"/>
        </w:rPr>
        <w:t xml:space="preserve"> SANEPAR</w:t>
      </w:r>
      <w:r w:rsidR="008B417E">
        <w:rPr>
          <w:rFonts w:ascii="Arial" w:hAnsi="Arial" w:cs="Arial"/>
          <w:sz w:val="24"/>
          <w:szCs w:val="24"/>
        </w:rPr>
        <w:t xml:space="preserve"> realiza captação</w:t>
      </w:r>
      <w:r>
        <w:rPr>
          <w:rFonts w:ascii="Arial" w:hAnsi="Arial" w:cs="Arial"/>
          <w:sz w:val="24"/>
          <w:szCs w:val="24"/>
        </w:rPr>
        <w:t xml:space="preserve">, onde foi </w:t>
      </w:r>
      <w:r w:rsidR="008B417E">
        <w:rPr>
          <w:rFonts w:ascii="Arial" w:hAnsi="Arial" w:cs="Arial"/>
          <w:sz w:val="24"/>
          <w:szCs w:val="24"/>
        </w:rPr>
        <w:t>necessária abertura</w:t>
      </w:r>
      <w:r w:rsidR="005F1F4A" w:rsidRPr="00402E4B">
        <w:rPr>
          <w:rFonts w:ascii="Arial" w:hAnsi="Arial" w:cs="Arial"/>
          <w:sz w:val="24"/>
          <w:szCs w:val="24"/>
        </w:rPr>
        <w:t xml:space="preserve"> de ponto de </w:t>
      </w:r>
      <w:r>
        <w:rPr>
          <w:rFonts w:ascii="Arial" w:hAnsi="Arial" w:cs="Arial"/>
          <w:sz w:val="24"/>
          <w:szCs w:val="24"/>
        </w:rPr>
        <w:t xml:space="preserve">escoamento para saída da água, com </w:t>
      </w:r>
      <w:r w:rsidR="00544FB9" w:rsidRPr="00402E4B">
        <w:rPr>
          <w:rFonts w:ascii="Arial" w:hAnsi="Arial" w:cs="Arial"/>
          <w:sz w:val="24"/>
          <w:szCs w:val="24"/>
        </w:rPr>
        <w:t xml:space="preserve">providência </w:t>
      </w:r>
      <w:r>
        <w:rPr>
          <w:rFonts w:ascii="Arial" w:hAnsi="Arial" w:cs="Arial"/>
          <w:sz w:val="24"/>
          <w:szCs w:val="24"/>
        </w:rPr>
        <w:t xml:space="preserve">de </w:t>
      </w:r>
      <w:r w:rsidR="00544FB9" w:rsidRPr="00402E4B">
        <w:rPr>
          <w:rFonts w:ascii="Arial" w:hAnsi="Arial" w:cs="Arial"/>
          <w:sz w:val="24"/>
          <w:szCs w:val="24"/>
        </w:rPr>
        <w:t>abertura do ladrão</w:t>
      </w:r>
      <w:r>
        <w:rPr>
          <w:rFonts w:ascii="Arial" w:hAnsi="Arial" w:cs="Arial"/>
          <w:sz w:val="24"/>
          <w:szCs w:val="24"/>
        </w:rPr>
        <w:t xml:space="preserve">, situação em </w:t>
      </w:r>
      <w:r w:rsidR="009A7739" w:rsidRPr="00402E4B">
        <w:rPr>
          <w:rFonts w:ascii="Arial" w:hAnsi="Arial" w:cs="Arial"/>
          <w:sz w:val="24"/>
          <w:szCs w:val="24"/>
        </w:rPr>
        <w:t>acompanhamento junto a SANEPAR.</w:t>
      </w:r>
    </w:p>
    <w:p w14:paraId="1B95EBD4" w14:textId="09CE0EBE" w:rsidR="005F1F4A" w:rsidRDefault="00FE0215" w:rsidP="00553D3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E0215">
        <w:rPr>
          <w:rFonts w:ascii="Arial" w:hAnsi="Arial" w:cs="Arial"/>
          <w:sz w:val="24"/>
          <w:szCs w:val="24"/>
        </w:rPr>
        <w:lastRenderedPageBreak/>
        <w:t>Sr. João Carlos (SANEPAR), veri</w:t>
      </w:r>
      <w:r w:rsidR="009A7739" w:rsidRPr="00FE0215">
        <w:rPr>
          <w:rFonts w:ascii="Arial" w:hAnsi="Arial" w:cs="Arial"/>
          <w:sz w:val="24"/>
          <w:szCs w:val="24"/>
        </w:rPr>
        <w:t xml:space="preserve">ficará sobre a barragem </w:t>
      </w:r>
      <w:r>
        <w:rPr>
          <w:rFonts w:ascii="Arial" w:hAnsi="Arial" w:cs="Arial"/>
          <w:sz w:val="24"/>
          <w:szCs w:val="24"/>
        </w:rPr>
        <w:t xml:space="preserve">sendo que a mesma </w:t>
      </w:r>
      <w:r w:rsidR="009A7739" w:rsidRPr="00FE0215">
        <w:rPr>
          <w:rFonts w:ascii="Arial" w:hAnsi="Arial" w:cs="Arial"/>
          <w:sz w:val="24"/>
          <w:szCs w:val="24"/>
        </w:rPr>
        <w:t>está em nível de ALERTA.</w:t>
      </w:r>
    </w:p>
    <w:p w14:paraId="685925DD" w14:textId="3F0E8B97" w:rsidR="00FE0215" w:rsidRDefault="00FE0215" w:rsidP="00AC6F7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FE0215">
        <w:rPr>
          <w:rFonts w:ascii="Arial" w:hAnsi="Arial" w:cs="Arial"/>
          <w:sz w:val="24"/>
          <w:szCs w:val="24"/>
        </w:rPr>
        <w:t xml:space="preserve">Cap. Nascimento informou que o Plano de Contingência de barragens deverá ser elaborado conforme modelo </w:t>
      </w:r>
      <w:r w:rsidR="00210933" w:rsidRPr="00FE0215">
        <w:rPr>
          <w:rFonts w:ascii="Arial" w:hAnsi="Arial" w:cs="Arial"/>
          <w:sz w:val="24"/>
          <w:szCs w:val="24"/>
        </w:rPr>
        <w:t>que está disponível no site da Defesa Civil</w:t>
      </w:r>
      <w:r>
        <w:rPr>
          <w:rFonts w:ascii="Arial" w:hAnsi="Arial" w:cs="Arial"/>
          <w:sz w:val="24"/>
          <w:szCs w:val="24"/>
        </w:rPr>
        <w:t>.</w:t>
      </w:r>
    </w:p>
    <w:p w14:paraId="67C47C42" w14:textId="79C2B529" w:rsidR="00210933" w:rsidRDefault="00FE0215" w:rsidP="00AC6F7A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relatou o apoio aos municípios através das Regionais de Defesa Civil</w:t>
      </w:r>
      <w:r w:rsidR="00210933" w:rsidRPr="00FE0215">
        <w:rPr>
          <w:rFonts w:ascii="Arial" w:hAnsi="Arial" w:cs="Arial"/>
          <w:sz w:val="24"/>
          <w:szCs w:val="24"/>
        </w:rPr>
        <w:t xml:space="preserve"> </w:t>
      </w:r>
      <w:r w:rsidR="008B417E">
        <w:rPr>
          <w:rFonts w:ascii="Arial" w:hAnsi="Arial" w:cs="Arial"/>
          <w:sz w:val="24"/>
          <w:szCs w:val="24"/>
        </w:rPr>
        <w:t xml:space="preserve">em relação a elaboração dos </w:t>
      </w:r>
      <w:proofErr w:type="spellStart"/>
      <w:r w:rsidR="008B417E">
        <w:rPr>
          <w:rFonts w:ascii="Arial" w:hAnsi="Arial" w:cs="Arial"/>
          <w:sz w:val="24"/>
          <w:szCs w:val="24"/>
        </w:rPr>
        <w:t>PLANCON´s</w:t>
      </w:r>
      <w:proofErr w:type="spellEnd"/>
      <w:r w:rsidR="008B417E">
        <w:rPr>
          <w:rFonts w:ascii="Arial" w:hAnsi="Arial" w:cs="Arial"/>
          <w:sz w:val="24"/>
          <w:szCs w:val="24"/>
        </w:rPr>
        <w:t xml:space="preserve">, bem como reuniões envolvendo CEDEC, Regionais e </w:t>
      </w:r>
      <w:proofErr w:type="spellStart"/>
      <w:r w:rsidR="008B417E">
        <w:rPr>
          <w:rFonts w:ascii="Arial" w:hAnsi="Arial" w:cs="Arial"/>
          <w:sz w:val="24"/>
          <w:szCs w:val="24"/>
        </w:rPr>
        <w:t>COMPDEC´s</w:t>
      </w:r>
      <w:proofErr w:type="spellEnd"/>
      <w:r w:rsidR="008B417E">
        <w:rPr>
          <w:rFonts w:ascii="Arial" w:hAnsi="Arial" w:cs="Arial"/>
          <w:sz w:val="24"/>
          <w:szCs w:val="24"/>
        </w:rPr>
        <w:t xml:space="preserve"> tendo por vezes a participação de representantes dos empreendedores, com finalidade de dirimir dúvidas e alinhar as ações.</w:t>
      </w:r>
    </w:p>
    <w:p w14:paraId="30B52899" w14:textId="4DD4311A" w:rsidR="00115E71" w:rsidRDefault="00115E71" w:rsidP="00115E7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contextualizou sobre protocolo a ser encaminhado pela CEDEC à Copel, solicitando informações quanto ao PAE da Barragem Chaminé-Salto do Meio e à Barragem Governador Pedro Viriato </w:t>
      </w:r>
      <w:proofErr w:type="spellStart"/>
      <w:r>
        <w:rPr>
          <w:rFonts w:ascii="Arial" w:hAnsi="Arial" w:cs="Arial"/>
          <w:sz w:val="24"/>
          <w:szCs w:val="24"/>
        </w:rPr>
        <w:t>Parigot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  <w:r w:rsidR="008B417E">
        <w:rPr>
          <w:rFonts w:ascii="Arial" w:hAnsi="Arial" w:cs="Arial"/>
          <w:sz w:val="24"/>
          <w:szCs w:val="24"/>
        </w:rPr>
        <w:t>.</w:t>
      </w:r>
    </w:p>
    <w:p w14:paraId="606C9DAB" w14:textId="362F8A29" w:rsidR="009C70DB" w:rsidRDefault="009C70DB" w:rsidP="00115E7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Nascimento as 11:55h deu por encerrado a presente reunião.</w:t>
      </w:r>
    </w:p>
    <w:p w14:paraId="3E4B64D0" w14:textId="6D675521" w:rsidR="00210933" w:rsidRDefault="00210933" w:rsidP="00574FC4">
      <w:pPr>
        <w:jc w:val="both"/>
        <w:rPr>
          <w:rFonts w:ascii="Arial" w:hAnsi="Arial" w:cs="Arial"/>
          <w:sz w:val="24"/>
          <w:szCs w:val="24"/>
        </w:rPr>
      </w:pPr>
    </w:p>
    <w:p w14:paraId="19679C8A" w14:textId="77777777" w:rsidR="0056145D" w:rsidRDefault="0056145D" w:rsidP="00574FC4">
      <w:pPr>
        <w:jc w:val="both"/>
        <w:rPr>
          <w:rFonts w:ascii="Arial" w:hAnsi="Arial" w:cs="Arial"/>
          <w:sz w:val="24"/>
          <w:szCs w:val="24"/>
        </w:rPr>
      </w:pPr>
    </w:p>
    <w:p w14:paraId="0EA33DF4" w14:textId="77777777" w:rsidR="00FE0215" w:rsidRPr="002E0E37" w:rsidRDefault="00FE0215" w:rsidP="00FE0215">
      <w:pPr>
        <w:jc w:val="center"/>
        <w:rPr>
          <w:rFonts w:ascii="Arial" w:hAnsi="Arial" w:cs="Arial"/>
          <w:b/>
          <w:sz w:val="24"/>
          <w:szCs w:val="24"/>
        </w:rPr>
      </w:pPr>
      <w:r w:rsidRPr="002E0E37">
        <w:rPr>
          <w:rFonts w:ascii="Arial" w:hAnsi="Arial" w:cs="Arial"/>
          <w:b/>
          <w:sz w:val="24"/>
          <w:szCs w:val="24"/>
        </w:rPr>
        <w:t>DELIBERAÇÕES</w:t>
      </w:r>
    </w:p>
    <w:p w14:paraId="56CF2C8A" w14:textId="278C71C4" w:rsidR="0056145D" w:rsidRDefault="0056145D" w:rsidP="0056145D">
      <w:pPr>
        <w:jc w:val="both"/>
        <w:rPr>
          <w:rFonts w:ascii="Arial" w:hAnsi="Arial" w:cs="Arial"/>
          <w:sz w:val="24"/>
          <w:szCs w:val="24"/>
        </w:rPr>
      </w:pPr>
    </w:p>
    <w:p w14:paraId="10FE822C" w14:textId="5666D9B2" w:rsidR="00FE0215" w:rsidRDefault="00FE2F19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E0215" w:rsidRPr="00FE2F19">
        <w:rPr>
          <w:rFonts w:ascii="Arial" w:hAnsi="Arial" w:cs="Arial"/>
          <w:b/>
          <w:sz w:val="24"/>
          <w:szCs w:val="24"/>
        </w:rPr>
        <w:t>COPEL</w:t>
      </w:r>
      <w:r w:rsidR="00FE0215">
        <w:rPr>
          <w:rFonts w:ascii="Arial" w:hAnsi="Arial" w:cs="Arial"/>
          <w:sz w:val="24"/>
          <w:szCs w:val="24"/>
        </w:rPr>
        <w:t xml:space="preserve">, na pessoa da Sra. Isabela </w:t>
      </w:r>
      <w:r>
        <w:rPr>
          <w:rFonts w:ascii="Arial" w:hAnsi="Arial" w:cs="Arial"/>
          <w:sz w:val="24"/>
          <w:szCs w:val="24"/>
        </w:rPr>
        <w:t xml:space="preserve">irá verificar internamente a Subcomissão de Implantação dos </w:t>
      </w:r>
      <w:proofErr w:type="spellStart"/>
      <w:r>
        <w:rPr>
          <w:rFonts w:ascii="Arial" w:hAnsi="Arial" w:cs="Arial"/>
          <w:sz w:val="24"/>
          <w:szCs w:val="24"/>
        </w:rPr>
        <w:t>PAE´s</w:t>
      </w:r>
      <w:proofErr w:type="spellEnd"/>
      <w:r>
        <w:rPr>
          <w:rFonts w:ascii="Arial" w:hAnsi="Arial" w:cs="Arial"/>
          <w:sz w:val="24"/>
          <w:szCs w:val="24"/>
        </w:rPr>
        <w:t xml:space="preserve"> a forma que a Defesa Civil poderá contribuir com os trabalhos</w:t>
      </w:r>
      <w:r w:rsidR="008A1D62">
        <w:rPr>
          <w:rFonts w:ascii="Arial" w:hAnsi="Arial" w:cs="Arial"/>
          <w:sz w:val="24"/>
          <w:szCs w:val="24"/>
        </w:rPr>
        <w:t>;</w:t>
      </w:r>
    </w:p>
    <w:p w14:paraId="64EC9C06" w14:textId="7EF46C47" w:rsidR="0056145D" w:rsidRDefault="00FE0215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56145D" w:rsidRPr="005722A8">
        <w:rPr>
          <w:rFonts w:ascii="Arial" w:hAnsi="Arial" w:cs="Arial"/>
          <w:b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="0056145D" w:rsidRPr="00FE0215">
        <w:rPr>
          <w:rFonts w:ascii="Arial" w:hAnsi="Arial" w:cs="Arial"/>
          <w:sz w:val="24"/>
          <w:szCs w:val="24"/>
        </w:rPr>
        <w:t>Osneri</w:t>
      </w:r>
      <w:proofErr w:type="spellEnd"/>
      <w:r w:rsidR="00FE2F19">
        <w:rPr>
          <w:rFonts w:ascii="Arial" w:hAnsi="Arial" w:cs="Arial"/>
          <w:sz w:val="24"/>
          <w:szCs w:val="24"/>
        </w:rPr>
        <w:t xml:space="preserve"> e a </w:t>
      </w:r>
      <w:r w:rsidR="00FE2F19" w:rsidRPr="005722A8">
        <w:rPr>
          <w:rFonts w:ascii="Arial" w:hAnsi="Arial" w:cs="Arial"/>
          <w:b/>
          <w:sz w:val="24"/>
          <w:szCs w:val="24"/>
        </w:rPr>
        <w:t>CEDEC</w:t>
      </w:r>
      <w:r w:rsidR="00FE2F19">
        <w:rPr>
          <w:rFonts w:ascii="Arial" w:hAnsi="Arial" w:cs="Arial"/>
          <w:sz w:val="24"/>
          <w:szCs w:val="24"/>
        </w:rPr>
        <w:t xml:space="preserve"> na pessoa do Cap. Nascimento irão verificar</w:t>
      </w:r>
      <w:r w:rsidR="005722A8">
        <w:rPr>
          <w:rFonts w:ascii="Arial" w:hAnsi="Arial" w:cs="Arial"/>
          <w:sz w:val="24"/>
          <w:szCs w:val="24"/>
        </w:rPr>
        <w:t xml:space="preserve"> a tramitação da PL</w:t>
      </w:r>
      <w:r w:rsidR="008A1D62">
        <w:rPr>
          <w:rFonts w:ascii="Arial" w:hAnsi="Arial" w:cs="Arial"/>
          <w:sz w:val="24"/>
          <w:szCs w:val="24"/>
        </w:rPr>
        <w:t xml:space="preserve"> 712</w:t>
      </w:r>
      <w:r w:rsidR="005722A8">
        <w:rPr>
          <w:rFonts w:ascii="Arial" w:hAnsi="Arial" w:cs="Arial"/>
          <w:sz w:val="24"/>
          <w:szCs w:val="24"/>
        </w:rPr>
        <w:t>/2019 com vistas a tramitação junto a ALEP;</w:t>
      </w:r>
    </w:p>
    <w:p w14:paraId="6D34447F" w14:textId="38801973" w:rsidR="008A1D62" w:rsidRDefault="005722A8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722A8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órgãos envolvidos deverão realizar i</w:t>
      </w:r>
      <w:r w:rsidR="008A1D62">
        <w:rPr>
          <w:rFonts w:ascii="Arial" w:hAnsi="Arial" w:cs="Arial"/>
          <w:sz w:val="24"/>
          <w:szCs w:val="24"/>
        </w:rPr>
        <w:t xml:space="preserve">ndicação dos membros </w:t>
      </w:r>
      <w:r>
        <w:rPr>
          <w:rFonts w:ascii="Arial" w:hAnsi="Arial" w:cs="Arial"/>
          <w:sz w:val="24"/>
          <w:szCs w:val="24"/>
        </w:rPr>
        <w:t>conforme precisão do</w:t>
      </w:r>
      <w:r w:rsidR="0053076A">
        <w:rPr>
          <w:rFonts w:ascii="Arial" w:hAnsi="Arial" w:cs="Arial"/>
          <w:sz w:val="24"/>
          <w:szCs w:val="24"/>
        </w:rPr>
        <w:t xml:space="preserve"> Decreto nº 5.670</w:t>
      </w:r>
      <w:bookmarkStart w:id="0" w:name="_GoBack"/>
      <w:bookmarkEnd w:id="0"/>
      <w:r w:rsidR="008A1D62">
        <w:rPr>
          <w:rFonts w:ascii="Arial" w:hAnsi="Arial" w:cs="Arial"/>
          <w:sz w:val="24"/>
          <w:szCs w:val="24"/>
        </w:rPr>
        <w:t>;</w:t>
      </w:r>
    </w:p>
    <w:p w14:paraId="2B7495A2" w14:textId="2305CF53" w:rsidR="008A1D62" w:rsidRDefault="007F3B60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A1D62" w:rsidRPr="007F3B60">
        <w:rPr>
          <w:rFonts w:ascii="Arial" w:hAnsi="Arial" w:cs="Arial"/>
          <w:b/>
          <w:sz w:val="24"/>
          <w:szCs w:val="24"/>
        </w:rPr>
        <w:t>COPEL</w:t>
      </w:r>
      <w:r w:rsidR="008A1D62">
        <w:rPr>
          <w:rFonts w:ascii="Arial" w:hAnsi="Arial" w:cs="Arial"/>
          <w:sz w:val="24"/>
          <w:szCs w:val="24"/>
        </w:rPr>
        <w:t xml:space="preserve">, na pessoa da Sra. Isabela, </w:t>
      </w:r>
      <w:r>
        <w:rPr>
          <w:rFonts w:ascii="Arial" w:hAnsi="Arial" w:cs="Arial"/>
          <w:sz w:val="24"/>
          <w:szCs w:val="24"/>
        </w:rPr>
        <w:t xml:space="preserve">realizará </w:t>
      </w:r>
      <w:r w:rsidR="008A1D62">
        <w:rPr>
          <w:rFonts w:ascii="Arial" w:hAnsi="Arial" w:cs="Arial"/>
          <w:sz w:val="24"/>
          <w:szCs w:val="24"/>
        </w:rPr>
        <w:t xml:space="preserve">envio de arquivos em formato </w:t>
      </w:r>
      <w:r w:rsidR="00BE01E0">
        <w:rPr>
          <w:rFonts w:ascii="Arial" w:hAnsi="Arial" w:cs="Arial"/>
          <w:sz w:val="24"/>
          <w:szCs w:val="24"/>
        </w:rPr>
        <w:t>“</w:t>
      </w:r>
      <w:proofErr w:type="spellStart"/>
      <w:r w:rsidR="00BE01E0" w:rsidRPr="009512D2">
        <w:rPr>
          <w:rFonts w:ascii="Arial" w:hAnsi="Arial" w:cs="Arial"/>
          <w:sz w:val="24"/>
          <w:szCs w:val="24"/>
        </w:rPr>
        <w:t>shape</w:t>
      </w:r>
      <w:proofErr w:type="spellEnd"/>
      <w:r w:rsidR="00BE01E0" w:rsidRPr="009512D2">
        <w:rPr>
          <w:rFonts w:ascii="Arial" w:hAnsi="Arial" w:cs="Arial"/>
          <w:sz w:val="24"/>
          <w:szCs w:val="24"/>
        </w:rPr>
        <w:t xml:space="preserve"> file</w:t>
      </w:r>
      <w:r w:rsidR="00BE01E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das Usinas GJR – Gov. José </w:t>
      </w:r>
      <w:proofErr w:type="spellStart"/>
      <w:r>
        <w:rPr>
          <w:rFonts w:ascii="Arial" w:hAnsi="Arial" w:cs="Arial"/>
          <w:sz w:val="24"/>
          <w:szCs w:val="24"/>
        </w:rPr>
        <w:t>Richa</w:t>
      </w:r>
      <w:proofErr w:type="spellEnd"/>
      <w:r>
        <w:rPr>
          <w:rFonts w:ascii="Arial" w:hAnsi="Arial" w:cs="Arial"/>
          <w:sz w:val="24"/>
          <w:szCs w:val="24"/>
        </w:rPr>
        <w:t xml:space="preserve">, GBM – Gov. Bento </w:t>
      </w:r>
      <w:proofErr w:type="gramStart"/>
      <w:r>
        <w:rPr>
          <w:rFonts w:ascii="Arial" w:hAnsi="Arial" w:cs="Arial"/>
          <w:sz w:val="24"/>
          <w:szCs w:val="24"/>
        </w:rPr>
        <w:t>Munhoz ,</w:t>
      </w:r>
      <w:proofErr w:type="gramEnd"/>
      <w:r>
        <w:rPr>
          <w:rFonts w:ascii="Arial" w:hAnsi="Arial" w:cs="Arial"/>
          <w:sz w:val="24"/>
          <w:szCs w:val="24"/>
        </w:rPr>
        <w:t xml:space="preserve"> GNB – Gov. Ney Braga</w:t>
      </w:r>
      <w:r w:rsidR="008A1D62">
        <w:rPr>
          <w:rFonts w:ascii="Arial" w:hAnsi="Arial" w:cs="Arial"/>
          <w:sz w:val="24"/>
          <w:szCs w:val="24"/>
        </w:rPr>
        <w:t>;</w:t>
      </w:r>
    </w:p>
    <w:p w14:paraId="17AEDE39" w14:textId="1DAAD1B9" w:rsidR="008A1D62" w:rsidRDefault="007F3B60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A1D62" w:rsidRPr="007F3B60">
        <w:rPr>
          <w:rFonts w:ascii="Arial" w:hAnsi="Arial" w:cs="Arial"/>
          <w:b/>
          <w:sz w:val="24"/>
          <w:szCs w:val="24"/>
        </w:rPr>
        <w:t>IAT</w:t>
      </w:r>
      <w:r w:rsidR="008A1D62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="008A1D62">
        <w:rPr>
          <w:rFonts w:ascii="Arial" w:hAnsi="Arial" w:cs="Arial"/>
          <w:sz w:val="24"/>
          <w:szCs w:val="24"/>
        </w:rPr>
        <w:t>Osneri</w:t>
      </w:r>
      <w:proofErr w:type="spellEnd"/>
      <w:r w:rsidR="008A1D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irá verificar internamente ao IAT para </w:t>
      </w:r>
      <w:r w:rsidR="008A1D62">
        <w:rPr>
          <w:rFonts w:ascii="Arial" w:hAnsi="Arial" w:cs="Arial"/>
          <w:sz w:val="24"/>
          <w:szCs w:val="24"/>
        </w:rPr>
        <w:t xml:space="preserve">fornecer </w:t>
      </w:r>
      <w:r>
        <w:rPr>
          <w:rFonts w:ascii="Arial" w:hAnsi="Arial" w:cs="Arial"/>
          <w:sz w:val="24"/>
          <w:szCs w:val="24"/>
        </w:rPr>
        <w:t xml:space="preserve">os </w:t>
      </w:r>
      <w:r w:rsidR="008A1D62">
        <w:rPr>
          <w:rFonts w:ascii="Arial" w:hAnsi="Arial" w:cs="Arial"/>
          <w:sz w:val="24"/>
          <w:szCs w:val="24"/>
        </w:rPr>
        <w:t>arquivo</w:t>
      </w:r>
      <w:r>
        <w:rPr>
          <w:rFonts w:ascii="Arial" w:hAnsi="Arial" w:cs="Arial"/>
          <w:sz w:val="24"/>
          <w:szCs w:val="24"/>
        </w:rPr>
        <w:t>s</w:t>
      </w:r>
      <w:r w:rsidR="008A1D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manchas já elaboradas das barragens cadastradas </w:t>
      </w:r>
      <w:r w:rsidR="008A1D62">
        <w:rPr>
          <w:rFonts w:ascii="Arial" w:hAnsi="Arial" w:cs="Arial"/>
          <w:sz w:val="24"/>
          <w:szCs w:val="24"/>
        </w:rPr>
        <w:t>para a Defesa Civil</w:t>
      </w:r>
      <w:r>
        <w:rPr>
          <w:rFonts w:ascii="Arial" w:hAnsi="Arial" w:cs="Arial"/>
          <w:sz w:val="24"/>
          <w:szCs w:val="24"/>
        </w:rPr>
        <w:t>, em formato “</w:t>
      </w:r>
      <w:proofErr w:type="spellStart"/>
      <w:r w:rsidRPr="009512D2">
        <w:rPr>
          <w:rFonts w:ascii="Arial" w:hAnsi="Arial" w:cs="Arial"/>
          <w:sz w:val="24"/>
          <w:szCs w:val="24"/>
        </w:rPr>
        <w:t>shape</w:t>
      </w:r>
      <w:proofErr w:type="spellEnd"/>
      <w:r w:rsidRPr="009512D2">
        <w:rPr>
          <w:rFonts w:ascii="Arial" w:hAnsi="Arial" w:cs="Arial"/>
          <w:sz w:val="24"/>
          <w:szCs w:val="24"/>
        </w:rPr>
        <w:t xml:space="preserve"> file</w:t>
      </w:r>
      <w:r>
        <w:rPr>
          <w:rFonts w:ascii="Arial" w:hAnsi="Arial" w:cs="Arial"/>
          <w:sz w:val="24"/>
          <w:szCs w:val="24"/>
        </w:rPr>
        <w:t>”</w:t>
      </w:r>
      <w:r w:rsidR="008A1D62">
        <w:rPr>
          <w:rFonts w:ascii="Arial" w:hAnsi="Arial" w:cs="Arial"/>
          <w:sz w:val="24"/>
          <w:szCs w:val="24"/>
        </w:rPr>
        <w:t>;</w:t>
      </w:r>
    </w:p>
    <w:p w14:paraId="23CD1401" w14:textId="6EF4AB92" w:rsidR="008A1D62" w:rsidRDefault="007F3B60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A1D62" w:rsidRPr="007F3B60">
        <w:rPr>
          <w:rFonts w:ascii="Arial" w:hAnsi="Arial" w:cs="Arial"/>
          <w:b/>
          <w:sz w:val="24"/>
          <w:szCs w:val="24"/>
        </w:rPr>
        <w:t>IAT</w:t>
      </w:r>
      <w:r w:rsidR="008A1D62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="008A1D62">
        <w:rPr>
          <w:rFonts w:ascii="Arial" w:hAnsi="Arial" w:cs="Arial"/>
          <w:sz w:val="24"/>
          <w:szCs w:val="24"/>
        </w:rPr>
        <w:t>Osneri</w:t>
      </w:r>
      <w:proofErr w:type="spellEnd"/>
      <w:r w:rsidR="008A1D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irá acompanhar andamento</w:t>
      </w:r>
      <w:r w:rsidR="008A1D62">
        <w:rPr>
          <w:rFonts w:ascii="Arial" w:hAnsi="Arial" w:cs="Arial"/>
          <w:sz w:val="24"/>
          <w:szCs w:val="24"/>
        </w:rPr>
        <w:t xml:space="preserve"> dos folders;</w:t>
      </w:r>
    </w:p>
    <w:p w14:paraId="35B479BE" w14:textId="2A9CAF60" w:rsidR="008A1D62" w:rsidRPr="00AC45E3" w:rsidRDefault="007F3B60" w:rsidP="00DC5B1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A1D62" w:rsidRPr="007F3B60">
        <w:rPr>
          <w:rFonts w:ascii="Arial" w:hAnsi="Arial" w:cs="Arial"/>
          <w:b/>
          <w:sz w:val="24"/>
          <w:szCs w:val="24"/>
        </w:rPr>
        <w:t>CEDEC</w:t>
      </w:r>
      <w:r w:rsidR="008A1D62" w:rsidRPr="00AC45E3">
        <w:rPr>
          <w:rFonts w:ascii="Arial" w:hAnsi="Arial" w:cs="Arial"/>
          <w:sz w:val="24"/>
          <w:szCs w:val="24"/>
        </w:rPr>
        <w:t xml:space="preserve">, na pessoa do Cap. Nascimento, </w:t>
      </w:r>
      <w:r>
        <w:rPr>
          <w:rFonts w:ascii="Arial" w:hAnsi="Arial" w:cs="Arial"/>
          <w:sz w:val="24"/>
          <w:szCs w:val="24"/>
        </w:rPr>
        <w:t xml:space="preserve">irá verificar </w:t>
      </w:r>
      <w:r w:rsidR="008A1D62" w:rsidRPr="00AC45E3">
        <w:rPr>
          <w:rFonts w:ascii="Arial" w:hAnsi="Arial" w:cs="Arial"/>
          <w:sz w:val="24"/>
          <w:szCs w:val="24"/>
        </w:rPr>
        <w:t>viabilidade de simulado de mesa (</w:t>
      </w:r>
      <w:r w:rsidR="00AC45E3" w:rsidRPr="00AC45E3">
        <w:rPr>
          <w:rFonts w:ascii="Arial" w:hAnsi="Arial" w:cs="Arial"/>
          <w:sz w:val="24"/>
          <w:szCs w:val="24"/>
        </w:rPr>
        <w:t xml:space="preserve">CEBI – UHE </w:t>
      </w:r>
      <w:r w:rsidR="008A1D62" w:rsidRPr="00AC45E3">
        <w:rPr>
          <w:rFonts w:ascii="Arial" w:hAnsi="Arial" w:cs="Arial"/>
          <w:sz w:val="24"/>
          <w:szCs w:val="24"/>
        </w:rPr>
        <w:t>Baixo Iguaçu</w:t>
      </w:r>
      <w:r w:rsidR="00AC45E3" w:rsidRPr="00AC45E3">
        <w:rPr>
          <w:rFonts w:ascii="Arial" w:hAnsi="Arial" w:cs="Arial"/>
          <w:sz w:val="24"/>
          <w:szCs w:val="24"/>
        </w:rPr>
        <w:t>)</w:t>
      </w:r>
      <w:r w:rsidR="008A1D62" w:rsidRPr="00AC45E3">
        <w:rPr>
          <w:rFonts w:ascii="Arial" w:hAnsi="Arial" w:cs="Arial"/>
          <w:sz w:val="24"/>
          <w:szCs w:val="24"/>
        </w:rPr>
        <w:t>;</w:t>
      </w:r>
    </w:p>
    <w:p w14:paraId="3236B987" w14:textId="58D4077B" w:rsidR="008A1D62" w:rsidRDefault="007F3B60" w:rsidP="0056145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722A8">
        <w:rPr>
          <w:rFonts w:ascii="Arial" w:hAnsi="Arial" w:cs="Arial"/>
          <w:b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os órgãos envolvidos</w:t>
      </w:r>
      <w:r w:rsidR="008A1D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realizarão</w:t>
      </w:r>
      <w:r w:rsidR="008A1D62">
        <w:rPr>
          <w:rFonts w:ascii="Arial" w:hAnsi="Arial" w:cs="Arial"/>
          <w:sz w:val="24"/>
          <w:szCs w:val="24"/>
        </w:rPr>
        <w:t xml:space="preserve"> levantamento de possíveis metas a serem </w:t>
      </w:r>
      <w:r>
        <w:rPr>
          <w:rFonts w:ascii="Arial" w:hAnsi="Arial" w:cs="Arial"/>
          <w:sz w:val="24"/>
          <w:szCs w:val="24"/>
        </w:rPr>
        <w:t>definidas para o ano de</w:t>
      </w:r>
      <w:r w:rsidR="008A1D62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>, a serem debatidas na próxima reunião</w:t>
      </w:r>
      <w:r w:rsidR="008A1D62">
        <w:rPr>
          <w:rFonts w:ascii="Arial" w:hAnsi="Arial" w:cs="Arial"/>
          <w:sz w:val="24"/>
          <w:szCs w:val="24"/>
        </w:rPr>
        <w:t>.</w:t>
      </w:r>
    </w:p>
    <w:p w14:paraId="592FE98D" w14:textId="77777777" w:rsidR="009C70DB" w:rsidRPr="009C70DB" w:rsidRDefault="009C70DB" w:rsidP="009C70DB">
      <w:pPr>
        <w:jc w:val="both"/>
        <w:rPr>
          <w:rFonts w:ascii="Arial" w:hAnsi="Arial" w:cs="Arial"/>
          <w:sz w:val="24"/>
          <w:szCs w:val="24"/>
        </w:rPr>
      </w:pPr>
    </w:p>
    <w:p w14:paraId="43395406" w14:textId="6BAF0E9B" w:rsidR="00210933" w:rsidRDefault="00210933" w:rsidP="00574FC4">
      <w:pPr>
        <w:jc w:val="both"/>
        <w:rPr>
          <w:rFonts w:ascii="Arial" w:hAnsi="Arial" w:cs="Arial"/>
          <w:sz w:val="24"/>
          <w:szCs w:val="24"/>
        </w:rPr>
      </w:pPr>
    </w:p>
    <w:p w14:paraId="677EBBC9" w14:textId="77777777" w:rsidR="00115E71" w:rsidRPr="007F3B60" w:rsidRDefault="00115E71" w:rsidP="00115E71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3B60">
        <w:rPr>
          <w:rFonts w:ascii="Arial" w:hAnsi="Arial" w:cs="Arial"/>
          <w:b/>
          <w:sz w:val="24"/>
          <w:szCs w:val="24"/>
          <w:u w:val="single"/>
        </w:rPr>
        <w:t>SUGESTÃO DE DATA E LOCAL DA PRÓXIMA REUNIÃO</w:t>
      </w:r>
    </w:p>
    <w:p w14:paraId="3414D8FF" w14:textId="2CC80D76" w:rsidR="007F3B60" w:rsidRPr="007F3B60" w:rsidRDefault="007F3B60" w:rsidP="007F3B60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>Deliberações da reunião anterior</w:t>
      </w:r>
      <w:r w:rsidR="00AF6E5B">
        <w:rPr>
          <w:rFonts w:ascii="Arial" w:hAnsi="Arial" w:cs="Arial"/>
          <w:sz w:val="24"/>
          <w:szCs w:val="24"/>
        </w:rPr>
        <w:t>;</w:t>
      </w:r>
    </w:p>
    <w:p w14:paraId="7325C11B" w14:textId="11B92AB5" w:rsidR="002D3FF0" w:rsidRDefault="00AF6E5B" w:rsidP="007F3B60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Alterações decorrentes da aprovação da Lei Federal 14.066, de 30 setembro 2020;</w:t>
      </w:r>
    </w:p>
    <w:p w14:paraId="15A8DD84" w14:textId="07A81622" w:rsidR="007F3B60" w:rsidRPr="007F3B60" w:rsidRDefault="007F3B60" w:rsidP="007F3B60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>Metas para o ano de 2021</w:t>
      </w:r>
      <w:r w:rsidR="00AF6E5B">
        <w:rPr>
          <w:rFonts w:ascii="Arial" w:hAnsi="Arial" w:cs="Arial"/>
          <w:sz w:val="24"/>
          <w:szCs w:val="24"/>
        </w:rPr>
        <w:t>.</w:t>
      </w:r>
    </w:p>
    <w:p w14:paraId="0AF4F940" w14:textId="0A46BD77" w:rsidR="009D4D5D" w:rsidRPr="007F3B60" w:rsidRDefault="008A1D62" w:rsidP="008A1D62">
      <w:pPr>
        <w:jc w:val="center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 xml:space="preserve">Data: Segunda </w:t>
      </w:r>
      <w:r w:rsidR="00AC45E3" w:rsidRPr="007F3B60">
        <w:rPr>
          <w:rFonts w:ascii="Arial" w:hAnsi="Arial" w:cs="Arial"/>
          <w:sz w:val="24"/>
          <w:szCs w:val="24"/>
        </w:rPr>
        <w:t>quinzena do mês de n</w:t>
      </w:r>
      <w:r w:rsidRPr="007F3B60">
        <w:rPr>
          <w:rFonts w:ascii="Arial" w:hAnsi="Arial" w:cs="Arial"/>
          <w:sz w:val="24"/>
          <w:szCs w:val="24"/>
        </w:rPr>
        <w:t>ovembro 2020</w:t>
      </w:r>
    </w:p>
    <w:p w14:paraId="28AA52A3" w14:textId="58C630BE" w:rsidR="008A1D62" w:rsidRPr="007F3B60" w:rsidRDefault="008A1D62" w:rsidP="008A1D62">
      <w:pPr>
        <w:jc w:val="center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>Horário: a definir</w:t>
      </w:r>
    </w:p>
    <w:p w14:paraId="201E0957" w14:textId="6C87CC4A" w:rsidR="00255B8F" w:rsidRPr="007F3B60" w:rsidRDefault="008A1D62" w:rsidP="00115E71">
      <w:pPr>
        <w:jc w:val="center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sz w:val="24"/>
          <w:szCs w:val="24"/>
        </w:rPr>
        <w:t>Local: meio virtual</w:t>
      </w:r>
    </w:p>
    <w:sectPr w:rsidR="00255B8F" w:rsidRPr="007F3B60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3AE"/>
    <w:multiLevelType w:val="hybridMultilevel"/>
    <w:tmpl w:val="816C9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62EF5"/>
    <w:multiLevelType w:val="hybridMultilevel"/>
    <w:tmpl w:val="52E8F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6E"/>
    <w:rsid w:val="000052C1"/>
    <w:rsid w:val="00026610"/>
    <w:rsid w:val="00030F3B"/>
    <w:rsid w:val="0003187A"/>
    <w:rsid w:val="00043B53"/>
    <w:rsid w:val="00047427"/>
    <w:rsid w:val="0005672B"/>
    <w:rsid w:val="000674B8"/>
    <w:rsid w:val="00094EDC"/>
    <w:rsid w:val="000A346F"/>
    <w:rsid w:val="000B5EA5"/>
    <w:rsid w:val="000B63A7"/>
    <w:rsid w:val="000B7FF0"/>
    <w:rsid w:val="000C4AFD"/>
    <w:rsid w:val="000D14F2"/>
    <w:rsid w:val="000E2EBF"/>
    <w:rsid w:val="000E3704"/>
    <w:rsid w:val="000F12DE"/>
    <w:rsid w:val="00100B99"/>
    <w:rsid w:val="00115E71"/>
    <w:rsid w:val="001165AF"/>
    <w:rsid w:val="00124CD2"/>
    <w:rsid w:val="00125AB1"/>
    <w:rsid w:val="00135718"/>
    <w:rsid w:val="00136C0B"/>
    <w:rsid w:val="00146066"/>
    <w:rsid w:val="0015016C"/>
    <w:rsid w:val="00170CA1"/>
    <w:rsid w:val="00175A98"/>
    <w:rsid w:val="0019777F"/>
    <w:rsid w:val="00197FF7"/>
    <w:rsid w:val="001B4067"/>
    <w:rsid w:val="001B447A"/>
    <w:rsid w:val="001C716C"/>
    <w:rsid w:val="001F6A75"/>
    <w:rsid w:val="00203BEB"/>
    <w:rsid w:val="00210933"/>
    <w:rsid w:val="00214A9F"/>
    <w:rsid w:val="002266CC"/>
    <w:rsid w:val="0023016C"/>
    <w:rsid w:val="00235B7A"/>
    <w:rsid w:val="00247E21"/>
    <w:rsid w:val="00255B8F"/>
    <w:rsid w:val="002610F3"/>
    <w:rsid w:val="002671F4"/>
    <w:rsid w:val="0028096B"/>
    <w:rsid w:val="002B5187"/>
    <w:rsid w:val="002C5547"/>
    <w:rsid w:val="002D19B2"/>
    <w:rsid w:val="002D37FA"/>
    <w:rsid w:val="002D3FF0"/>
    <w:rsid w:val="002D4D45"/>
    <w:rsid w:val="002E0E37"/>
    <w:rsid w:val="002E7661"/>
    <w:rsid w:val="002F3DBA"/>
    <w:rsid w:val="003214EF"/>
    <w:rsid w:val="00322862"/>
    <w:rsid w:val="00326BE8"/>
    <w:rsid w:val="00340526"/>
    <w:rsid w:val="00355CD5"/>
    <w:rsid w:val="00382537"/>
    <w:rsid w:val="003C2264"/>
    <w:rsid w:val="003C2A94"/>
    <w:rsid w:val="003C3DE9"/>
    <w:rsid w:val="003C6ADC"/>
    <w:rsid w:val="003E4817"/>
    <w:rsid w:val="0040237E"/>
    <w:rsid w:val="00402E4B"/>
    <w:rsid w:val="00407717"/>
    <w:rsid w:val="0041447C"/>
    <w:rsid w:val="00414BE1"/>
    <w:rsid w:val="00442899"/>
    <w:rsid w:val="00446F1E"/>
    <w:rsid w:val="00451E47"/>
    <w:rsid w:val="0045366B"/>
    <w:rsid w:val="00455F6B"/>
    <w:rsid w:val="00460892"/>
    <w:rsid w:val="004875DE"/>
    <w:rsid w:val="0049036C"/>
    <w:rsid w:val="004A24C1"/>
    <w:rsid w:val="004A2F8D"/>
    <w:rsid w:val="004A6D94"/>
    <w:rsid w:val="004A7BC8"/>
    <w:rsid w:val="004B2E6E"/>
    <w:rsid w:val="004D43F8"/>
    <w:rsid w:val="004D5CB4"/>
    <w:rsid w:val="004E1616"/>
    <w:rsid w:val="004E3382"/>
    <w:rsid w:val="00505549"/>
    <w:rsid w:val="00520A06"/>
    <w:rsid w:val="0053076A"/>
    <w:rsid w:val="00536E69"/>
    <w:rsid w:val="00537786"/>
    <w:rsid w:val="00544249"/>
    <w:rsid w:val="00544FB9"/>
    <w:rsid w:val="005536E3"/>
    <w:rsid w:val="00553F9A"/>
    <w:rsid w:val="00554DF8"/>
    <w:rsid w:val="00555C99"/>
    <w:rsid w:val="0056145D"/>
    <w:rsid w:val="005722A8"/>
    <w:rsid w:val="00574FC4"/>
    <w:rsid w:val="00583956"/>
    <w:rsid w:val="00584F68"/>
    <w:rsid w:val="00591E4A"/>
    <w:rsid w:val="005A270E"/>
    <w:rsid w:val="005A3CEC"/>
    <w:rsid w:val="005B214B"/>
    <w:rsid w:val="005B4FA6"/>
    <w:rsid w:val="005B54DE"/>
    <w:rsid w:val="005D62BF"/>
    <w:rsid w:val="005D6D3E"/>
    <w:rsid w:val="005D6F5A"/>
    <w:rsid w:val="005E2D7D"/>
    <w:rsid w:val="005E7E3E"/>
    <w:rsid w:val="005F1F4A"/>
    <w:rsid w:val="006345D2"/>
    <w:rsid w:val="00634C05"/>
    <w:rsid w:val="006451C0"/>
    <w:rsid w:val="00653AEB"/>
    <w:rsid w:val="006615D4"/>
    <w:rsid w:val="00662D58"/>
    <w:rsid w:val="00670716"/>
    <w:rsid w:val="00672A9D"/>
    <w:rsid w:val="00680464"/>
    <w:rsid w:val="006922FA"/>
    <w:rsid w:val="006A5BCC"/>
    <w:rsid w:val="006D6719"/>
    <w:rsid w:val="00712472"/>
    <w:rsid w:val="0073058D"/>
    <w:rsid w:val="00736F02"/>
    <w:rsid w:val="00737687"/>
    <w:rsid w:val="0075114B"/>
    <w:rsid w:val="00753218"/>
    <w:rsid w:val="0075737E"/>
    <w:rsid w:val="00766BB9"/>
    <w:rsid w:val="00784CF9"/>
    <w:rsid w:val="0078618F"/>
    <w:rsid w:val="007C5363"/>
    <w:rsid w:val="007F3B60"/>
    <w:rsid w:val="00800572"/>
    <w:rsid w:val="008052A1"/>
    <w:rsid w:val="0082633A"/>
    <w:rsid w:val="0083253E"/>
    <w:rsid w:val="0083492E"/>
    <w:rsid w:val="0085165F"/>
    <w:rsid w:val="008551C9"/>
    <w:rsid w:val="0087381A"/>
    <w:rsid w:val="008A1D62"/>
    <w:rsid w:val="008A7217"/>
    <w:rsid w:val="008B19DA"/>
    <w:rsid w:val="008B20CE"/>
    <w:rsid w:val="008B27F1"/>
    <w:rsid w:val="008B417E"/>
    <w:rsid w:val="008C04B1"/>
    <w:rsid w:val="008C574B"/>
    <w:rsid w:val="008E7BC6"/>
    <w:rsid w:val="009161FC"/>
    <w:rsid w:val="00941D6E"/>
    <w:rsid w:val="009512D2"/>
    <w:rsid w:val="00955A98"/>
    <w:rsid w:val="00965107"/>
    <w:rsid w:val="00966559"/>
    <w:rsid w:val="00967D46"/>
    <w:rsid w:val="00983CB5"/>
    <w:rsid w:val="00990A45"/>
    <w:rsid w:val="009924A1"/>
    <w:rsid w:val="00993322"/>
    <w:rsid w:val="009A6972"/>
    <w:rsid w:val="009A7739"/>
    <w:rsid w:val="009B7E0A"/>
    <w:rsid w:val="009C4F25"/>
    <w:rsid w:val="009C70DB"/>
    <w:rsid w:val="009D4D5D"/>
    <w:rsid w:val="00A127B8"/>
    <w:rsid w:val="00A177EF"/>
    <w:rsid w:val="00A31BE6"/>
    <w:rsid w:val="00A46BDB"/>
    <w:rsid w:val="00A47991"/>
    <w:rsid w:val="00A5184F"/>
    <w:rsid w:val="00A64A9D"/>
    <w:rsid w:val="00A65199"/>
    <w:rsid w:val="00A70E46"/>
    <w:rsid w:val="00A86405"/>
    <w:rsid w:val="00A92F7D"/>
    <w:rsid w:val="00AC45E3"/>
    <w:rsid w:val="00AC612D"/>
    <w:rsid w:val="00AC681B"/>
    <w:rsid w:val="00AD248B"/>
    <w:rsid w:val="00AD3A6E"/>
    <w:rsid w:val="00AE3605"/>
    <w:rsid w:val="00AF48DD"/>
    <w:rsid w:val="00AF4C42"/>
    <w:rsid w:val="00AF6E5B"/>
    <w:rsid w:val="00B04124"/>
    <w:rsid w:val="00B26EE0"/>
    <w:rsid w:val="00B31DF7"/>
    <w:rsid w:val="00B61D33"/>
    <w:rsid w:val="00B67808"/>
    <w:rsid w:val="00B75DB4"/>
    <w:rsid w:val="00B91E44"/>
    <w:rsid w:val="00B95E18"/>
    <w:rsid w:val="00BB5D0C"/>
    <w:rsid w:val="00BB7B5B"/>
    <w:rsid w:val="00BE01E0"/>
    <w:rsid w:val="00BF1BAF"/>
    <w:rsid w:val="00BF45B7"/>
    <w:rsid w:val="00BF6C1F"/>
    <w:rsid w:val="00C331A3"/>
    <w:rsid w:val="00C35D16"/>
    <w:rsid w:val="00C374D0"/>
    <w:rsid w:val="00C512E9"/>
    <w:rsid w:val="00C700A7"/>
    <w:rsid w:val="00C93873"/>
    <w:rsid w:val="00C967EE"/>
    <w:rsid w:val="00CA0AA2"/>
    <w:rsid w:val="00CA1134"/>
    <w:rsid w:val="00CA1828"/>
    <w:rsid w:val="00CA2A0B"/>
    <w:rsid w:val="00CA59A2"/>
    <w:rsid w:val="00CA69C0"/>
    <w:rsid w:val="00CC2F15"/>
    <w:rsid w:val="00CC7380"/>
    <w:rsid w:val="00CE629C"/>
    <w:rsid w:val="00D068BC"/>
    <w:rsid w:val="00D110D4"/>
    <w:rsid w:val="00D2451D"/>
    <w:rsid w:val="00D43EA9"/>
    <w:rsid w:val="00D5115A"/>
    <w:rsid w:val="00D57140"/>
    <w:rsid w:val="00D8362C"/>
    <w:rsid w:val="00D963D2"/>
    <w:rsid w:val="00DA2413"/>
    <w:rsid w:val="00DB6075"/>
    <w:rsid w:val="00DC0F8F"/>
    <w:rsid w:val="00DC26A9"/>
    <w:rsid w:val="00DD7883"/>
    <w:rsid w:val="00E00360"/>
    <w:rsid w:val="00E174A5"/>
    <w:rsid w:val="00E420CF"/>
    <w:rsid w:val="00E5287F"/>
    <w:rsid w:val="00E73078"/>
    <w:rsid w:val="00E74D61"/>
    <w:rsid w:val="00E81D25"/>
    <w:rsid w:val="00E91D34"/>
    <w:rsid w:val="00E938E5"/>
    <w:rsid w:val="00EA3C75"/>
    <w:rsid w:val="00EC2A66"/>
    <w:rsid w:val="00EC711B"/>
    <w:rsid w:val="00F032D6"/>
    <w:rsid w:val="00F1259C"/>
    <w:rsid w:val="00F21B57"/>
    <w:rsid w:val="00F349D4"/>
    <w:rsid w:val="00F4113D"/>
    <w:rsid w:val="00F61283"/>
    <w:rsid w:val="00F62E72"/>
    <w:rsid w:val="00FA1182"/>
    <w:rsid w:val="00FC1EEE"/>
    <w:rsid w:val="00FC388F"/>
    <w:rsid w:val="00FC6ABC"/>
    <w:rsid w:val="00FE0215"/>
    <w:rsid w:val="00FE2F19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A5A"/>
  <w15:docId w15:val="{5F3F9ACB-0163-4993-B75A-F888401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136C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C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C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C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4A63-9464-4E1F-AD52-4DB80B2A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1376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Rogerio Marcos de Souza Hammes</cp:lastModifiedBy>
  <cp:revision>66</cp:revision>
  <cp:lastPrinted>2020-01-08T12:28:00Z</cp:lastPrinted>
  <dcterms:created xsi:type="dcterms:W3CDTF">2020-10-06T12:20:00Z</dcterms:created>
  <dcterms:modified xsi:type="dcterms:W3CDTF">2020-11-23T13:01:00Z</dcterms:modified>
</cp:coreProperties>
</file>