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164FAC" w:rsidRDefault="00FA6C2E" w:rsidP="001104AB">
      <w:pPr>
        <w:jc w:val="both"/>
        <w:rPr>
          <w:b/>
          <w:sz w:val="32"/>
          <w:szCs w:val="32"/>
          <w:u w:val="single"/>
        </w:rPr>
      </w:pPr>
      <w:r w:rsidRPr="00164FAC">
        <w:rPr>
          <w:b/>
          <w:sz w:val="32"/>
          <w:szCs w:val="32"/>
          <w:u w:val="single"/>
        </w:rPr>
        <w:t>Roteiro para Reuniões PAE – PLANCON</w:t>
      </w:r>
    </w:p>
    <w:p w:rsidR="00FA6C2E" w:rsidRDefault="00FA6C2E" w:rsidP="001104AB">
      <w:pPr>
        <w:jc w:val="both"/>
      </w:pPr>
    </w:p>
    <w:p w:rsidR="002F75B5" w:rsidRPr="00A91476" w:rsidRDefault="002F75B5" w:rsidP="001104AB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GERENCIAMENTO DE RISCO ENVOLVENDO BARRAGENS – PARTES ENVOLVIDAS E ATRIBUIÇÕES</w:t>
      </w:r>
    </w:p>
    <w:p w:rsidR="002F75B5" w:rsidRPr="002F75B5" w:rsidRDefault="002F75B5" w:rsidP="001104AB">
      <w:pPr>
        <w:pStyle w:val="PargrafodaLista"/>
        <w:numPr>
          <w:ilvl w:val="0"/>
          <w:numId w:val="6"/>
        </w:numPr>
        <w:jc w:val="both"/>
        <w:rPr>
          <w:b/>
        </w:rPr>
      </w:pPr>
      <w:r>
        <w:t xml:space="preserve">Partes envolvidas: Empreendedor; Órgãos fiscalizadores; </w:t>
      </w:r>
      <w:r w:rsidR="00851E71">
        <w:t>S</w:t>
      </w:r>
      <w:r>
        <w:t>is</w:t>
      </w:r>
      <w:r w:rsidR="00851E71">
        <w:t>tema de Proteção e Defesa Civil</w:t>
      </w:r>
      <w:r w:rsidR="00341448">
        <w:t xml:space="preserve"> e comunidade</w:t>
      </w:r>
      <w:r w:rsidR="00851E71">
        <w:t>.</w:t>
      </w:r>
    </w:p>
    <w:p w:rsidR="002F75B5" w:rsidRPr="002F75B5" w:rsidRDefault="002F75B5" w:rsidP="001104AB">
      <w:pPr>
        <w:pStyle w:val="PargrafodaLista"/>
        <w:numPr>
          <w:ilvl w:val="0"/>
          <w:numId w:val="6"/>
        </w:numPr>
        <w:jc w:val="both"/>
        <w:rPr>
          <w:b/>
        </w:rPr>
      </w:pPr>
      <w:r>
        <w:t>Previsão legal (Lei 12</w:t>
      </w:r>
      <w:r w:rsidR="00851E71">
        <w:t>.</w:t>
      </w:r>
      <w:r>
        <w:t xml:space="preserve">608, PNPDC, </w:t>
      </w:r>
      <w:proofErr w:type="spellStart"/>
      <w:r>
        <w:t>art</w:t>
      </w:r>
      <w:proofErr w:type="spellEnd"/>
      <w:r>
        <w:t xml:space="preserve"> 8° - Lei 12.334, art. 12 – PAE</w:t>
      </w:r>
      <w:r w:rsidR="00851E71">
        <w:t xml:space="preserve"> e Lei.</w:t>
      </w:r>
      <w:r w:rsidR="00341448">
        <w:t xml:space="preserve"> 14.066, alterou a Lei 12.334, em especial </w:t>
      </w:r>
      <w:r w:rsidR="00341448">
        <w:t>art. 12 § 6º</w:t>
      </w:r>
      <w:r>
        <w:t>)</w:t>
      </w:r>
    </w:p>
    <w:p w:rsidR="002F75B5" w:rsidRPr="002F75B5" w:rsidRDefault="002F75B5" w:rsidP="001104AB">
      <w:pPr>
        <w:pStyle w:val="PargrafodaLista"/>
        <w:numPr>
          <w:ilvl w:val="0"/>
          <w:numId w:val="6"/>
        </w:numPr>
        <w:jc w:val="both"/>
        <w:rPr>
          <w:b/>
        </w:rPr>
      </w:pPr>
      <w:r>
        <w:t>Atribuições: Empreendedor – PAE / Órgão Fiscalizador – cadastro,</w:t>
      </w:r>
      <w:r w:rsidR="00895F63">
        <w:t xml:space="preserve"> Licenciamento, fiscalização </w:t>
      </w:r>
      <w:r>
        <w:t>/ COMPDEC – PLANCON Barragem</w:t>
      </w:r>
      <w:r w:rsidR="00895F63">
        <w:t>)</w:t>
      </w:r>
    </w:p>
    <w:p w:rsidR="002F75B5" w:rsidRPr="002F75B5" w:rsidRDefault="002F75B5" w:rsidP="001104AB">
      <w:pPr>
        <w:pStyle w:val="PargrafodaLista"/>
        <w:numPr>
          <w:ilvl w:val="0"/>
          <w:numId w:val="6"/>
        </w:numPr>
        <w:jc w:val="both"/>
        <w:rPr>
          <w:b/>
        </w:rPr>
      </w:pPr>
      <w:r>
        <w:t xml:space="preserve"> (</w:t>
      </w:r>
      <w:proofErr w:type="gramStart"/>
      <w:r w:rsidR="00341448">
        <w:t>conteúdo</w:t>
      </w:r>
      <w:proofErr w:type="gramEnd"/>
      <w:r>
        <w:t xml:space="preserve"> art</w:t>
      </w:r>
      <w:r w:rsidR="000711AE">
        <w:t>.</w:t>
      </w:r>
      <w:r>
        <w:t xml:space="preserve"> 12 Lei 12</w:t>
      </w:r>
      <w:r w:rsidR="00851E71">
        <w:t>.</w:t>
      </w:r>
      <w:r>
        <w:t xml:space="preserve">334; deve conter: mancha </w:t>
      </w:r>
    </w:p>
    <w:p w:rsidR="002F75B5" w:rsidRPr="002F75B5" w:rsidRDefault="002F75B5" w:rsidP="001104AB">
      <w:pPr>
        <w:pStyle w:val="PargrafodaLista"/>
        <w:jc w:val="both"/>
        <w:rPr>
          <w:b/>
        </w:rPr>
      </w:pPr>
    </w:p>
    <w:p w:rsidR="002F75B5" w:rsidRPr="002F75B5" w:rsidRDefault="002F75B5" w:rsidP="001104AB">
      <w:pPr>
        <w:pStyle w:val="PargrafodaLista"/>
        <w:jc w:val="both"/>
        <w:rPr>
          <w:b/>
        </w:rPr>
      </w:pPr>
    </w:p>
    <w:p w:rsidR="00FA6C2E" w:rsidRPr="00A91476" w:rsidRDefault="00FA6C2E" w:rsidP="001104AB">
      <w:pPr>
        <w:pStyle w:val="PargrafodaLista"/>
        <w:numPr>
          <w:ilvl w:val="0"/>
          <w:numId w:val="1"/>
        </w:numPr>
        <w:jc w:val="both"/>
        <w:rPr>
          <w:b/>
        </w:rPr>
      </w:pPr>
      <w:r w:rsidRPr="00A91476">
        <w:rPr>
          <w:b/>
        </w:rPr>
        <w:t>EMPREENDEDOR: IMPLANTAÇÃO PAE – UM PROCESSO, NÃO APENAS UMA ENTREGA</w:t>
      </w:r>
    </w:p>
    <w:p w:rsidR="00E62AB4" w:rsidRDefault="00E62AB4" w:rsidP="001104AB">
      <w:pPr>
        <w:pStyle w:val="PargrafodaLista"/>
        <w:numPr>
          <w:ilvl w:val="0"/>
          <w:numId w:val="2"/>
        </w:numPr>
        <w:jc w:val="both"/>
      </w:pPr>
      <w:r>
        <w:t>Elaboração do PAE (conteúdo art</w:t>
      </w:r>
      <w:r w:rsidR="00164FAC">
        <w:t>.</w:t>
      </w:r>
      <w:r>
        <w:t xml:space="preserve"> 12 Lei 12</w:t>
      </w:r>
      <w:r w:rsidR="00164FAC">
        <w:t>.</w:t>
      </w:r>
      <w:r>
        <w:t>334; deve conter: mancha inundação</w:t>
      </w:r>
      <w:r w:rsidR="003A6B82">
        <w:t xml:space="preserve"> </w:t>
      </w:r>
      <w:r w:rsidR="00341448">
        <w:t>levantamento cadastral;</w:t>
      </w:r>
    </w:p>
    <w:p w:rsidR="00E62AB4" w:rsidRDefault="00E62AB4" w:rsidP="001104AB">
      <w:pPr>
        <w:pStyle w:val="PargrafodaLista"/>
        <w:numPr>
          <w:ilvl w:val="0"/>
          <w:numId w:val="2"/>
        </w:numPr>
        <w:jc w:val="both"/>
      </w:pPr>
      <w:r>
        <w:t>Sinalização (placas, modelos, implantação, visada, distância)</w:t>
      </w:r>
      <w:r w:rsidR="00341448">
        <w:t>;</w:t>
      </w:r>
    </w:p>
    <w:p w:rsidR="00E62AB4" w:rsidRDefault="00E62AB4" w:rsidP="001104AB">
      <w:pPr>
        <w:pStyle w:val="PargrafodaLista"/>
        <w:numPr>
          <w:ilvl w:val="0"/>
          <w:numId w:val="2"/>
        </w:numPr>
        <w:jc w:val="both"/>
      </w:pPr>
      <w:r>
        <w:t>Sistema de alerta/alarme (responsabilidade técnica/adequabilidade)</w:t>
      </w:r>
      <w:r w:rsidR="00341448">
        <w:t>;</w:t>
      </w:r>
    </w:p>
    <w:p w:rsidR="002F75B5" w:rsidRDefault="002F75B5" w:rsidP="001104AB">
      <w:pPr>
        <w:pStyle w:val="PargrafodaLista"/>
        <w:numPr>
          <w:ilvl w:val="0"/>
          <w:numId w:val="2"/>
        </w:numPr>
        <w:jc w:val="both"/>
      </w:pPr>
      <w:r>
        <w:t>Envolvimento da comunidade</w:t>
      </w:r>
      <w:r w:rsidR="00341448">
        <w:t>;</w:t>
      </w:r>
    </w:p>
    <w:p w:rsidR="002F75B5" w:rsidRDefault="002F75B5" w:rsidP="001104AB">
      <w:pPr>
        <w:pStyle w:val="PargrafodaLista"/>
        <w:numPr>
          <w:ilvl w:val="0"/>
          <w:numId w:val="2"/>
        </w:numPr>
        <w:jc w:val="both"/>
      </w:pPr>
      <w:r>
        <w:t>Cronograma de ações (etapas/prazos)</w:t>
      </w:r>
      <w:r w:rsidR="00341448">
        <w:t>.</w:t>
      </w:r>
    </w:p>
    <w:p w:rsidR="003A6B82" w:rsidRPr="00A91476" w:rsidRDefault="003A6B82" w:rsidP="001104AB">
      <w:pPr>
        <w:pStyle w:val="PargrafodaLista"/>
        <w:ind w:left="1440"/>
        <w:jc w:val="both"/>
        <w:rPr>
          <w:b/>
        </w:rPr>
      </w:pPr>
    </w:p>
    <w:p w:rsidR="00FA6C2E" w:rsidRDefault="00FA6C2E" w:rsidP="001104AB">
      <w:pPr>
        <w:pStyle w:val="PargrafodaLista"/>
        <w:numPr>
          <w:ilvl w:val="0"/>
          <w:numId w:val="1"/>
        </w:numPr>
        <w:jc w:val="both"/>
      </w:pPr>
      <w:r w:rsidRPr="00A91476">
        <w:rPr>
          <w:b/>
        </w:rPr>
        <w:t xml:space="preserve">COMPDEC: </w:t>
      </w:r>
      <w:r w:rsidR="003A6B82" w:rsidRPr="00A91476">
        <w:rPr>
          <w:b/>
        </w:rPr>
        <w:t xml:space="preserve">OBRIGAÇÕES e </w:t>
      </w:r>
      <w:r w:rsidRPr="00A91476">
        <w:rPr>
          <w:b/>
        </w:rPr>
        <w:t>PASSOS</w:t>
      </w:r>
      <w:r w:rsidR="003A6B82" w:rsidRPr="00A91476">
        <w:rPr>
          <w:b/>
        </w:rPr>
        <w:t xml:space="preserve"> </w:t>
      </w:r>
    </w:p>
    <w:p w:rsidR="003A6B82" w:rsidRDefault="003A6B82" w:rsidP="001104AB">
      <w:pPr>
        <w:pStyle w:val="PargrafodaLista"/>
        <w:numPr>
          <w:ilvl w:val="0"/>
          <w:numId w:val="4"/>
        </w:numPr>
        <w:jc w:val="both"/>
      </w:pPr>
      <w:r>
        <w:t>Identificar Barragens em seu território</w:t>
      </w:r>
      <w:r w:rsidR="00341448">
        <w:t>;</w:t>
      </w:r>
    </w:p>
    <w:p w:rsidR="003A6B82" w:rsidRDefault="003A6B82" w:rsidP="001104AB">
      <w:pPr>
        <w:pStyle w:val="PargrafodaLista"/>
        <w:numPr>
          <w:ilvl w:val="0"/>
          <w:numId w:val="4"/>
        </w:numPr>
        <w:jc w:val="both"/>
      </w:pPr>
      <w:r>
        <w:t>Contatar proprietários e solicitar o PAE</w:t>
      </w:r>
      <w:r w:rsidR="00341448">
        <w:t>;</w:t>
      </w:r>
    </w:p>
    <w:p w:rsidR="003A6B82" w:rsidRDefault="003A6B82" w:rsidP="001104AB">
      <w:pPr>
        <w:pStyle w:val="PargrafodaLista"/>
        <w:numPr>
          <w:ilvl w:val="0"/>
          <w:numId w:val="4"/>
        </w:numPr>
        <w:jc w:val="both"/>
      </w:pPr>
      <w:r>
        <w:t>Instruir PLANCON de Barragens</w:t>
      </w:r>
      <w:r w:rsidR="00341448">
        <w:t xml:space="preserve"> contando com o apoio da CORPDEC.</w:t>
      </w:r>
    </w:p>
    <w:p w:rsidR="003A6B82" w:rsidRDefault="003A6B82" w:rsidP="001104AB">
      <w:pPr>
        <w:jc w:val="both"/>
      </w:pPr>
    </w:p>
    <w:p w:rsidR="00FA6C2E" w:rsidRPr="00A91476" w:rsidRDefault="00FA6C2E" w:rsidP="001104AB">
      <w:pPr>
        <w:pStyle w:val="PargrafodaLista"/>
        <w:numPr>
          <w:ilvl w:val="0"/>
          <w:numId w:val="1"/>
        </w:numPr>
        <w:jc w:val="both"/>
        <w:rPr>
          <w:b/>
        </w:rPr>
      </w:pPr>
      <w:r w:rsidRPr="00A91476">
        <w:rPr>
          <w:b/>
        </w:rPr>
        <w:t>O QUE PRECISA SER FEITO PELA COMPDEC</w:t>
      </w:r>
    </w:p>
    <w:p w:rsidR="00341448" w:rsidRDefault="00341448" w:rsidP="001104AB">
      <w:pPr>
        <w:pStyle w:val="PargrafodaLista"/>
        <w:numPr>
          <w:ilvl w:val="0"/>
          <w:numId w:val="3"/>
        </w:numPr>
        <w:jc w:val="both"/>
      </w:pPr>
      <w:r>
        <w:t>Estabelecer contato com o Coordenador do PAE da barragem;</w:t>
      </w:r>
    </w:p>
    <w:p w:rsidR="001C6BF1" w:rsidRDefault="003A6B82" w:rsidP="001104AB">
      <w:pPr>
        <w:pStyle w:val="PargrafodaLista"/>
        <w:numPr>
          <w:ilvl w:val="0"/>
          <w:numId w:val="3"/>
        </w:numPr>
        <w:jc w:val="both"/>
      </w:pPr>
      <w:r>
        <w:t>Solicitar/requisitar informações necessárias ao Empreendedor (formalizando)</w:t>
      </w:r>
      <w:r w:rsidR="00341448">
        <w:t xml:space="preserve"> e incluindo as informações na aba “anotações” do SISDC;</w:t>
      </w:r>
    </w:p>
    <w:p w:rsidR="003A6B82" w:rsidRDefault="003A6B82" w:rsidP="001104AB">
      <w:pPr>
        <w:pStyle w:val="PargrafodaLista"/>
        <w:numPr>
          <w:ilvl w:val="0"/>
          <w:numId w:val="3"/>
        </w:numPr>
        <w:jc w:val="both"/>
      </w:pPr>
      <w:r>
        <w:t>Avaliar e validar rotas de fuga</w:t>
      </w:r>
      <w:r w:rsidR="00011586">
        <w:t xml:space="preserve"> e Pontos de Bloqueio</w:t>
      </w:r>
      <w:r w:rsidR="00341448">
        <w:t>;</w:t>
      </w:r>
    </w:p>
    <w:p w:rsidR="003A6B82" w:rsidRDefault="003A6B82" w:rsidP="001104AB">
      <w:pPr>
        <w:pStyle w:val="PargrafodaLista"/>
        <w:numPr>
          <w:ilvl w:val="0"/>
          <w:numId w:val="3"/>
        </w:numPr>
        <w:jc w:val="both"/>
      </w:pPr>
      <w:r>
        <w:t>Auxiliar no processo de anuência da instalação das placas</w:t>
      </w:r>
      <w:r w:rsidR="00341448">
        <w:t xml:space="preserve"> junto aos Setores da Prefeitura;</w:t>
      </w:r>
    </w:p>
    <w:p w:rsidR="003A6B82" w:rsidRDefault="003A6B82" w:rsidP="001104AB">
      <w:pPr>
        <w:pStyle w:val="PargrafodaLista"/>
        <w:numPr>
          <w:ilvl w:val="0"/>
          <w:numId w:val="3"/>
        </w:numPr>
        <w:jc w:val="both"/>
      </w:pPr>
      <w:r>
        <w:t>Avaliar e validar sistema de alerta e alarme (redundância)</w:t>
      </w:r>
      <w:r w:rsidR="00341448">
        <w:t>;</w:t>
      </w:r>
    </w:p>
    <w:p w:rsidR="003A6B82" w:rsidRDefault="003A6B82" w:rsidP="001104AB">
      <w:pPr>
        <w:pStyle w:val="PargrafodaLista"/>
        <w:numPr>
          <w:ilvl w:val="0"/>
          <w:numId w:val="3"/>
        </w:numPr>
        <w:jc w:val="both"/>
      </w:pPr>
      <w:r>
        <w:t>Apoio para divulgação a comunidade</w:t>
      </w:r>
      <w:r w:rsidR="00341448">
        <w:t xml:space="preserve"> quanto ao trabalho</w:t>
      </w:r>
      <w:r w:rsidR="001104AB">
        <w:t xml:space="preserve"> quanto ao aumento de segurança, inclusive buscando </w:t>
      </w:r>
      <w:r w:rsidR="00341448">
        <w:t>minimiza</w:t>
      </w:r>
      <w:r w:rsidR="001104AB">
        <w:t>r</w:t>
      </w:r>
      <w:r w:rsidR="00341448">
        <w:t xml:space="preserve"> </w:t>
      </w:r>
      <w:r w:rsidR="00341448" w:rsidRPr="00341448">
        <w:rPr>
          <w:i/>
        </w:rPr>
        <w:t>“</w:t>
      </w:r>
      <w:proofErr w:type="spellStart"/>
      <w:r w:rsidR="00341448" w:rsidRPr="00341448">
        <w:rPr>
          <w:i/>
        </w:rPr>
        <w:t>fake</w:t>
      </w:r>
      <w:proofErr w:type="spellEnd"/>
      <w:r w:rsidR="00341448" w:rsidRPr="00341448">
        <w:rPr>
          <w:i/>
        </w:rPr>
        <w:t xml:space="preserve"> News”</w:t>
      </w:r>
      <w:r w:rsidR="00341448">
        <w:t xml:space="preserve"> quanto a possível rompimento da barragem;</w:t>
      </w:r>
    </w:p>
    <w:p w:rsidR="003A6B82" w:rsidRDefault="003A6B82" w:rsidP="001104AB">
      <w:pPr>
        <w:pStyle w:val="PargrafodaLista"/>
        <w:numPr>
          <w:ilvl w:val="0"/>
          <w:numId w:val="3"/>
        </w:numPr>
        <w:jc w:val="both"/>
      </w:pPr>
      <w:r>
        <w:t>Instruir o PLANCON Barragens conforme modelo, no prazo pactuado (registra</w:t>
      </w:r>
      <w:r w:rsidR="001104AB">
        <w:t xml:space="preserve">ndo na aba “anotações” </w:t>
      </w:r>
      <w:r>
        <w:t>do no SISDC)</w:t>
      </w:r>
      <w:r w:rsidR="001104AB">
        <w:t>.</w:t>
      </w:r>
    </w:p>
    <w:p w:rsidR="003A6B82" w:rsidRDefault="003A6B82" w:rsidP="001104AB">
      <w:pPr>
        <w:jc w:val="both"/>
      </w:pPr>
    </w:p>
    <w:p w:rsidR="001104AB" w:rsidRDefault="001104AB" w:rsidP="001104AB">
      <w:pPr>
        <w:jc w:val="both"/>
      </w:pPr>
    </w:p>
    <w:p w:rsidR="001104AB" w:rsidRDefault="001104AB" w:rsidP="001104AB">
      <w:pPr>
        <w:jc w:val="both"/>
      </w:pPr>
    </w:p>
    <w:p w:rsidR="00FA6C2E" w:rsidRPr="00BD38F8" w:rsidRDefault="00FA6C2E" w:rsidP="001104AB">
      <w:pPr>
        <w:pStyle w:val="PargrafodaLista"/>
        <w:numPr>
          <w:ilvl w:val="0"/>
          <w:numId w:val="1"/>
        </w:numPr>
        <w:jc w:val="both"/>
        <w:rPr>
          <w:b/>
        </w:rPr>
      </w:pPr>
      <w:r w:rsidRPr="00BD38F8">
        <w:rPr>
          <w:b/>
        </w:rPr>
        <w:t>CONTRAPARTIDA / APOIO POR PARTE DO EMPREENDEDOR</w:t>
      </w:r>
    </w:p>
    <w:p w:rsidR="003A6B82" w:rsidRDefault="001104AB" w:rsidP="001104AB">
      <w:pPr>
        <w:pStyle w:val="PargrafodaLista"/>
        <w:numPr>
          <w:ilvl w:val="0"/>
          <w:numId w:val="5"/>
        </w:numPr>
        <w:jc w:val="both"/>
      </w:pPr>
      <w:r>
        <w:t>Para reequipar COMPDEC</w:t>
      </w:r>
      <w:r w:rsidR="003A6B82">
        <w:t xml:space="preserve"> Municipal</w:t>
      </w:r>
      <w:r w:rsidR="00261DC8">
        <w:t xml:space="preserve"> e </w:t>
      </w:r>
      <w:r>
        <w:t xml:space="preserve">a </w:t>
      </w:r>
      <w:r w:rsidR="00261DC8">
        <w:t>Regional</w:t>
      </w:r>
      <w:r>
        <w:t xml:space="preserve"> (</w:t>
      </w:r>
      <w:r>
        <w:t>CORPDEC</w:t>
      </w:r>
      <w:r>
        <w:t>);</w:t>
      </w:r>
    </w:p>
    <w:p w:rsidR="003A6B82" w:rsidRDefault="003A6B82" w:rsidP="001104AB">
      <w:pPr>
        <w:pStyle w:val="PargrafodaLista"/>
        <w:numPr>
          <w:ilvl w:val="0"/>
          <w:numId w:val="5"/>
        </w:numPr>
        <w:jc w:val="both"/>
      </w:pPr>
      <w:r>
        <w:t xml:space="preserve">Solicitar via Ofício </w:t>
      </w:r>
      <w:r w:rsidR="00261DC8">
        <w:t xml:space="preserve">ao empreendedor, para fornecimento via doação para contribuir no Gerenciamento do Risco </w:t>
      </w:r>
      <w:r>
        <w:t>(</w:t>
      </w:r>
      <w:proofErr w:type="spellStart"/>
      <w:r w:rsidR="00BD38F8">
        <w:t>Ex</w:t>
      </w:r>
      <w:proofErr w:type="spellEnd"/>
      <w:r w:rsidR="00BD38F8">
        <w:t xml:space="preserve">: Regional - barco; </w:t>
      </w:r>
      <w:proofErr w:type="spellStart"/>
      <w:r w:rsidR="00BD38F8">
        <w:t>jet</w:t>
      </w:r>
      <w:proofErr w:type="spellEnd"/>
      <w:r w:rsidR="00BD38F8">
        <w:t>;</w:t>
      </w:r>
      <w:r>
        <w:t xml:space="preserve"> v</w:t>
      </w:r>
      <w:r w:rsidR="00BD38F8">
        <w:t xml:space="preserve">eículo 4x4; capacitação resgate // Município - </w:t>
      </w:r>
      <w:proofErr w:type="spellStart"/>
      <w:r w:rsidR="00BD38F8">
        <w:t>drone</w:t>
      </w:r>
      <w:proofErr w:type="spellEnd"/>
      <w:r w:rsidR="00BD38F8">
        <w:t>; note;</w:t>
      </w:r>
      <w:r>
        <w:t xml:space="preserve"> câmera fotográfica</w:t>
      </w:r>
      <w:r w:rsidR="00BD38F8">
        <w:t>;</w:t>
      </w:r>
      <w:r>
        <w:t xml:space="preserve"> </w:t>
      </w:r>
      <w:proofErr w:type="spellStart"/>
      <w:proofErr w:type="gramStart"/>
      <w:r w:rsidR="00BD38F8">
        <w:t>tablet</w:t>
      </w:r>
      <w:proofErr w:type="spellEnd"/>
      <w:r w:rsidR="00BD38F8">
        <w:t>;</w:t>
      </w:r>
      <w:r>
        <w:t>,</w:t>
      </w:r>
      <w:proofErr w:type="gramEnd"/>
      <w:r>
        <w:t xml:space="preserve"> celular </w:t>
      </w:r>
      <w:proofErr w:type="spellStart"/>
      <w:r>
        <w:t>satelital</w:t>
      </w:r>
      <w:proofErr w:type="spellEnd"/>
      <w:r>
        <w:t>)</w:t>
      </w:r>
      <w:r w:rsidR="001104AB">
        <w:t>.</w:t>
      </w:r>
    </w:p>
    <w:p w:rsidR="003A6B82" w:rsidRDefault="003A6B82" w:rsidP="001104AB">
      <w:pPr>
        <w:jc w:val="both"/>
      </w:pPr>
    </w:p>
    <w:p w:rsidR="003A6B82" w:rsidRPr="00FA441F" w:rsidRDefault="00857D4B" w:rsidP="001104AB">
      <w:pPr>
        <w:pStyle w:val="PargrafodaLista"/>
        <w:numPr>
          <w:ilvl w:val="0"/>
          <w:numId w:val="1"/>
        </w:numPr>
        <w:jc w:val="both"/>
        <w:rPr>
          <w:b/>
        </w:rPr>
      </w:pPr>
      <w:r w:rsidRPr="00FA441F">
        <w:rPr>
          <w:b/>
        </w:rPr>
        <w:t>PERGUNTAS FREQUENTES</w:t>
      </w:r>
    </w:p>
    <w:p w:rsid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lastRenderedPageBreak/>
        <w:t>Como identificar as Barragens no município;</w:t>
      </w:r>
    </w:p>
    <w:p w:rsidR="00857D4B" w:rsidRP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t xml:space="preserve">Como identificar se a Barragem </w:t>
      </w:r>
      <w:r w:rsidRPr="00857D4B">
        <w:t>necessita de PAE;</w:t>
      </w:r>
    </w:p>
    <w:p w:rsidR="00857D4B" w:rsidRPr="00857D4B" w:rsidRDefault="00857D4B" w:rsidP="001104AB">
      <w:pPr>
        <w:pStyle w:val="PargrafodaLista"/>
        <w:numPr>
          <w:ilvl w:val="0"/>
          <w:numId w:val="7"/>
        </w:numPr>
        <w:jc w:val="both"/>
      </w:pPr>
      <w:r w:rsidRPr="00857D4B">
        <w:rPr>
          <w:bCs/>
        </w:rPr>
        <w:t>Quem é responsável pela segurança das barragens;</w:t>
      </w:r>
    </w:p>
    <w:p w:rsid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t>O que fazer ao identificar uma situação de risco potencial;</w:t>
      </w:r>
    </w:p>
    <w:p w:rsid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t>O PLANCON ON LINE é o mesmo do PLANON de Barragens;</w:t>
      </w:r>
    </w:p>
    <w:p w:rsid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t>Por que elaborar o PLANCON de Barragens;</w:t>
      </w:r>
    </w:p>
    <w:p w:rsid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t>De que é a responsabilidade pela elaboração do PAE;</w:t>
      </w:r>
    </w:p>
    <w:p w:rsid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t>De quem é a responsabilidade por realizar o levantamento cadastral (residências) na área da ZAS e eventualmente na ZSS;</w:t>
      </w:r>
    </w:p>
    <w:p w:rsidR="00857D4B" w:rsidRDefault="00857D4B" w:rsidP="001104AB">
      <w:pPr>
        <w:pStyle w:val="PargrafodaLista"/>
        <w:numPr>
          <w:ilvl w:val="0"/>
          <w:numId w:val="7"/>
        </w:numPr>
        <w:jc w:val="both"/>
      </w:pPr>
      <w:r>
        <w:t>De quem é a responsabilidade pela aquisição e instalação das placas de sinalização;</w:t>
      </w:r>
    </w:p>
    <w:p w:rsidR="00857D4B" w:rsidRDefault="00857D4B" w:rsidP="001104AB">
      <w:pPr>
        <w:pStyle w:val="PargrafodaLista"/>
        <w:ind w:left="1440"/>
        <w:jc w:val="both"/>
      </w:pPr>
    </w:p>
    <w:p w:rsidR="00011586" w:rsidRDefault="00011586" w:rsidP="001104AB">
      <w:pPr>
        <w:jc w:val="both"/>
      </w:pPr>
    </w:p>
    <w:p w:rsidR="000F1D7E" w:rsidRPr="00B63A25" w:rsidRDefault="000F1D7E" w:rsidP="001104AB">
      <w:pPr>
        <w:pStyle w:val="Default"/>
        <w:jc w:val="both"/>
        <w:rPr>
          <w:b/>
          <w:sz w:val="32"/>
          <w:szCs w:val="32"/>
          <w:u w:val="single"/>
        </w:rPr>
      </w:pPr>
      <w:r w:rsidRPr="00B63A25">
        <w:rPr>
          <w:b/>
          <w:sz w:val="32"/>
          <w:szCs w:val="32"/>
          <w:u w:val="single"/>
        </w:rPr>
        <w:t xml:space="preserve">Formas de consulta para levantamento/identificação de Barragens </w:t>
      </w:r>
    </w:p>
    <w:p w:rsidR="000F1D7E" w:rsidRPr="00B63A25" w:rsidRDefault="000F1D7E" w:rsidP="001104AB">
      <w:pPr>
        <w:pStyle w:val="Default"/>
        <w:jc w:val="both"/>
        <w:rPr>
          <w:sz w:val="32"/>
          <w:szCs w:val="32"/>
        </w:rPr>
      </w:pPr>
    </w:p>
    <w:p w:rsidR="000F1D7E" w:rsidRDefault="000F1D7E" w:rsidP="001104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ANA / SNISB </w:t>
      </w:r>
      <w:r>
        <w:rPr>
          <w:sz w:val="22"/>
          <w:szCs w:val="22"/>
        </w:rPr>
        <w:t xml:space="preserve">- Sistema Nacional de Informações de Segurança de Barragens </w:t>
      </w:r>
    </w:p>
    <w:p w:rsidR="000F1D7E" w:rsidRDefault="000F1D7E" w:rsidP="001104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https://app.powerbi.com/view?r=eyJrIjoiYjk1NjE3ZjQtNmIzNi00YzkxLWE5Y2UtMTZhZDM4ZDc0MTJlIiwidCI6ImUwYmI0MDEyLTgxMGItNDY5YS04YjRkLTY2N2ZjZDFiYWY4OCJ9%20 </w:t>
      </w:r>
    </w:p>
    <w:p w:rsidR="00B63A25" w:rsidRDefault="00B63A25" w:rsidP="001104AB">
      <w:pPr>
        <w:pStyle w:val="Default"/>
        <w:jc w:val="both"/>
        <w:rPr>
          <w:sz w:val="22"/>
          <w:szCs w:val="22"/>
        </w:rPr>
      </w:pPr>
    </w:p>
    <w:p w:rsidR="000F1D7E" w:rsidRDefault="000F1D7E" w:rsidP="001104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ANEEL </w:t>
      </w:r>
      <w:r>
        <w:rPr>
          <w:sz w:val="22"/>
          <w:szCs w:val="22"/>
        </w:rPr>
        <w:t xml:space="preserve">- Energia elétrica </w:t>
      </w:r>
    </w:p>
    <w:p w:rsidR="00B63A25" w:rsidRDefault="00B63A25" w:rsidP="001104AB">
      <w:pPr>
        <w:pStyle w:val="Default"/>
        <w:jc w:val="both"/>
        <w:rPr>
          <w:sz w:val="22"/>
          <w:szCs w:val="22"/>
        </w:rPr>
      </w:pPr>
      <w:hyperlink r:id="rId5" w:history="1">
        <w:r w:rsidRPr="001A7B3A">
          <w:rPr>
            <w:rStyle w:val="Hyperlink"/>
            <w:sz w:val="22"/>
            <w:szCs w:val="22"/>
          </w:rPr>
          <w:t>https://app.powerbi.com/view?r=eyJrIjoiZDNhZjdiZjEtZjJlZC00NDk3LTg1YTMtNmIzMjgzN2RkM2RlIiwidCI6IjQwZDZmOWI4LWVjYTctNDZhMi05MmQ0LWVhNGU5YzAxNzBlMSIsImMiOjR9</w:t>
        </w:r>
      </w:hyperlink>
    </w:p>
    <w:p w:rsidR="000F1D7E" w:rsidRDefault="000F1D7E" w:rsidP="001104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F1D7E" w:rsidRDefault="000F1D7E" w:rsidP="001104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ANM </w:t>
      </w:r>
      <w:r>
        <w:rPr>
          <w:sz w:val="22"/>
          <w:szCs w:val="22"/>
        </w:rPr>
        <w:t xml:space="preserve">- Mineração </w:t>
      </w:r>
    </w:p>
    <w:p w:rsidR="000F1D7E" w:rsidRDefault="00B63A25" w:rsidP="001104AB">
      <w:pPr>
        <w:pStyle w:val="Default"/>
        <w:jc w:val="both"/>
        <w:rPr>
          <w:sz w:val="22"/>
          <w:szCs w:val="22"/>
        </w:rPr>
      </w:pPr>
      <w:hyperlink r:id="rId6" w:history="1">
        <w:r w:rsidRPr="001A7B3A">
          <w:rPr>
            <w:rStyle w:val="Hyperlink"/>
            <w:sz w:val="22"/>
            <w:szCs w:val="22"/>
          </w:rPr>
          <w:t>https://app.anm.gov.br/SIGBM/Publico/GerenciarPublico</w:t>
        </w:r>
      </w:hyperlink>
      <w:r w:rsidR="000F1D7E">
        <w:rPr>
          <w:sz w:val="22"/>
          <w:szCs w:val="22"/>
        </w:rPr>
        <w:t xml:space="preserve"> </w:t>
      </w:r>
    </w:p>
    <w:p w:rsidR="00B63A25" w:rsidRDefault="00B63A25" w:rsidP="001104AB">
      <w:pPr>
        <w:pStyle w:val="Default"/>
        <w:jc w:val="both"/>
        <w:rPr>
          <w:sz w:val="22"/>
          <w:szCs w:val="22"/>
        </w:rPr>
      </w:pPr>
    </w:p>
    <w:p w:rsidR="000F1D7E" w:rsidRDefault="000F1D7E" w:rsidP="001104AB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 xml:space="preserve">Órgão Ambiental </w:t>
      </w:r>
    </w:p>
    <w:p w:rsidR="000F1D7E" w:rsidRDefault="000F1D7E" w:rsidP="001104AB">
      <w:pPr>
        <w:pStyle w:val="Default"/>
        <w:numPr>
          <w:ilvl w:val="0"/>
          <w:numId w:val="10"/>
        </w:numPr>
        <w:spacing w:after="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http://www.iat.pr.gov.br/Pagina/Escritorios-Regionais </w:t>
      </w:r>
    </w:p>
    <w:p w:rsidR="00EF66D1" w:rsidRDefault="00EF66D1" w:rsidP="001104AB">
      <w:pPr>
        <w:pStyle w:val="Default"/>
        <w:spacing w:after="51"/>
        <w:ind w:left="720"/>
        <w:jc w:val="both"/>
        <w:rPr>
          <w:sz w:val="22"/>
          <w:szCs w:val="22"/>
        </w:rPr>
      </w:pPr>
      <w:r w:rsidRPr="00EF66D1">
        <w:rPr>
          <w:sz w:val="22"/>
          <w:szCs w:val="22"/>
        </w:rPr>
        <w:t>http://www.iat.pr.gov.br/Pagina/Contatos-por-Whatsapp</w:t>
      </w:r>
    </w:p>
    <w:p w:rsidR="000F1D7E" w:rsidRDefault="00B63A25" w:rsidP="001104AB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hyperlink r:id="rId7" w:history="1">
        <w:r w:rsidRPr="001A7B3A">
          <w:rPr>
            <w:rStyle w:val="Hyperlink"/>
            <w:sz w:val="22"/>
            <w:szCs w:val="22"/>
          </w:rPr>
          <w:t>https://geo.iat.pr.gov.br/portal/apps/opsdashboard/index.html#/9df1dafca2624101b43f5347e71ad684</w:t>
        </w:r>
      </w:hyperlink>
      <w:r w:rsidR="000F1D7E">
        <w:rPr>
          <w:sz w:val="22"/>
          <w:szCs w:val="22"/>
        </w:rPr>
        <w:t xml:space="preserve"> </w:t>
      </w:r>
    </w:p>
    <w:p w:rsidR="00B63A25" w:rsidRDefault="00B63A25" w:rsidP="00B63A25">
      <w:pPr>
        <w:pStyle w:val="Default"/>
        <w:spacing w:after="51"/>
        <w:ind w:left="720"/>
        <w:jc w:val="both"/>
        <w:rPr>
          <w:sz w:val="22"/>
          <w:szCs w:val="22"/>
        </w:rPr>
      </w:pPr>
    </w:p>
    <w:p w:rsidR="000F1D7E" w:rsidRDefault="000F1D7E" w:rsidP="001104AB">
      <w:pPr>
        <w:pStyle w:val="Defaul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</w:rPr>
      </w:pPr>
      <w:r w:rsidRPr="000F1D7E">
        <w:rPr>
          <w:b/>
          <w:sz w:val="22"/>
          <w:szCs w:val="22"/>
        </w:rPr>
        <w:t xml:space="preserve">Prefeituras municipais </w:t>
      </w:r>
    </w:p>
    <w:p w:rsidR="00B63A25" w:rsidRDefault="00B63A25" w:rsidP="00B63A25">
      <w:pPr>
        <w:pStyle w:val="Default"/>
        <w:jc w:val="both"/>
        <w:rPr>
          <w:b/>
          <w:sz w:val="22"/>
          <w:szCs w:val="22"/>
        </w:rPr>
      </w:pPr>
    </w:p>
    <w:p w:rsidR="00B63A25" w:rsidRDefault="00B63A25" w:rsidP="00B63A2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Vídeo </w:t>
      </w:r>
      <w:proofErr w:type="spellStart"/>
      <w:r>
        <w:rPr>
          <w:b/>
          <w:bCs/>
          <w:sz w:val="22"/>
          <w:szCs w:val="22"/>
        </w:rPr>
        <w:t>orientativo</w:t>
      </w:r>
      <w:proofErr w:type="spellEnd"/>
      <w:r>
        <w:rPr>
          <w:b/>
          <w:bCs/>
          <w:sz w:val="22"/>
          <w:szCs w:val="22"/>
        </w:rPr>
        <w:t xml:space="preserve"> quanto a consulta de Barragens e Empreendedores </w:t>
      </w:r>
    </w:p>
    <w:p w:rsidR="00B63A25" w:rsidRDefault="00B63A25" w:rsidP="00B63A25">
      <w:pPr>
        <w:jc w:val="both"/>
      </w:pPr>
      <w:r>
        <w:t>https://www.youtube.com/watch?v=V2JmMp-rcOA</w:t>
      </w:r>
    </w:p>
    <w:p w:rsidR="00B63A25" w:rsidRDefault="00B63A25" w:rsidP="00B63A25">
      <w:pPr>
        <w:pStyle w:val="PargrafodaLista"/>
        <w:jc w:val="both"/>
      </w:pPr>
    </w:p>
    <w:p w:rsidR="00B63A25" w:rsidRDefault="00B63A25" w:rsidP="00B63A25">
      <w:pPr>
        <w:pStyle w:val="PargrafodaLista"/>
        <w:jc w:val="both"/>
      </w:pPr>
    </w:p>
    <w:p w:rsidR="00B63A25" w:rsidRDefault="00B63A25" w:rsidP="00B63A25">
      <w:pPr>
        <w:jc w:val="both"/>
      </w:pPr>
      <w:r w:rsidRPr="00011586">
        <w:t>https://www.youtube.com/watch?v=S0IYZb3rFyI</w:t>
      </w:r>
    </w:p>
    <w:p w:rsidR="00B63A25" w:rsidRDefault="00B63A25" w:rsidP="00B63A25">
      <w:pPr>
        <w:pStyle w:val="Default"/>
        <w:jc w:val="both"/>
        <w:rPr>
          <w:b/>
          <w:sz w:val="22"/>
          <w:szCs w:val="22"/>
        </w:rPr>
      </w:pPr>
    </w:p>
    <w:p w:rsidR="00B63A25" w:rsidRDefault="00B63A25" w:rsidP="00B63A25">
      <w:pPr>
        <w:pStyle w:val="Default"/>
        <w:jc w:val="both"/>
        <w:rPr>
          <w:b/>
          <w:sz w:val="22"/>
          <w:szCs w:val="22"/>
        </w:rPr>
      </w:pPr>
    </w:p>
    <w:p w:rsidR="001104AB" w:rsidRPr="00B63A25" w:rsidRDefault="001104AB" w:rsidP="001104AB">
      <w:pPr>
        <w:pStyle w:val="Defaul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</w:rPr>
      </w:pPr>
      <w:r w:rsidRPr="00B63A25">
        <w:rPr>
          <w:b/>
        </w:rPr>
        <w:t>Modelo de t</w:t>
      </w:r>
      <w:r w:rsidR="000F1D7E" w:rsidRPr="00B63A25">
        <w:rPr>
          <w:b/>
        </w:rPr>
        <w:t xml:space="preserve">exto para inserção no SISDC / </w:t>
      </w:r>
      <w:r w:rsidRPr="00B63A25">
        <w:rPr>
          <w:b/>
        </w:rPr>
        <w:t>ABA “</w:t>
      </w:r>
      <w:r w:rsidR="000F1D7E" w:rsidRPr="00B63A25">
        <w:rPr>
          <w:b/>
        </w:rPr>
        <w:t>ANOTAÇÕES</w:t>
      </w:r>
      <w:r w:rsidRPr="00B63A25">
        <w:rPr>
          <w:b/>
        </w:rPr>
        <w:t>”</w:t>
      </w:r>
      <w:r w:rsidR="000F1D7E" w:rsidRPr="00B63A25">
        <w:rPr>
          <w:b/>
        </w:rPr>
        <w:t>:</w:t>
      </w:r>
    </w:p>
    <w:p w:rsidR="00B63A25" w:rsidRPr="00B63A25" w:rsidRDefault="00B63A25" w:rsidP="00B63A25">
      <w:pPr>
        <w:pStyle w:val="Default"/>
        <w:ind w:left="284"/>
        <w:jc w:val="both"/>
        <w:rPr>
          <w:b/>
          <w:sz w:val="22"/>
          <w:szCs w:val="22"/>
        </w:rPr>
      </w:pPr>
    </w:p>
    <w:p w:rsidR="001104AB" w:rsidRDefault="001104AB" w:rsidP="001104AB">
      <w:pPr>
        <w:jc w:val="both"/>
        <w:rPr>
          <w:b/>
        </w:rPr>
      </w:pPr>
      <w:r>
        <w:rPr>
          <w:b/>
        </w:rPr>
        <w:t xml:space="preserve">BARRAGEM (NOME DA BARRAGEM) – EMPREENDEDOR (NOME DO EMPREENDEDOR): </w:t>
      </w:r>
    </w:p>
    <w:p w:rsidR="000F1D7E" w:rsidRDefault="000F1D7E" w:rsidP="001104AB">
      <w:pPr>
        <w:jc w:val="both"/>
      </w:pPr>
      <w:r>
        <w:t>Foi realizado reunião por web conferência, com representantes da CEDEC</w:t>
      </w:r>
      <w:r w:rsidR="001104AB">
        <w:t xml:space="preserve"> e/ou </w:t>
      </w:r>
      <w:r>
        <w:t>CORPDEC</w:t>
      </w:r>
      <w:r w:rsidR="001104AB">
        <w:t xml:space="preserve"> e/ou COMPDEC</w:t>
      </w:r>
      <w:r w:rsidR="00423D46">
        <w:t xml:space="preserve"> e/ou Empreendedor</w:t>
      </w:r>
      <w:r>
        <w:t>, sendo pactuado o prazo de 90 dias para elaboração do PLANCON Municipal de Barragem</w:t>
      </w:r>
      <w:r w:rsidR="001104AB">
        <w:t xml:space="preserve"> pela COMPDEC</w:t>
      </w:r>
      <w:r>
        <w:t xml:space="preserve">, sendo o prazo limite </w:t>
      </w:r>
      <w:r w:rsidR="001104AB">
        <w:t>dia/mês/ano</w:t>
      </w:r>
      <w:r>
        <w:t>.</w:t>
      </w:r>
    </w:p>
    <w:p w:rsidR="00423D46" w:rsidRDefault="00423D46" w:rsidP="001104AB">
      <w:pPr>
        <w:jc w:val="both"/>
      </w:pPr>
      <w:r>
        <w:t>Oficializado ao Empreendedor, se for o caso, solicitação para que apresente cronograma de implementação do PAE.</w:t>
      </w:r>
      <w:bookmarkStart w:id="0" w:name="_GoBack"/>
      <w:bookmarkEnd w:id="0"/>
    </w:p>
    <w:p w:rsidR="000F1D7E" w:rsidRDefault="000F1D7E" w:rsidP="001104AB">
      <w:pPr>
        <w:jc w:val="both"/>
      </w:pPr>
    </w:p>
    <w:p w:rsidR="000F1D7E" w:rsidRPr="001104AB" w:rsidRDefault="009B29D8" w:rsidP="001104AB">
      <w:pPr>
        <w:pStyle w:val="PargrafodaLista"/>
        <w:jc w:val="right"/>
        <w:rPr>
          <w:sz w:val="18"/>
          <w:szCs w:val="18"/>
        </w:rPr>
      </w:pPr>
      <w:r w:rsidRPr="001104AB">
        <w:rPr>
          <w:sz w:val="18"/>
          <w:szCs w:val="18"/>
        </w:rPr>
        <w:t>Atualizado em 12 de abril de 2022</w:t>
      </w:r>
    </w:p>
    <w:p w:rsidR="009B29D8" w:rsidRDefault="009B29D8" w:rsidP="001104AB">
      <w:pPr>
        <w:pStyle w:val="PargrafodaLista"/>
        <w:jc w:val="both"/>
      </w:pPr>
    </w:p>
    <w:sectPr w:rsidR="009B2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232F"/>
    <w:multiLevelType w:val="hybridMultilevel"/>
    <w:tmpl w:val="84261E3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353C"/>
    <w:multiLevelType w:val="hybridMultilevel"/>
    <w:tmpl w:val="07F6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D0680"/>
    <w:multiLevelType w:val="hybridMultilevel"/>
    <w:tmpl w:val="313E5D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40DDE"/>
    <w:multiLevelType w:val="hybridMultilevel"/>
    <w:tmpl w:val="662AB7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BF7475"/>
    <w:multiLevelType w:val="hybridMultilevel"/>
    <w:tmpl w:val="F5126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B53EF"/>
    <w:multiLevelType w:val="hybridMultilevel"/>
    <w:tmpl w:val="811A30F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28BC"/>
    <w:multiLevelType w:val="hybridMultilevel"/>
    <w:tmpl w:val="E07457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D1014"/>
    <w:multiLevelType w:val="hybridMultilevel"/>
    <w:tmpl w:val="E6283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74799"/>
    <w:multiLevelType w:val="hybridMultilevel"/>
    <w:tmpl w:val="7AC680E6"/>
    <w:lvl w:ilvl="0" w:tplc="6D780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37D10"/>
    <w:multiLevelType w:val="hybridMultilevel"/>
    <w:tmpl w:val="2A2677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B34BF0"/>
    <w:multiLevelType w:val="hybridMultilevel"/>
    <w:tmpl w:val="F992FA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0D743F"/>
    <w:multiLevelType w:val="hybridMultilevel"/>
    <w:tmpl w:val="DD269A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2E"/>
    <w:rsid w:val="00011586"/>
    <w:rsid w:val="000711AE"/>
    <w:rsid w:val="000F1D7E"/>
    <w:rsid w:val="001104AB"/>
    <w:rsid w:val="00164FAC"/>
    <w:rsid w:val="001C6BF1"/>
    <w:rsid w:val="00261DC8"/>
    <w:rsid w:val="002B25F3"/>
    <w:rsid w:val="002F75B5"/>
    <w:rsid w:val="00341448"/>
    <w:rsid w:val="003659F9"/>
    <w:rsid w:val="003812AC"/>
    <w:rsid w:val="003A6B82"/>
    <w:rsid w:val="00423D46"/>
    <w:rsid w:val="00766FDA"/>
    <w:rsid w:val="00851E71"/>
    <w:rsid w:val="00857D4B"/>
    <w:rsid w:val="00895F63"/>
    <w:rsid w:val="009B29D8"/>
    <w:rsid w:val="00A91476"/>
    <w:rsid w:val="00B63A25"/>
    <w:rsid w:val="00BD38F8"/>
    <w:rsid w:val="00E62AB4"/>
    <w:rsid w:val="00EF66D1"/>
    <w:rsid w:val="00F24501"/>
    <w:rsid w:val="00FA441F"/>
    <w:rsid w:val="00F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C515"/>
  <w15:chartTrackingRefBased/>
  <w15:docId w15:val="{AC62263D-62D5-4610-8DF2-F124FA1F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6C2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57D4B"/>
    <w:rPr>
      <w:b/>
      <w:bCs/>
    </w:rPr>
  </w:style>
  <w:style w:type="paragraph" w:customStyle="1" w:styleId="Default">
    <w:name w:val="Default"/>
    <w:rsid w:val="000F1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63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o.iat.pr.gov.br/portal/apps/opsdashboard/index.html#/9df1dafca2624101b43f5347e71ad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anm.gov.br/SIGBM/Publico/GerenciarPublico" TargetMode="External"/><Relationship Id="rId5" Type="http://schemas.openxmlformats.org/officeDocument/2006/relationships/hyperlink" Target="https://app.powerbi.com/view?r=eyJrIjoiZDNhZjdiZjEtZjJlZC00NDk3LTg1YTMtNmIzMjgzN2RkM2RlIiwidCI6IjQwZDZmOWI4LWVjYTctNDZhMi05MmQ0LWVhNGU5YzAxNzBlMSIsImMiOjR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9</cp:revision>
  <dcterms:created xsi:type="dcterms:W3CDTF">2022-04-12T18:36:00Z</dcterms:created>
  <dcterms:modified xsi:type="dcterms:W3CDTF">2022-04-13T11:47:00Z</dcterms:modified>
</cp:coreProperties>
</file>