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4AD" w:rsidRDefault="005577FF">
      <w:r>
        <w:t>Demandas:</w:t>
      </w:r>
    </w:p>
    <w:p w:rsidR="005577FF" w:rsidRDefault="005577FF"/>
    <w:p w:rsidR="005577FF" w:rsidRDefault="005577FF">
      <w:r>
        <w:t xml:space="preserve">- Joaquim – repassar informação </w:t>
      </w:r>
      <w:r w:rsidR="00C914D9">
        <w:t>sobre o km das ferrov</w:t>
      </w:r>
      <w:r>
        <w:t>ias</w:t>
      </w:r>
    </w:p>
    <w:p w:rsidR="005577FF" w:rsidRDefault="005577FF">
      <w:r>
        <w:t xml:space="preserve">- </w:t>
      </w:r>
      <w:proofErr w:type="gramStart"/>
      <w:r>
        <w:t>Joaquim e Salgado</w:t>
      </w:r>
      <w:proofErr w:type="gramEnd"/>
      <w:r>
        <w:t xml:space="preserve"> – levantar o dispositivo</w:t>
      </w:r>
      <w:r w:rsidR="00C914D9">
        <w:t xml:space="preserve"> legal</w:t>
      </w:r>
      <w:r>
        <w:t xml:space="preserve"> que define a necessidade de informar o órgão ambiental</w:t>
      </w:r>
    </w:p>
    <w:p w:rsidR="005577FF" w:rsidRDefault="005577FF">
      <w:r>
        <w:t>- Solicitar a Rumo/ANTT informações específicas sobre o Estado do Paraná</w:t>
      </w:r>
      <w:r w:rsidR="00C914D9">
        <w:t xml:space="preserve"> (numeração de placa dos vagões</w:t>
      </w:r>
      <w:r w:rsidR="00AE0180">
        <w:t>, granel líquido e combustível</w:t>
      </w:r>
      <w:r w:rsidR="00C914D9">
        <w:t>)</w:t>
      </w:r>
    </w:p>
    <w:p w:rsidR="005577FF" w:rsidRDefault="005577FF">
      <w:r>
        <w:t xml:space="preserve">- Sanepar – preparação das informações em </w:t>
      </w:r>
      <w:proofErr w:type="spellStart"/>
      <w:r>
        <w:t>layers</w:t>
      </w:r>
      <w:proofErr w:type="spellEnd"/>
    </w:p>
    <w:p w:rsidR="008910B8" w:rsidRDefault="008910B8">
      <w:r>
        <w:t>- Apresentação Rumo para próxima reunião dia 19/06</w:t>
      </w:r>
      <w:r w:rsidR="00AE0180">
        <w:t>8</w:t>
      </w:r>
      <w:bookmarkStart w:id="0" w:name="_GoBack"/>
      <w:bookmarkEnd w:id="0"/>
    </w:p>
    <w:sectPr w:rsidR="008910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7FF"/>
    <w:rsid w:val="005577FF"/>
    <w:rsid w:val="008910B8"/>
    <w:rsid w:val="008D5CC0"/>
    <w:rsid w:val="00AE0180"/>
    <w:rsid w:val="00C914D9"/>
    <w:rsid w:val="00FE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CD85"/>
  <w15:chartTrackingRefBased/>
  <w15:docId w15:val="{DF4C5552-586E-4EEC-9499-17D5B10F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Vidal</dc:creator>
  <cp:keywords/>
  <dc:description/>
  <cp:lastModifiedBy>Marcos Vidal</cp:lastModifiedBy>
  <cp:revision>1</cp:revision>
  <dcterms:created xsi:type="dcterms:W3CDTF">2019-03-27T13:32:00Z</dcterms:created>
  <dcterms:modified xsi:type="dcterms:W3CDTF">2019-03-27T14:13:00Z</dcterms:modified>
</cp:coreProperties>
</file>