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Default="00A73BFF"/>
    <w:p w:rsidR="00A73BFF" w:rsidRPr="00A73BFF" w:rsidRDefault="00A73BFF" w:rsidP="00A73BFF">
      <w:pPr>
        <w:pBdr>
          <w:left w:val="single" w:sz="48" w:space="15" w:color="6A89C4"/>
        </w:pBdr>
        <w:shd w:val="clear" w:color="auto" w:fill="FFFFFF"/>
        <w:spacing w:after="450" w:line="577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pt-BR"/>
        </w:rPr>
      </w:pPr>
      <w:r w:rsidRPr="00A73BFF"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pt-BR"/>
        </w:rPr>
        <w:t>Datas das Reuniões</w:t>
      </w:r>
    </w:p>
    <w:p w:rsidR="00A73BFF" w:rsidRPr="00A73BFF" w:rsidRDefault="00A73BFF" w:rsidP="00A73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73BF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Reuniões Ordinárias CEP2R2</w:t>
      </w:r>
    </w:p>
    <w:p w:rsidR="00A73BFF" w:rsidRPr="00A73BFF" w:rsidRDefault="00A73BFF" w:rsidP="00A73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73BF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Datas: 21/08/2019 - 27/11/2019</w:t>
      </w:r>
      <w:r w:rsidRPr="00A73BF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 </w:t>
      </w:r>
    </w:p>
    <w:p w:rsidR="00A73BFF" w:rsidRPr="00A73BFF" w:rsidRDefault="00A73BFF" w:rsidP="00A73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73BF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Rodoviário</w:t>
      </w:r>
      <w:r w:rsidRPr="00A73BF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 2019: 28/03 - 27/06 - 27/09</w:t>
      </w:r>
    </w:p>
    <w:p w:rsidR="00A73BFF" w:rsidRPr="00A73BFF" w:rsidRDefault="00A73BFF" w:rsidP="00A73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73BF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A73BFF" w:rsidRPr="00A73BFF" w:rsidRDefault="00A73BFF" w:rsidP="00A73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73BF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Ferroviário</w:t>
      </w:r>
      <w:r w:rsidRPr="00A73BF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 2019: 27/03 - 18/06 - 09/10</w:t>
      </w:r>
    </w:p>
    <w:p w:rsidR="00A73BFF" w:rsidRPr="00A73BFF" w:rsidRDefault="00A73BFF" w:rsidP="00A73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73BF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A73BFF" w:rsidRPr="00A73BFF" w:rsidRDefault="00A73BFF" w:rsidP="00A73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73BF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GT </w:t>
      </w:r>
      <w:proofErr w:type="spellStart"/>
      <w:r w:rsidRPr="00A73BF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Aquaviário</w:t>
      </w:r>
      <w:proofErr w:type="spellEnd"/>
      <w:r w:rsidRPr="00A73BF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 2019: 10/04 - 31/07 - 24/10</w:t>
      </w:r>
    </w:p>
    <w:p w:rsidR="00A73BFF" w:rsidRPr="00A73BFF" w:rsidRDefault="00A73BFF" w:rsidP="00A73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73BF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A73BFF" w:rsidRPr="00A73BFF" w:rsidRDefault="00A73BFF" w:rsidP="00A73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73BF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Empresas</w:t>
      </w:r>
      <w:r w:rsidRPr="00A73BF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 2019: 24/04 - 07/08 - 25/10 - (05/11 - Extraordinária)</w:t>
      </w:r>
    </w:p>
    <w:p w:rsidR="00A73BFF" w:rsidRPr="00A73BFF" w:rsidRDefault="00A73BFF" w:rsidP="00A73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73BF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A73BFF" w:rsidRPr="00A73BFF" w:rsidRDefault="00A73BFF" w:rsidP="00A73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73BF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Insumos Agrícolas</w:t>
      </w:r>
      <w:r w:rsidRPr="00A73BF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 2019: 08/05 - 11/09 - 11/11 - (22/11 - Extraordinária)</w:t>
      </w:r>
    </w:p>
    <w:p w:rsidR="00A73BFF" w:rsidRPr="00A73BFF" w:rsidRDefault="00A73BFF" w:rsidP="00A73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73BF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A73BFF" w:rsidRPr="00A73BFF" w:rsidRDefault="00A73BFF" w:rsidP="00A73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73BF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Ensino</w:t>
      </w:r>
      <w:r w:rsidRPr="00A73BF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 2019: 22/05 - 14/08 - 20/11</w:t>
      </w:r>
    </w:p>
    <w:p w:rsidR="00A73BFF" w:rsidRDefault="00A73BFF">
      <w:bookmarkStart w:id="0" w:name="_GoBack"/>
      <w:bookmarkEnd w:id="0"/>
    </w:p>
    <w:sectPr w:rsidR="00A73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FF"/>
    <w:rsid w:val="003812AC"/>
    <w:rsid w:val="00A73BFF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DC5F"/>
  <w15:chartTrackingRefBased/>
  <w15:docId w15:val="{CFC65F65-D415-48B7-9868-D1A66F7F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73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3B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A73B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murilo.cezar</dc:creator>
  <cp:keywords/>
  <dc:description/>
  <cp:lastModifiedBy>murilo.cezar</cp:lastModifiedBy>
  <cp:revision>1</cp:revision>
  <dcterms:created xsi:type="dcterms:W3CDTF">2020-01-09T20:30:00Z</dcterms:created>
  <dcterms:modified xsi:type="dcterms:W3CDTF">2020-01-09T20:31:00Z</dcterms:modified>
</cp:coreProperties>
</file>