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57" w:rsidRDefault="009B1757" w:rsidP="00510ADB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F00466" wp14:editId="0CE58C8F">
                <wp:simplePos x="0" y="0"/>
                <wp:positionH relativeFrom="column">
                  <wp:posOffset>-766236</wp:posOffset>
                </wp:positionH>
                <wp:positionV relativeFrom="paragraph">
                  <wp:posOffset>245821</wp:posOffset>
                </wp:positionV>
                <wp:extent cx="6935470" cy="573206"/>
                <wp:effectExtent l="0" t="0" r="17780" b="1778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573206"/>
                        </a:xfrm>
                        <a:prstGeom prst="rect">
                          <a:avLst/>
                        </a:prstGeom>
                        <a:solidFill>
                          <a:srgbClr val="CDD9FB"/>
                        </a:solidFill>
                        <a:ln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708" w:rsidRPr="009B1757" w:rsidRDefault="009B1757" w:rsidP="002641E0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 w:rsidRPr="009B1757"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ULA 02</w:t>
                            </w:r>
                            <w:r w:rsidRPr="009B1757"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9B1757"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</w:t>
                            </w:r>
                            <w:proofErr w:type="gramStart"/>
                            <w:r w:rsidRPr="009B1757"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proofErr w:type="gramEnd"/>
                            <w:r w:rsidRPr="009B1757"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IDENTIFICAR, COMPREENDER E UTILIZAR OS CENÁRIOS DE RISCOS ATUAIS E FUTUROS</w:t>
                            </w:r>
                          </w:p>
                          <w:p w:rsidR="000E3708" w:rsidRDefault="000E3708" w:rsidP="000E37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tângulo 3" o:spid="_x0000_s1026" style="position:absolute;left:0;text-align:left;margin-left:-60.35pt;margin-top:19.35pt;width:546.1pt;height:4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" fillcolor="#cdd9fb" strokecolor="#002060">
                <v:textbox>
                  <w:txbxContent>
                    <w:p w:rsidR="000E3708" w:rsidRPr="009B1757" w:rsidRDefault="009B1757" w:rsidP="002641E0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 w:rsidRPr="009B1757"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  <w:t>ULA 02</w:t>
                      </w:r>
                      <w:r w:rsidRPr="009B1757"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9B1757"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</w:t>
                      </w:r>
                      <w:proofErr w:type="gramStart"/>
                      <w:r w:rsidRPr="009B1757"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proofErr w:type="gramEnd"/>
                      <w:r w:rsidRPr="009B1757"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  <w:t>: IDENTIFICAR, COMPREENDER E UTILIZAR OS CENÁRIOS DE RISCOS ATUAIS E FUTUROS</w:t>
                      </w:r>
                    </w:p>
                    <w:p w:rsidR="000E3708" w:rsidRDefault="000E3708" w:rsidP="000E37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27D4B0" wp14:editId="201746B2">
                <wp:simplePos x="0" y="0"/>
                <wp:positionH relativeFrom="column">
                  <wp:posOffset>-751840</wp:posOffset>
                </wp:positionH>
                <wp:positionV relativeFrom="paragraph">
                  <wp:posOffset>-128432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708" w:rsidRPr="009B1757" w:rsidRDefault="009459C2" w:rsidP="000E3708">
                            <w:pPr>
                              <w:spacing w:line="36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  <w:r w:rsidRPr="009B1757">
                              <w:rPr>
                                <w:rFonts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MÓDULO </w:t>
                            </w:r>
                            <w:proofErr w:type="gramStart"/>
                            <w:r w:rsidRPr="009B1757">
                              <w:rPr>
                                <w:rFonts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2</w:t>
                            </w:r>
                            <w:proofErr w:type="gramEnd"/>
                          </w:p>
                          <w:p w:rsidR="000E3708" w:rsidRDefault="000E3708" w:rsidP="000E37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tângulo 1" o:spid="_x0000_s1027" style="position:absolute;left:0;text-align:left;margin-left:-59.2pt;margin-top:-10.1pt;width:544.45pt;height:2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" fillcolor="#8db3e2 [1311]" strokecolor="#002060">
                <v:textbox>
                  <w:txbxContent>
                    <w:p w:rsidR="000E3708" w:rsidRPr="009B1757" w:rsidRDefault="009459C2" w:rsidP="000E3708">
                      <w:pPr>
                        <w:spacing w:line="360" w:lineRule="auto"/>
                        <w:jc w:val="center"/>
                        <w:rPr>
                          <w:rFonts w:cs="Arial"/>
                          <w:b/>
                          <w:color w:val="0070C0"/>
                          <w:sz w:val="32"/>
                          <w:szCs w:val="24"/>
                        </w:rPr>
                      </w:pPr>
                      <w:r w:rsidRPr="009B1757">
                        <w:rPr>
                          <w:rFonts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MÓDULO </w:t>
                      </w:r>
                      <w:proofErr w:type="gramStart"/>
                      <w:r w:rsidRPr="009B1757">
                        <w:rPr>
                          <w:rFonts w:cs="Arial"/>
                          <w:b/>
                          <w:color w:val="000000" w:themeColor="text1"/>
                          <w:sz w:val="32"/>
                          <w:szCs w:val="24"/>
                        </w:rPr>
                        <w:t>2</w:t>
                      </w:r>
                      <w:proofErr w:type="gramEnd"/>
                    </w:p>
                    <w:p w:rsidR="000E3708" w:rsidRDefault="000E3708" w:rsidP="000E37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D4087" w:rsidRPr="00510ADB" w:rsidRDefault="003D4087" w:rsidP="00510ADB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9B1757" w:rsidRPr="009B1757" w:rsidRDefault="009B1757" w:rsidP="00E165D4">
      <w:pPr>
        <w:spacing w:line="360" w:lineRule="auto"/>
        <w:ind w:left="-142" w:right="-427"/>
        <w:jc w:val="both"/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 wp14:anchorId="40EA929D" wp14:editId="02075FB7">
            <wp:simplePos x="0" y="0"/>
            <wp:positionH relativeFrom="column">
              <wp:posOffset>-424484</wp:posOffset>
            </wp:positionH>
            <wp:positionV relativeFrom="paragraph">
              <wp:posOffset>139700</wp:posOffset>
            </wp:positionV>
            <wp:extent cx="359410" cy="34734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327F7D" wp14:editId="415194F5">
                <wp:simplePos x="0" y="0"/>
                <wp:positionH relativeFrom="column">
                  <wp:posOffset>-767715</wp:posOffset>
                </wp:positionH>
                <wp:positionV relativeFrom="paragraph">
                  <wp:posOffset>142240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tângulo 4" o:spid="_x0000_s1026" style="position:absolute;margin-left:-60.45pt;margin-top:11.2pt;width:543.95pt;height:2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" fillcolor="#d8d8d8 [2732]" stroked="f" strokeweight="2pt"/>
            </w:pict>
          </mc:Fallback>
        </mc:AlternateContent>
      </w:r>
    </w:p>
    <w:p w:rsidR="005A380B" w:rsidRPr="00BD5215" w:rsidRDefault="009B1757" w:rsidP="00E165D4">
      <w:pPr>
        <w:spacing w:line="360" w:lineRule="auto"/>
        <w:ind w:left="-142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A380B" w:rsidRPr="00BD5215">
        <w:rPr>
          <w:rFonts w:ascii="Arial" w:hAnsi="Arial" w:cs="Arial"/>
          <w:b/>
          <w:sz w:val="24"/>
          <w:szCs w:val="24"/>
        </w:rPr>
        <w:t>Definição do passo</w:t>
      </w:r>
    </w:p>
    <w:p w:rsidR="005A380B" w:rsidRDefault="005A380B" w:rsidP="006265DF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segundo passo, denominado </w:t>
      </w:r>
      <w:bookmarkStart w:id="0" w:name="_Hlk489560133"/>
      <w:r w:rsidRPr="00DF4E6C">
        <w:rPr>
          <w:rFonts w:ascii="Arial" w:hAnsi="Arial" w:cs="Arial"/>
          <w:i/>
          <w:sz w:val="24"/>
          <w:szCs w:val="24"/>
        </w:rPr>
        <w:t>identificar, compreender e utilizar os cenários de riscos atuais e futuros</w:t>
      </w:r>
      <w:bookmarkEnd w:id="0"/>
      <w:proofErr w:type="gramStart"/>
      <w:r w:rsidR="00EF5C83">
        <w:rPr>
          <w:rFonts w:ascii="Arial" w:hAnsi="Arial" w:cs="Arial"/>
          <w:i/>
          <w:sz w:val="24"/>
          <w:szCs w:val="24"/>
        </w:rPr>
        <w:t>,</w:t>
      </w:r>
      <w:r w:rsidR="000601D0">
        <w:rPr>
          <w:rFonts w:ascii="Arial" w:hAnsi="Arial" w:cs="Arial"/>
          <w:sz w:val="24"/>
          <w:szCs w:val="24"/>
        </w:rPr>
        <w:t xml:space="preserve"> </w:t>
      </w:r>
      <w:r w:rsidR="009B1757" w:rsidRPr="00F23421">
        <w:rPr>
          <w:rFonts w:ascii="Arial" w:hAnsi="Arial" w:cs="Arial"/>
          <w:sz w:val="24"/>
          <w:szCs w:val="24"/>
        </w:rPr>
        <w:t>requer</w:t>
      </w:r>
      <w:proofErr w:type="gramEnd"/>
      <w:r w:rsidR="00510ADB">
        <w:rPr>
          <w:rFonts w:ascii="Arial" w:hAnsi="Arial" w:cs="Arial"/>
          <w:sz w:val="24"/>
          <w:szCs w:val="24"/>
        </w:rPr>
        <w:t xml:space="preserve"> o reconhecimento dos</w:t>
      </w:r>
      <w:r>
        <w:rPr>
          <w:rFonts w:ascii="Arial" w:hAnsi="Arial" w:cs="Arial"/>
          <w:sz w:val="24"/>
          <w:szCs w:val="24"/>
        </w:rPr>
        <w:t xml:space="preserve"> prováveis cenários de riscos baseados na compreensão das ameaças que foram reconhecidas na cidade para que as decisões sejam tomadas </w:t>
      </w:r>
      <w:r w:rsidR="002255DD">
        <w:rPr>
          <w:rFonts w:ascii="Arial" w:hAnsi="Arial" w:cs="Arial"/>
          <w:sz w:val="24"/>
          <w:szCs w:val="24"/>
        </w:rPr>
        <w:t>considerando os investimentos atuais e futuros</w:t>
      </w:r>
      <w:r w:rsidR="00862772">
        <w:rPr>
          <w:rFonts w:ascii="Arial" w:hAnsi="Arial" w:cs="Arial"/>
          <w:sz w:val="24"/>
          <w:szCs w:val="24"/>
        </w:rPr>
        <w:t xml:space="preserve"> (UNISDR, 2017)</w:t>
      </w:r>
      <w:r w:rsidR="002255DD">
        <w:rPr>
          <w:rFonts w:ascii="Arial" w:hAnsi="Arial" w:cs="Arial"/>
          <w:sz w:val="24"/>
          <w:szCs w:val="24"/>
        </w:rPr>
        <w:t>.</w:t>
      </w:r>
      <w:r w:rsidR="00E165D4" w:rsidRPr="00E165D4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</w:p>
    <w:p w:rsidR="008F0D0B" w:rsidRDefault="00E53399" w:rsidP="006265DF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EF5C83">
        <w:rPr>
          <w:rFonts w:ascii="Arial" w:hAnsi="Arial" w:cs="Arial"/>
          <w:sz w:val="24"/>
          <w:szCs w:val="24"/>
        </w:rPr>
        <w:t>CCCR</w:t>
      </w:r>
      <w:r w:rsidR="00510ADB">
        <w:rPr>
          <w:rFonts w:ascii="Arial" w:hAnsi="Arial" w:cs="Arial"/>
          <w:sz w:val="24"/>
          <w:szCs w:val="24"/>
        </w:rPr>
        <w:t>, instituída pela UNISDR (2017)</w:t>
      </w:r>
      <w:r w:rsidR="00093436">
        <w:rPr>
          <w:rFonts w:ascii="Arial" w:hAnsi="Arial" w:cs="Arial"/>
          <w:sz w:val="24"/>
          <w:szCs w:val="24"/>
        </w:rPr>
        <w:t>,</w:t>
      </w:r>
      <w:bookmarkStart w:id="1" w:name="_GoBack"/>
      <w:bookmarkEnd w:id="1"/>
      <w:r w:rsidR="00510ADB">
        <w:rPr>
          <w:rFonts w:ascii="Arial" w:hAnsi="Arial" w:cs="Arial"/>
          <w:sz w:val="24"/>
          <w:szCs w:val="24"/>
        </w:rPr>
        <w:t xml:space="preserve"> suger</w:t>
      </w:r>
      <w:r w:rsidR="00DF4E6C">
        <w:rPr>
          <w:rFonts w:ascii="Arial" w:hAnsi="Arial" w:cs="Arial"/>
          <w:sz w:val="24"/>
          <w:szCs w:val="24"/>
        </w:rPr>
        <w:t>e como cada passo pode ser impla</w:t>
      </w:r>
      <w:r w:rsidR="00510ADB">
        <w:rPr>
          <w:rFonts w:ascii="Arial" w:hAnsi="Arial" w:cs="Arial"/>
          <w:sz w:val="24"/>
          <w:szCs w:val="24"/>
        </w:rPr>
        <w:t xml:space="preserve">ntado na cidade, quais os atores envolvidos e os dados necessários para a efetivação das ações propostas. Essas informações serão detalhadas logo abaixo. </w:t>
      </w:r>
    </w:p>
    <w:p w:rsidR="009B1757" w:rsidRPr="009B1757" w:rsidRDefault="00DF4E6C" w:rsidP="009B1757">
      <w:pPr>
        <w:spacing w:line="360" w:lineRule="auto"/>
        <w:ind w:left="-567" w:right="-425" w:firstLine="709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0CF21D0" wp14:editId="555119A1">
                <wp:simplePos x="0" y="0"/>
                <wp:positionH relativeFrom="column">
                  <wp:posOffset>-765175</wp:posOffset>
                </wp:positionH>
                <wp:positionV relativeFrom="paragraph">
                  <wp:posOffset>81442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tângulo 5" o:spid="_x0000_s1026" style="position:absolute;margin-left:-60.25pt;margin-top:6.4pt;width:543.95pt;height:25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" fillcolor="#d8d8d8 [2732]" stroked="f" strokeweight="2pt"/>
            </w:pict>
          </mc:Fallback>
        </mc:AlternateContent>
      </w:r>
    </w:p>
    <w:p w:rsidR="002255DD" w:rsidRPr="009B1757" w:rsidRDefault="002255DD" w:rsidP="009B1757">
      <w:pPr>
        <w:spacing w:line="360" w:lineRule="auto"/>
        <w:ind w:left="-567" w:right="-427"/>
        <w:jc w:val="both"/>
        <w:rPr>
          <w:rFonts w:ascii="Arial" w:hAnsi="Arial" w:cs="Arial"/>
          <w:sz w:val="24"/>
          <w:szCs w:val="24"/>
        </w:rPr>
      </w:pPr>
      <w:r w:rsidRPr="00CE48D7">
        <w:rPr>
          <w:rFonts w:ascii="Arial" w:hAnsi="Arial" w:cs="Arial"/>
          <w:b/>
          <w:sz w:val="24"/>
          <w:szCs w:val="24"/>
        </w:rPr>
        <w:t>Como colocar esse passo em pr</w:t>
      </w:r>
      <w:r w:rsidR="00510ADB">
        <w:rPr>
          <w:rFonts w:ascii="Arial" w:hAnsi="Arial" w:cs="Arial"/>
          <w:b/>
          <w:sz w:val="24"/>
          <w:szCs w:val="24"/>
        </w:rPr>
        <w:t>á</w:t>
      </w:r>
      <w:r w:rsidRPr="00CE48D7">
        <w:rPr>
          <w:rFonts w:ascii="Arial" w:hAnsi="Arial" w:cs="Arial"/>
          <w:b/>
          <w:sz w:val="24"/>
          <w:szCs w:val="24"/>
        </w:rPr>
        <w:t>tica?</w:t>
      </w:r>
    </w:p>
    <w:p w:rsidR="002255DD" w:rsidRPr="00197BB7" w:rsidRDefault="002255DD" w:rsidP="008F0D0B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197BB7">
        <w:rPr>
          <w:rFonts w:ascii="Arial" w:hAnsi="Arial" w:cs="Arial"/>
          <w:sz w:val="24"/>
          <w:szCs w:val="24"/>
        </w:rPr>
        <w:t>Identificar os riscos e realizar avaliações de risco</w:t>
      </w:r>
      <w:r w:rsidR="00DF4E6C">
        <w:rPr>
          <w:rFonts w:ascii="Arial" w:hAnsi="Arial" w:cs="Arial"/>
          <w:sz w:val="24"/>
          <w:szCs w:val="24"/>
        </w:rPr>
        <w:t>;</w:t>
      </w:r>
    </w:p>
    <w:p w:rsidR="002255DD" w:rsidRPr="00197BB7" w:rsidRDefault="002255DD" w:rsidP="008F0D0B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197BB7">
        <w:rPr>
          <w:rFonts w:ascii="Arial" w:hAnsi="Arial" w:cs="Arial"/>
          <w:sz w:val="24"/>
          <w:szCs w:val="24"/>
        </w:rPr>
        <w:t>Utilizar as avaliações de risco para o desenvolvimento</w:t>
      </w:r>
      <w:r w:rsidR="00DF4E6C">
        <w:rPr>
          <w:rFonts w:ascii="Arial" w:hAnsi="Arial" w:cs="Arial"/>
          <w:sz w:val="24"/>
          <w:szCs w:val="24"/>
        </w:rPr>
        <w:t xml:space="preserve"> urbano e de metas de planejamento;</w:t>
      </w:r>
    </w:p>
    <w:p w:rsidR="002255DD" w:rsidRPr="00197BB7" w:rsidRDefault="002255DD" w:rsidP="008F0D0B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197BB7">
        <w:rPr>
          <w:rFonts w:ascii="Arial" w:hAnsi="Arial" w:cs="Arial"/>
          <w:sz w:val="24"/>
          <w:szCs w:val="24"/>
        </w:rPr>
        <w:t xml:space="preserve">Atualizar </w:t>
      </w:r>
      <w:r w:rsidR="00DF4E6C">
        <w:rPr>
          <w:rFonts w:ascii="Arial" w:hAnsi="Arial" w:cs="Arial"/>
          <w:sz w:val="24"/>
          <w:szCs w:val="24"/>
        </w:rPr>
        <w:t xml:space="preserve">com frequência </w:t>
      </w:r>
      <w:r w:rsidRPr="00197BB7">
        <w:rPr>
          <w:rFonts w:ascii="Arial" w:hAnsi="Arial" w:cs="Arial"/>
          <w:sz w:val="24"/>
          <w:szCs w:val="24"/>
        </w:rPr>
        <w:t>as avaliações de risco</w:t>
      </w:r>
      <w:r w:rsidR="00DF4E6C">
        <w:rPr>
          <w:rFonts w:ascii="Arial" w:hAnsi="Arial" w:cs="Arial"/>
          <w:sz w:val="24"/>
          <w:szCs w:val="24"/>
        </w:rPr>
        <w:t>;</w:t>
      </w:r>
    </w:p>
    <w:p w:rsidR="00B76FBA" w:rsidRPr="00197BB7" w:rsidRDefault="00B76FBA" w:rsidP="008F0D0B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197BB7">
        <w:rPr>
          <w:rFonts w:ascii="Arial" w:hAnsi="Arial" w:cs="Arial"/>
          <w:sz w:val="24"/>
          <w:szCs w:val="24"/>
        </w:rPr>
        <w:t>Considerar os impactos das mudanças climáticas nas avaliações de desenvolvimento</w:t>
      </w:r>
      <w:r w:rsidR="00DF4E6C">
        <w:rPr>
          <w:rFonts w:ascii="Arial" w:hAnsi="Arial" w:cs="Arial"/>
          <w:sz w:val="24"/>
          <w:szCs w:val="24"/>
        </w:rPr>
        <w:t xml:space="preserve"> urbano e de nível de risco futuro;</w:t>
      </w:r>
    </w:p>
    <w:p w:rsidR="002E4875" w:rsidRPr="00197BB7" w:rsidRDefault="002E4875" w:rsidP="008F0D0B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197BB7">
        <w:rPr>
          <w:rFonts w:ascii="Arial" w:hAnsi="Arial" w:cs="Arial"/>
          <w:sz w:val="24"/>
          <w:szCs w:val="24"/>
        </w:rPr>
        <w:t xml:space="preserve">Disponibilizar as avaliações de risco em todos os setores </w:t>
      </w:r>
      <w:r w:rsidR="002F6F5A">
        <w:rPr>
          <w:rFonts w:ascii="Arial" w:hAnsi="Arial" w:cs="Arial"/>
          <w:sz w:val="24"/>
          <w:szCs w:val="24"/>
        </w:rPr>
        <w:t>para todos os</w:t>
      </w:r>
      <w:r w:rsidR="00DF4E6C">
        <w:rPr>
          <w:rFonts w:ascii="Arial" w:hAnsi="Arial" w:cs="Arial"/>
          <w:sz w:val="24"/>
          <w:szCs w:val="24"/>
        </w:rPr>
        <w:t xml:space="preserve"> colaboradores institucionais;</w:t>
      </w:r>
    </w:p>
    <w:p w:rsidR="002E4875" w:rsidRPr="00197BB7" w:rsidRDefault="00DF4E6C" w:rsidP="008F0D0B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Desenvolver</w:t>
      </w:r>
      <w:r w:rsidR="002E4875" w:rsidRPr="00197BB7">
        <w:rPr>
          <w:rFonts w:ascii="Arial" w:hAnsi="Arial" w:cs="Arial"/>
          <w:sz w:val="24"/>
          <w:szCs w:val="24"/>
        </w:rPr>
        <w:t xml:space="preserve"> uma plataforma de dados atualizada regularmente para ser disponibilizada para todos os setores e para </w:t>
      </w:r>
      <w:r>
        <w:rPr>
          <w:rFonts w:ascii="Arial" w:hAnsi="Arial" w:cs="Arial"/>
          <w:sz w:val="24"/>
          <w:szCs w:val="24"/>
        </w:rPr>
        <w:t>a população;</w:t>
      </w:r>
    </w:p>
    <w:p w:rsidR="00B76FBA" w:rsidRDefault="002E4875" w:rsidP="008F0D0B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197BB7">
        <w:rPr>
          <w:rFonts w:ascii="Arial" w:hAnsi="Arial" w:cs="Arial"/>
          <w:sz w:val="24"/>
          <w:szCs w:val="24"/>
        </w:rPr>
        <w:t xml:space="preserve">Considerar a experiência adquirida </w:t>
      </w:r>
      <w:r w:rsidR="00DF4E6C">
        <w:rPr>
          <w:rFonts w:ascii="Arial" w:hAnsi="Arial" w:cs="Arial"/>
          <w:sz w:val="24"/>
          <w:szCs w:val="24"/>
        </w:rPr>
        <w:t>nos</w:t>
      </w:r>
      <w:r w:rsidRPr="00197BB7">
        <w:rPr>
          <w:rFonts w:ascii="Arial" w:hAnsi="Arial" w:cs="Arial"/>
          <w:sz w:val="24"/>
          <w:szCs w:val="24"/>
        </w:rPr>
        <w:t xml:space="preserve"> desastres anteriores para </w:t>
      </w:r>
      <w:r w:rsidR="00DF4E6C">
        <w:rPr>
          <w:rFonts w:ascii="Arial" w:hAnsi="Arial" w:cs="Arial"/>
          <w:sz w:val="24"/>
          <w:szCs w:val="24"/>
        </w:rPr>
        <w:t>aprimorar</w:t>
      </w:r>
      <w:r w:rsidRPr="00197BB7">
        <w:rPr>
          <w:rFonts w:ascii="Arial" w:hAnsi="Arial" w:cs="Arial"/>
          <w:sz w:val="24"/>
          <w:szCs w:val="24"/>
        </w:rPr>
        <w:t xml:space="preserve"> </w:t>
      </w:r>
      <w:r w:rsidR="00DF4E6C" w:rsidRPr="00197BB7">
        <w:rPr>
          <w:rFonts w:ascii="Arial" w:hAnsi="Arial" w:cs="Arial"/>
          <w:sz w:val="24"/>
          <w:szCs w:val="24"/>
        </w:rPr>
        <w:t>futuros</w:t>
      </w:r>
      <w:r w:rsidR="00DF4E6C">
        <w:rPr>
          <w:rFonts w:ascii="Arial" w:hAnsi="Arial" w:cs="Arial"/>
          <w:sz w:val="24"/>
          <w:szCs w:val="24"/>
        </w:rPr>
        <w:t xml:space="preserve"> projetos</w:t>
      </w:r>
      <w:r w:rsidRPr="00197BB7">
        <w:rPr>
          <w:rFonts w:ascii="Arial" w:hAnsi="Arial" w:cs="Arial"/>
          <w:sz w:val="24"/>
          <w:szCs w:val="24"/>
        </w:rPr>
        <w:t>.</w:t>
      </w:r>
    </w:p>
    <w:p w:rsidR="009B1757" w:rsidRDefault="009B1757" w:rsidP="009B1757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9DD74D" wp14:editId="70595DC4">
                <wp:simplePos x="0" y="0"/>
                <wp:positionH relativeFrom="column">
                  <wp:posOffset>-771525</wp:posOffset>
                </wp:positionH>
                <wp:positionV relativeFrom="paragraph">
                  <wp:posOffset>174956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tângulo 2" o:spid="_x0000_s1026" style="position:absolute;margin-left:-60.75pt;margin-top:13.8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" fillcolor="#d8d8d8 [2732]" stroked="f" strokeweight="2pt"/>
            </w:pict>
          </mc:Fallback>
        </mc:AlternateContent>
      </w:r>
    </w:p>
    <w:p w:rsidR="008F1193" w:rsidRDefault="008F1193" w:rsidP="009B1757">
      <w:pPr>
        <w:pStyle w:val="PargrafodaLista"/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Atores </w:t>
      </w:r>
      <w:r w:rsidR="009E5AD8">
        <w:rPr>
          <w:rFonts w:ascii="Arial" w:hAnsi="Arial" w:cs="Arial"/>
          <w:b/>
          <w:sz w:val="24"/>
          <w:szCs w:val="24"/>
        </w:rPr>
        <w:t>relevantes</w:t>
      </w:r>
    </w:p>
    <w:p w:rsidR="009B1757" w:rsidRPr="009B1757" w:rsidRDefault="009B1757" w:rsidP="009B1757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12"/>
          <w:szCs w:val="12"/>
        </w:rPr>
      </w:pPr>
    </w:p>
    <w:p w:rsidR="008F1193" w:rsidRPr="007E4A58" w:rsidRDefault="008F1193" w:rsidP="008F0D0B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4A58">
        <w:rPr>
          <w:rFonts w:ascii="Arial" w:hAnsi="Arial" w:cs="Arial"/>
          <w:sz w:val="24"/>
          <w:szCs w:val="24"/>
        </w:rPr>
        <w:t xml:space="preserve">Departamentos das autoridades locais, municipais e nacionais. Por exemplo: profissionais </w:t>
      </w:r>
      <w:r w:rsidR="007E4A58" w:rsidRPr="007E4A58">
        <w:rPr>
          <w:rFonts w:ascii="Arial" w:hAnsi="Arial" w:cs="Arial"/>
          <w:sz w:val="24"/>
          <w:szCs w:val="24"/>
        </w:rPr>
        <w:t xml:space="preserve">que atuam no planejamento e gerenciamento de desastres e serviços de emergências, bem como profissionais </w:t>
      </w:r>
      <w:r w:rsidR="0052264D">
        <w:rPr>
          <w:rFonts w:ascii="Arial" w:hAnsi="Arial" w:cs="Arial"/>
          <w:sz w:val="24"/>
          <w:szCs w:val="24"/>
        </w:rPr>
        <w:t>da</w:t>
      </w:r>
      <w:r w:rsidR="007E4A58" w:rsidRPr="007E4A58">
        <w:rPr>
          <w:rFonts w:ascii="Arial" w:hAnsi="Arial" w:cs="Arial"/>
          <w:sz w:val="24"/>
          <w:szCs w:val="24"/>
        </w:rPr>
        <w:t xml:space="preserve"> saúde e </w:t>
      </w:r>
      <w:r w:rsidR="0052264D">
        <w:rPr>
          <w:rFonts w:ascii="Arial" w:hAnsi="Arial" w:cs="Arial"/>
          <w:sz w:val="24"/>
          <w:szCs w:val="24"/>
        </w:rPr>
        <w:t xml:space="preserve">do </w:t>
      </w:r>
      <w:r w:rsidR="00DF4E6C">
        <w:rPr>
          <w:rFonts w:ascii="Arial" w:hAnsi="Arial" w:cs="Arial"/>
          <w:sz w:val="24"/>
          <w:szCs w:val="24"/>
        </w:rPr>
        <w:t>meio ambiente;</w:t>
      </w:r>
    </w:p>
    <w:p w:rsidR="007E4A58" w:rsidRPr="008F0D0B" w:rsidRDefault="007E4A58" w:rsidP="008F0D0B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4A58">
        <w:rPr>
          <w:rFonts w:ascii="Arial" w:hAnsi="Arial" w:cs="Arial"/>
          <w:sz w:val="24"/>
          <w:szCs w:val="24"/>
        </w:rPr>
        <w:t>Atores do setor da redução do risco de desastres e resiliência. Por exemplo: ONGs, in</w:t>
      </w:r>
      <w:r w:rsidR="0052264D">
        <w:rPr>
          <w:rFonts w:ascii="Arial" w:hAnsi="Arial" w:cs="Arial"/>
          <w:sz w:val="24"/>
          <w:szCs w:val="24"/>
        </w:rPr>
        <w:t xml:space="preserve">stituições acadêmicas </w:t>
      </w:r>
      <w:r w:rsidRPr="007E4A58">
        <w:rPr>
          <w:rFonts w:ascii="Arial" w:hAnsi="Arial" w:cs="Arial"/>
          <w:sz w:val="24"/>
          <w:szCs w:val="24"/>
        </w:rPr>
        <w:t>e setor privado.</w:t>
      </w:r>
      <w:r w:rsidR="003D4087" w:rsidRPr="003D4087">
        <w:rPr>
          <w:rFonts w:ascii="Arial" w:hAnsi="Arial" w:cs="Arial"/>
          <w:noProof/>
          <w:lang w:eastAsia="pt-BR"/>
        </w:rPr>
        <w:t xml:space="preserve"> </w:t>
      </w:r>
    </w:p>
    <w:p w:rsidR="009B1757" w:rsidRPr="009B1757" w:rsidRDefault="009B1757" w:rsidP="003D4087">
      <w:pPr>
        <w:spacing w:line="360" w:lineRule="auto"/>
        <w:ind w:left="-567" w:right="-427"/>
        <w:jc w:val="both"/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EE7037C" wp14:editId="4F7D757A">
                <wp:simplePos x="0" y="0"/>
                <wp:positionH relativeFrom="column">
                  <wp:posOffset>-763270</wp:posOffset>
                </wp:positionH>
                <wp:positionV relativeFrom="paragraph">
                  <wp:posOffset>60798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1757" w:rsidRDefault="009B1757" w:rsidP="009B17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tângulo 6" o:spid="_x0000_s1028" style="position:absolute;left:0;text-align:left;margin-left:-60.1pt;margin-top:4.8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" fillcolor="#d8d8d8 [2732]" stroked="f" strokeweight="2pt">
                <v:textbox>
                  <w:txbxContent>
                    <w:p w:rsidR="009B1757" w:rsidRDefault="009B1757" w:rsidP="009B17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E4A58" w:rsidRDefault="007E4A58" w:rsidP="003D4087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Dad</w:t>
      </w:r>
      <w:r w:rsidRPr="007E4A58">
        <w:rPr>
          <w:rFonts w:ascii="Arial" w:hAnsi="Arial" w:cs="Arial"/>
          <w:b/>
          <w:sz w:val="24"/>
          <w:szCs w:val="24"/>
        </w:rPr>
        <w:t xml:space="preserve">os </w:t>
      </w:r>
      <w:r w:rsidR="00DF4E6C">
        <w:rPr>
          <w:rFonts w:ascii="Arial" w:hAnsi="Arial" w:cs="Arial"/>
          <w:b/>
          <w:sz w:val="24"/>
          <w:szCs w:val="24"/>
        </w:rPr>
        <w:t>necessários</w:t>
      </w:r>
    </w:p>
    <w:p w:rsidR="007E4A58" w:rsidRPr="007E4A58" w:rsidRDefault="00DF4E6C" w:rsidP="008F0D0B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 de ameaças/perigos, exposição e risco;</w:t>
      </w:r>
    </w:p>
    <w:p w:rsidR="007E4A58" w:rsidRDefault="007E4A58" w:rsidP="008F0D0B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4A58">
        <w:rPr>
          <w:rFonts w:ascii="Arial" w:hAnsi="Arial" w:cs="Arial"/>
          <w:sz w:val="24"/>
          <w:szCs w:val="24"/>
        </w:rPr>
        <w:t xml:space="preserve">Tendências </w:t>
      </w:r>
      <w:r w:rsidR="00DF4E6C">
        <w:rPr>
          <w:rFonts w:ascii="Arial" w:hAnsi="Arial" w:cs="Arial"/>
          <w:sz w:val="24"/>
          <w:szCs w:val="24"/>
        </w:rPr>
        <w:t>climáticas e projeções futuras;</w:t>
      </w:r>
    </w:p>
    <w:p w:rsidR="00AF0032" w:rsidRPr="007E4A58" w:rsidRDefault="00AF0032" w:rsidP="008F0D0B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Conhecimento técnico-</w:t>
      </w:r>
      <w:proofErr w:type="gramStart"/>
      <w:r>
        <w:rPr>
          <w:rFonts w:ascii="Arial" w:hAnsi="Arial" w:cs="Arial"/>
          <w:sz w:val="24"/>
          <w:szCs w:val="24"/>
        </w:rPr>
        <w:t>cientifico</w:t>
      </w:r>
      <w:proofErr w:type="gramEnd"/>
      <w:r>
        <w:rPr>
          <w:rFonts w:ascii="Arial" w:hAnsi="Arial" w:cs="Arial"/>
          <w:sz w:val="24"/>
          <w:szCs w:val="24"/>
        </w:rPr>
        <w:t xml:space="preserve"> à disposição dos gestores;</w:t>
      </w:r>
    </w:p>
    <w:p w:rsidR="007E4A58" w:rsidRPr="007E4A58" w:rsidRDefault="007E4A58" w:rsidP="008F0D0B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4A58">
        <w:rPr>
          <w:rFonts w:ascii="Arial" w:hAnsi="Arial" w:cs="Arial"/>
          <w:sz w:val="24"/>
          <w:szCs w:val="24"/>
        </w:rPr>
        <w:t>Lista dos principais atores envo</w:t>
      </w:r>
      <w:r w:rsidR="00DF4E6C">
        <w:rPr>
          <w:rFonts w:ascii="Arial" w:hAnsi="Arial" w:cs="Arial"/>
          <w:sz w:val="24"/>
          <w:szCs w:val="24"/>
        </w:rPr>
        <w:t>lvidos e infraestrutura crítica;</w:t>
      </w:r>
    </w:p>
    <w:p w:rsidR="007E4A58" w:rsidRPr="007E4A58" w:rsidRDefault="00DF4E6C" w:rsidP="008F0D0B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Avaliações de risco apropriadas;</w:t>
      </w:r>
    </w:p>
    <w:p w:rsidR="007E4A58" w:rsidRPr="007E4A58" w:rsidRDefault="007E4A58" w:rsidP="008F0D0B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4A58">
        <w:rPr>
          <w:rFonts w:ascii="Arial" w:hAnsi="Arial" w:cs="Arial"/>
          <w:sz w:val="24"/>
          <w:szCs w:val="24"/>
        </w:rPr>
        <w:t>Estatísticas de compromisso municipal em redução do risco de des</w:t>
      </w:r>
      <w:r w:rsidR="00510ADB">
        <w:rPr>
          <w:rFonts w:ascii="Arial" w:hAnsi="Arial" w:cs="Arial"/>
          <w:sz w:val="24"/>
          <w:szCs w:val="24"/>
        </w:rPr>
        <w:t>astres (RRD) e preparação para e</w:t>
      </w:r>
      <w:r w:rsidR="00DF4E6C">
        <w:rPr>
          <w:rFonts w:ascii="Arial" w:hAnsi="Arial" w:cs="Arial"/>
          <w:sz w:val="24"/>
          <w:szCs w:val="24"/>
        </w:rPr>
        <w:t>mergências;</w:t>
      </w:r>
    </w:p>
    <w:p w:rsidR="008F0D0B" w:rsidRPr="009B1757" w:rsidRDefault="006265DF" w:rsidP="009B1757">
      <w:pPr>
        <w:pStyle w:val="PargrafodaLista"/>
        <w:numPr>
          <w:ilvl w:val="0"/>
          <w:numId w:val="2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EE09067" wp14:editId="58108999">
                <wp:simplePos x="0" y="0"/>
                <wp:positionH relativeFrom="column">
                  <wp:posOffset>-747395</wp:posOffset>
                </wp:positionH>
                <wp:positionV relativeFrom="paragraph">
                  <wp:posOffset>363855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tângulo 7" o:spid="_x0000_s1026" style="position:absolute;margin-left:-58.85pt;margin-top:28.65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" fillcolor="#d8d8d8 [2732]" stroked="f" strokeweight="2pt"/>
            </w:pict>
          </mc:Fallback>
        </mc:AlternateContent>
      </w:r>
      <w:r w:rsidR="009B1757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31A447DE" wp14:editId="0665EA77">
            <wp:simplePos x="0" y="0"/>
            <wp:positionH relativeFrom="column">
              <wp:posOffset>-386384</wp:posOffset>
            </wp:positionH>
            <wp:positionV relativeFrom="paragraph">
              <wp:posOffset>351155</wp:posOffset>
            </wp:positionV>
            <wp:extent cx="367030" cy="3429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A58" w:rsidRPr="009B1757">
        <w:rPr>
          <w:rFonts w:ascii="Arial" w:hAnsi="Arial" w:cs="Arial"/>
          <w:sz w:val="24"/>
          <w:szCs w:val="24"/>
        </w:rPr>
        <w:t>Estatísticas de redes sociais do governo e da preparação para emergências.</w:t>
      </w:r>
    </w:p>
    <w:p w:rsidR="002E4875" w:rsidRPr="004B48D9" w:rsidRDefault="009B1757" w:rsidP="00E165D4">
      <w:pPr>
        <w:spacing w:line="360" w:lineRule="auto"/>
        <w:ind w:left="-142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4B48D9" w:rsidRPr="004B48D9">
        <w:rPr>
          <w:rFonts w:ascii="Arial" w:hAnsi="Arial" w:cs="Arial"/>
          <w:b/>
          <w:sz w:val="24"/>
          <w:szCs w:val="24"/>
        </w:rPr>
        <w:t>Exemplo</w:t>
      </w:r>
      <w:r w:rsidR="00E165D4">
        <w:rPr>
          <w:rFonts w:ascii="Arial" w:hAnsi="Arial" w:cs="Arial"/>
          <w:b/>
          <w:sz w:val="24"/>
          <w:szCs w:val="24"/>
        </w:rPr>
        <w:t>s</w:t>
      </w:r>
    </w:p>
    <w:p w:rsidR="00DD2546" w:rsidRDefault="004B48D9" w:rsidP="00CE3C64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4B48D9">
        <w:rPr>
          <w:rFonts w:ascii="Arial" w:hAnsi="Arial" w:cs="Arial"/>
          <w:sz w:val="24"/>
          <w:szCs w:val="24"/>
        </w:rPr>
        <w:t>Como exemplo da inic</w:t>
      </w:r>
      <w:r w:rsidR="00510ADB">
        <w:rPr>
          <w:rFonts w:ascii="Arial" w:hAnsi="Arial" w:cs="Arial"/>
          <w:sz w:val="24"/>
          <w:szCs w:val="24"/>
        </w:rPr>
        <w:t>iativa da aplicação desse passo</w:t>
      </w:r>
      <w:r w:rsidRPr="004B48D9">
        <w:rPr>
          <w:rFonts w:ascii="Arial" w:hAnsi="Arial" w:cs="Arial"/>
          <w:sz w:val="24"/>
          <w:szCs w:val="24"/>
        </w:rPr>
        <w:t xml:space="preserve"> está o mapeamento de risco de escorregamento realizado em ocupações urbanas subnormais na cidade de São Paulo pelo Departamento de Geologia Aplicada</w:t>
      </w:r>
      <w:r w:rsidR="00DF4E6C">
        <w:rPr>
          <w:rFonts w:ascii="Arial" w:hAnsi="Arial" w:cs="Arial"/>
          <w:sz w:val="24"/>
          <w:szCs w:val="24"/>
        </w:rPr>
        <w:t>,</w:t>
      </w:r>
      <w:r w:rsidRPr="004B48D9">
        <w:rPr>
          <w:rFonts w:ascii="Arial" w:hAnsi="Arial" w:cs="Arial"/>
          <w:sz w:val="24"/>
          <w:szCs w:val="24"/>
        </w:rPr>
        <w:t xml:space="preserve"> da Universidade Estadual Paulista (UNESP)</w:t>
      </w:r>
      <w:r w:rsidR="00DF4E6C">
        <w:rPr>
          <w:rFonts w:ascii="Arial" w:hAnsi="Arial" w:cs="Arial"/>
          <w:sz w:val="24"/>
          <w:szCs w:val="24"/>
        </w:rPr>
        <w:t>,</w:t>
      </w:r>
      <w:r w:rsidRPr="004B48D9">
        <w:rPr>
          <w:rFonts w:ascii="Arial" w:hAnsi="Arial" w:cs="Arial"/>
          <w:sz w:val="24"/>
          <w:szCs w:val="24"/>
        </w:rPr>
        <w:t xml:space="preserve"> e do Agrupamento de Geologia Aplicada ao Meio Ambiente</w:t>
      </w:r>
      <w:r w:rsidR="00DF4E6C">
        <w:rPr>
          <w:rFonts w:ascii="Arial" w:hAnsi="Arial" w:cs="Arial"/>
          <w:sz w:val="24"/>
          <w:szCs w:val="24"/>
        </w:rPr>
        <w:t>,</w:t>
      </w:r>
      <w:r w:rsidRPr="004B48D9">
        <w:rPr>
          <w:rFonts w:ascii="Arial" w:hAnsi="Arial" w:cs="Arial"/>
          <w:sz w:val="24"/>
          <w:szCs w:val="24"/>
        </w:rPr>
        <w:t xml:space="preserve"> do Instituto de Pesquisas Tecnológic</w:t>
      </w:r>
      <w:r w:rsidR="00C036FE">
        <w:rPr>
          <w:rFonts w:ascii="Arial" w:hAnsi="Arial" w:cs="Arial"/>
          <w:sz w:val="24"/>
          <w:szCs w:val="24"/>
        </w:rPr>
        <w:t xml:space="preserve">as do Estado de São Paulo (IPT). Esse mapeamento foi realizado em 214 áreas de encostas entre 2002 e 2003 com a finalidade de auxiliar na elaboração de planos de intervenção para controlar as áreas de riscos existentes </w:t>
      </w:r>
      <w:r w:rsidRPr="004B48D9">
        <w:rPr>
          <w:rFonts w:ascii="Arial" w:hAnsi="Arial" w:cs="Arial"/>
          <w:sz w:val="24"/>
          <w:szCs w:val="24"/>
        </w:rPr>
        <w:t>(CERRI, 2007).</w:t>
      </w:r>
    </w:p>
    <w:p w:rsidR="00777EE0" w:rsidRDefault="00DD2546" w:rsidP="00CE3C64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 nível</w:t>
      </w:r>
      <w:proofErr w:type="gramEnd"/>
      <w:r>
        <w:rPr>
          <w:rFonts w:ascii="Arial" w:hAnsi="Arial" w:cs="Arial"/>
          <w:sz w:val="24"/>
          <w:szCs w:val="24"/>
        </w:rPr>
        <w:t xml:space="preserve"> internacional, um exemplo que pode ser mencionado</w:t>
      </w:r>
      <w:r w:rsidR="00510AD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o mapeamento de riscos em </w:t>
      </w:r>
      <w:proofErr w:type="spellStart"/>
      <w:r>
        <w:rPr>
          <w:rFonts w:ascii="Arial" w:hAnsi="Arial" w:cs="Arial"/>
          <w:sz w:val="24"/>
          <w:szCs w:val="24"/>
        </w:rPr>
        <w:t>Rimac</w:t>
      </w:r>
      <w:proofErr w:type="spellEnd"/>
      <w:r>
        <w:rPr>
          <w:rFonts w:ascii="Arial" w:hAnsi="Arial" w:cs="Arial"/>
          <w:sz w:val="24"/>
          <w:szCs w:val="24"/>
        </w:rPr>
        <w:t xml:space="preserve">, distrito de Lima, no Peru. A Câmara Municipal de </w:t>
      </w:r>
      <w:proofErr w:type="spellStart"/>
      <w:r>
        <w:rPr>
          <w:rFonts w:ascii="Arial" w:hAnsi="Arial" w:cs="Arial"/>
          <w:sz w:val="24"/>
          <w:szCs w:val="24"/>
        </w:rPr>
        <w:t>Rimac</w:t>
      </w:r>
      <w:proofErr w:type="spellEnd"/>
      <w:r>
        <w:rPr>
          <w:rFonts w:ascii="Arial" w:hAnsi="Arial" w:cs="Arial"/>
          <w:sz w:val="24"/>
          <w:szCs w:val="24"/>
        </w:rPr>
        <w:t xml:space="preserve"> iniciou um processo estratégico e participativo na redução do risco de desastres e construção da resiliência. Essa comunidade participou de programas de treinamento de vulnerabilidade sísmica,</w:t>
      </w:r>
      <w:r w:rsidR="00DF4E6C">
        <w:rPr>
          <w:rFonts w:ascii="Arial" w:hAnsi="Arial" w:cs="Arial"/>
          <w:sz w:val="24"/>
          <w:szCs w:val="24"/>
        </w:rPr>
        <w:t xml:space="preserve"> incluindo o </w:t>
      </w:r>
      <w:r>
        <w:rPr>
          <w:rFonts w:ascii="Arial" w:hAnsi="Arial" w:cs="Arial"/>
          <w:sz w:val="24"/>
          <w:szCs w:val="24"/>
        </w:rPr>
        <w:t xml:space="preserve">mapeamento de risco </w:t>
      </w:r>
      <w:r w:rsidR="00DF4E6C">
        <w:rPr>
          <w:rFonts w:ascii="Arial" w:hAnsi="Arial" w:cs="Arial"/>
          <w:sz w:val="24"/>
          <w:szCs w:val="24"/>
        </w:rPr>
        <w:t>feito pelos próprios cidadãos</w:t>
      </w:r>
      <w:r>
        <w:rPr>
          <w:rFonts w:ascii="Arial" w:hAnsi="Arial" w:cs="Arial"/>
          <w:sz w:val="24"/>
          <w:szCs w:val="24"/>
        </w:rPr>
        <w:t xml:space="preserve">. </w:t>
      </w:r>
      <w:r w:rsidR="00DF4E6C">
        <w:rPr>
          <w:rFonts w:ascii="Arial" w:hAnsi="Arial" w:cs="Arial"/>
          <w:sz w:val="24"/>
          <w:szCs w:val="24"/>
        </w:rPr>
        <w:t xml:space="preserve">Esse tipo de </w:t>
      </w:r>
      <w:r>
        <w:rPr>
          <w:rFonts w:ascii="Arial" w:hAnsi="Arial" w:cs="Arial"/>
          <w:sz w:val="24"/>
          <w:szCs w:val="24"/>
        </w:rPr>
        <w:t xml:space="preserve">mapeamento </w:t>
      </w:r>
      <w:r w:rsidR="00DF4E6C">
        <w:rPr>
          <w:rFonts w:ascii="Arial" w:hAnsi="Arial" w:cs="Arial"/>
          <w:sz w:val="24"/>
          <w:szCs w:val="24"/>
        </w:rPr>
        <w:t>possibilitou</w:t>
      </w:r>
      <w:r>
        <w:rPr>
          <w:rFonts w:ascii="Arial" w:hAnsi="Arial" w:cs="Arial"/>
          <w:sz w:val="24"/>
          <w:szCs w:val="24"/>
        </w:rPr>
        <w:t xml:space="preserve"> a identificação dos fatores sísmicos em </w:t>
      </w:r>
      <w:r w:rsidR="00DF4E6C">
        <w:rPr>
          <w:rFonts w:ascii="Arial" w:hAnsi="Arial" w:cs="Arial"/>
          <w:sz w:val="24"/>
          <w:szCs w:val="24"/>
        </w:rPr>
        <w:t xml:space="preserve">cada setor de </w:t>
      </w:r>
      <w:proofErr w:type="spellStart"/>
      <w:r w:rsidR="00DF4E6C">
        <w:rPr>
          <w:rFonts w:ascii="Arial" w:hAnsi="Arial" w:cs="Arial"/>
          <w:sz w:val="24"/>
          <w:szCs w:val="24"/>
        </w:rPr>
        <w:t>Rimac</w:t>
      </w:r>
      <w:proofErr w:type="spellEnd"/>
      <w:r w:rsidR="00DF4E6C">
        <w:rPr>
          <w:rFonts w:ascii="Arial" w:hAnsi="Arial" w:cs="Arial"/>
          <w:sz w:val="24"/>
          <w:szCs w:val="24"/>
        </w:rPr>
        <w:t>.</w:t>
      </w:r>
      <w:r w:rsidR="008F1193">
        <w:rPr>
          <w:rFonts w:ascii="Arial" w:hAnsi="Arial" w:cs="Arial"/>
          <w:sz w:val="24"/>
          <w:szCs w:val="24"/>
        </w:rPr>
        <w:t xml:space="preserve"> </w:t>
      </w:r>
      <w:r w:rsidR="00510ADB">
        <w:rPr>
          <w:rFonts w:ascii="Arial" w:hAnsi="Arial" w:cs="Arial"/>
          <w:sz w:val="24"/>
          <w:szCs w:val="24"/>
        </w:rPr>
        <w:t xml:space="preserve">Através desse </w:t>
      </w:r>
      <w:r w:rsidR="008F1193">
        <w:rPr>
          <w:rFonts w:ascii="Arial" w:hAnsi="Arial" w:cs="Arial"/>
          <w:sz w:val="24"/>
          <w:szCs w:val="24"/>
        </w:rPr>
        <w:t xml:space="preserve">mapeamento os governos locais </w:t>
      </w:r>
      <w:r w:rsidR="00510ADB">
        <w:rPr>
          <w:rFonts w:ascii="Arial" w:hAnsi="Arial" w:cs="Arial"/>
          <w:sz w:val="24"/>
          <w:szCs w:val="24"/>
        </w:rPr>
        <w:t>p</w:t>
      </w:r>
      <w:r w:rsidR="00DF4E6C">
        <w:rPr>
          <w:rFonts w:ascii="Arial" w:hAnsi="Arial" w:cs="Arial"/>
          <w:sz w:val="24"/>
          <w:szCs w:val="24"/>
        </w:rPr>
        <w:t>uderam</w:t>
      </w:r>
      <w:r w:rsidR="00510ADB">
        <w:rPr>
          <w:rFonts w:ascii="Arial" w:hAnsi="Arial" w:cs="Arial"/>
          <w:sz w:val="24"/>
          <w:szCs w:val="24"/>
        </w:rPr>
        <w:t xml:space="preserve"> identificar </w:t>
      </w:r>
      <w:r w:rsidR="008F1193">
        <w:rPr>
          <w:rFonts w:ascii="Arial" w:hAnsi="Arial" w:cs="Arial"/>
          <w:sz w:val="24"/>
          <w:szCs w:val="24"/>
        </w:rPr>
        <w:t>e e</w:t>
      </w:r>
      <w:r w:rsidR="00510ADB">
        <w:rPr>
          <w:rFonts w:ascii="Arial" w:hAnsi="Arial" w:cs="Arial"/>
          <w:sz w:val="24"/>
          <w:szCs w:val="24"/>
        </w:rPr>
        <w:t>xecutar</w:t>
      </w:r>
      <w:r w:rsidR="008F1193">
        <w:rPr>
          <w:rFonts w:ascii="Arial" w:hAnsi="Arial" w:cs="Arial"/>
          <w:sz w:val="24"/>
          <w:szCs w:val="24"/>
        </w:rPr>
        <w:t xml:space="preserve"> planos </w:t>
      </w:r>
      <w:r w:rsidR="00510ADB">
        <w:rPr>
          <w:rFonts w:ascii="Arial" w:hAnsi="Arial" w:cs="Arial"/>
          <w:sz w:val="24"/>
          <w:szCs w:val="24"/>
        </w:rPr>
        <w:t>e programas para enfrentamento do</w:t>
      </w:r>
      <w:r w:rsidR="008F1193">
        <w:rPr>
          <w:rFonts w:ascii="Arial" w:hAnsi="Arial" w:cs="Arial"/>
          <w:sz w:val="24"/>
          <w:szCs w:val="24"/>
        </w:rPr>
        <w:t xml:space="preserve"> risco </w:t>
      </w:r>
      <w:r w:rsidR="00DF4E6C">
        <w:rPr>
          <w:rFonts w:ascii="Arial" w:hAnsi="Arial" w:cs="Arial"/>
          <w:sz w:val="24"/>
          <w:szCs w:val="24"/>
        </w:rPr>
        <w:t xml:space="preserve">existente </w:t>
      </w:r>
      <w:r w:rsidR="00D23915">
        <w:rPr>
          <w:rFonts w:ascii="Arial" w:hAnsi="Arial" w:cs="Arial"/>
          <w:sz w:val="24"/>
          <w:szCs w:val="24"/>
        </w:rPr>
        <w:t>(UNISDR, 2017)</w:t>
      </w:r>
      <w:r w:rsidR="008F1193">
        <w:rPr>
          <w:rFonts w:ascii="Arial" w:hAnsi="Arial" w:cs="Arial"/>
          <w:sz w:val="24"/>
          <w:szCs w:val="24"/>
        </w:rPr>
        <w:t>.</w:t>
      </w:r>
    </w:p>
    <w:p w:rsidR="003D4087" w:rsidRDefault="003D4087" w:rsidP="008F0D0B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9B1757" w:rsidRDefault="009B1757" w:rsidP="008F0D0B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9B1757" w:rsidRDefault="009B1757" w:rsidP="008F0D0B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A062E6" w:rsidRDefault="00A062E6" w:rsidP="008F0D0B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A062E6" w:rsidRDefault="00A062E6" w:rsidP="008F0D0B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DD2546" w:rsidRDefault="003D4087" w:rsidP="003D4087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3D4087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9B1757" w:rsidRPr="009551E2" w:rsidRDefault="009B1757" w:rsidP="003D4087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:rsidR="00DD2546" w:rsidRPr="00E165D4" w:rsidRDefault="00DD2546" w:rsidP="008F0D0B">
      <w:pPr>
        <w:spacing w:line="240" w:lineRule="auto"/>
        <w:ind w:left="-567" w:right="-425"/>
        <w:jc w:val="both"/>
        <w:rPr>
          <w:rFonts w:ascii="Arial" w:eastAsia="Times New Roman" w:hAnsi="Arial" w:cs="Arial"/>
          <w:lang w:eastAsia="pt-BR"/>
        </w:rPr>
      </w:pPr>
      <w:r w:rsidRPr="00510ADB">
        <w:rPr>
          <w:rFonts w:ascii="Arial" w:eastAsia="Times New Roman" w:hAnsi="Arial" w:cs="Arial"/>
          <w:lang w:eastAsia="pt-BR"/>
        </w:rPr>
        <w:t xml:space="preserve">CERRI, L. E. S. </w:t>
      </w:r>
      <w:proofErr w:type="gramStart"/>
      <w:r w:rsidRPr="00510ADB">
        <w:rPr>
          <w:rFonts w:ascii="Arial" w:eastAsia="Times New Roman" w:hAnsi="Arial" w:cs="Arial"/>
          <w:lang w:eastAsia="pt-BR"/>
        </w:rPr>
        <w:t>et</w:t>
      </w:r>
      <w:proofErr w:type="gramEnd"/>
      <w:r w:rsidRPr="00510ADB">
        <w:rPr>
          <w:rFonts w:ascii="Arial" w:eastAsia="Times New Roman" w:hAnsi="Arial" w:cs="Arial"/>
          <w:lang w:eastAsia="pt-BR"/>
        </w:rPr>
        <w:t xml:space="preserve"> al. </w:t>
      </w:r>
      <w:r w:rsidRPr="00510ADB">
        <w:rPr>
          <w:rFonts w:ascii="Arial" w:eastAsia="Times New Roman" w:hAnsi="Arial" w:cs="Arial"/>
          <w:b/>
          <w:lang w:eastAsia="pt-BR"/>
        </w:rPr>
        <w:t>Mapeamento de risco em assentamentos precários no município de São Paulo (SP).</w:t>
      </w:r>
      <w:r w:rsidRPr="00510ADB">
        <w:rPr>
          <w:rFonts w:ascii="Arial" w:eastAsia="Times New Roman" w:hAnsi="Arial" w:cs="Arial"/>
          <w:lang w:eastAsia="pt-BR"/>
        </w:rPr>
        <w:t xml:space="preserve"> </w:t>
      </w:r>
      <w:r w:rsidRPr="00E165D4">
        <w:rPr>
          <w:rFonts w:ascii="Arial" w:eastAsia="Times New Roman" w:hAnsi="Arial" w:cs="Arial"/>
          <w:lang w:eastAsia="pt-BR"/>
        </w:rPr>
        <w:t>São Paulo, v.26, n.2, 2007.</w:t>
      </w:r>
    </w:p>
    <w:p w:rsidR="00552946" w:rsidRPr="00E165D4" w:rsidRDefault="00552946" w:rsidP="008F0D0B">
      <w:pPr>
        <w:spacing w:after="0" w:line="240" w:lineRule="auto"/>
        <w:ind w:left="-567" w:right="-425"/>
        <w:jc w:val="both"/>
        <w:rPr>
          <w:rFonts w:ascii="Arial" w:eastAsia="Times New Roman" w:hAnsi="Arial" w:cs="Arial"/>
          <w:lang w:val="en-US" w:eastAsia="pt-BR"/>
        </w:rPr>
      </w:pPr>
      <w:r w:rsidRPr="00510ADB">
        <w:rPr>
          <w:rFonts w:ascii="Arial" w:eastAsia="Times New Roman" w:hAnsi="Arial" w:cs="Arial"/>
          <w:lang w:eastAsia="pt-BR"/>
        </w:rPr>
        <w:t xml:space="preserve">UNISDR. </w:t>
      </w:r>
      <w:proofErr w:type="spellStart"/>
      <w:r w:rsidRPr="00510ADB">
        <w:rPr>
          <w:rFonts w:ascii="Arial" w:eastAsia="Times New Roman" w:hAnsi="Arial" w:cs="Arial"/>
          <w:b/>
          <w:lang w:eastAsia="pt-BR"/>
        </w:rPr>
        <w:t>Diez</w:t>
      </w:r>
      <w:proofErr w:type="spellEnd"/>
      <w:r w:rsidRPr="00510ADB">
        <w:rPr>
          <w:rFonts w:ascii="Arial" w:eastAsia="Times New Roman" w:hAnsi="Arial" w:cs="Arial"/>
          <w:b/>
          <w:lang w:eastAsia="pt-BR"/>
        </w:rPr>
        <w:t xml:space="preserve"> aspectos </w:t>
      </w:r>
      <w:proofErr w:type="spellStart"/>
      <w:r w:rsidRPr="00510ADB">
        <w:rPr>
          <w:rFonts w:ascii="Arial" w:eastAsia="Times New Roman" w:hAnsi="Arial" w:cs="Arial"/>
          <w:b/>
          <w:lang w:eastAsia="pt-BR"/>
        </w:rPr>
        <w:t>esenciales</w:t>
      </w:r>
      <w:proofErr w:type="spellEnd"/>
      <w:r w:rsidRPr="00510ADB">
        <w:rPr>
          <w:rFonts w:ascii="Arial" w:eastAsia="Times New Roman" w:hAnsi="Arial" w:cs="Arial"/>
          <w:b/>
          <w:lang w:eastAsia="pt-BR"/>
        </w:rPr>
        <w:t xml:space="preserve"> para lograr </w:t>
      </w:r>
      <w:proofErr w:type="spellStart"/>
      <w:r w:rsidRPr="00510ADB">
        <w:rPr>
          <w:rFonts w:ascii="Arial" w:eastAsia="Times New Roman" w:hAnsi="Arial" w:cs="Arial"/>
          <w:b/>
          <w:lang w:eastAsia="pt-BR"/>
        </w:rPr>
        <w:t>ciudades</w:t>
      </w:r>
      <w:proofErr w:type="spellEnd"/>
      <w:r w:rsidRPr="00510ADB">
        <w:rPr>
          <w:rFonts w:ascii="Arial" w:eastAsia="Times New Roman" w:hAnsi="Arial" w:cs="Arial"/>
          <w:b/>
          <w:lang w:eastAsia="pt-BR"/>
        </w:rPr>
        <w:t xml:space="preserve"> </w:t>
      </w:r>
      <w:proofErr w:type="spellStart"/>
      <w:r w:rsidRPr="00510ADB">
        <w:rPr>
          <w:rFonts w:ascii="Arial" w:eastAsia="Times New Roman" w:hAnsi="Arial" w:cs="Arial"/>
          <w:b/>
          <w:lang w:eastAsia="pt-BR"/>
        </w:rPr>
        <w:t>resilientes</w:t>
      </w:r>
      <w:proofErr w:type="spellEnd"/>
      <w:r w:rsidRPr="00510ADB">
        <w:rPr>
          <w:rFonts w:ascii="Arial" w:eastAsia="Times New Roman" w:hAnsi="Arial" w:cs="Arial"/>
          <w:b/>
          <w:lang w:eastAsia="pt-BR"/>
        </w:rPr>
        <w:t xml:space="preserve"> borrador de indicadores urbanos </w:t>
      </w:r>
      <w:proofErr w:type="spellStart"/>
      <w:r w:rsidRPr="00510ADB">
        <w:rPr>
          <w:rFonts w:ascii="Arial" w:eastAsia="Times New Roman" w:hAnsi="Arial" w:cs="Arial"/>
          <w:b/>
          <w:lang w:eastAsia="pt-BR"/>
        </w:rPr>
        <w:t>locales</w:t>
      </w:r>
      <w:proofErr w:type="spellEnd"/>
      <w:r w:rsidRPr="00510ADB">
        <w:rPr>
          <w:rFonts w:ascii="Arial" w:eastAsia="Times New Roman" w:hAnsi="Arial" w:cs="Arial"/>
          <w:b/>
          <w:lang w:eastAsia="pt-BR"/>
        </w:rPr>
        <w:t>.</w:t>
      </w:r>
      <w:r w:rsidRPr="00510ADB">
        <w:rPr>
          <w:rFonts w:ascii="Arial" w:eastAsia="Times New Roman" w:hAnsi="Arial" w:cs="Arial"/>
          <w:lang w:eastAsia="pt-BR"/>
        </w:rPr>
        <w:t xml:space="preserve"> </w:t>
      </w:r>
      <w:proofErr w:type="spellStart"/>
      <w:proofErr w:type="gramStart"/>
      <w:r w:rsidRPr="00E165D4">
        <w:rPr>
          <w:rFonts w:ascii="Arial" w:eastAsia="Times New Roman" w:hAnsi="Arial" w:cs="Arial"/>
          <w:lang w:val="en-US" w:eastAsia="pt-BR"/>
        </w:rPr>
        <w:t>Documento</w:t>
      </w:r>
      <w:proofErr w:type="spellEnd"/>
      <w:r w:rsidRPr="00E165D4">
        <w:rPr>
          <w:rFonts w:ascii="Arial" w:eastAsia="Times New Roman" w:hAnsi="Arial" w:cs="Arial"/>
          <w:lang w:val="en-US" w:eastAsia="pt-BR"/>
        </w:rPr>
        <w:t xml:space="preserve"> </w:t>
      </w:r>
      <w:proofErr w:type="spellStart"/>
      <w:r w:rsidRPr="00E165D4">
        <w:rPr>
          <w:rFonts w:ascii="Arial" w:eastAsia="Times New Roman" w:hAnsi="Arial" w:cs="Arial"/>
          <w:lang w:val="en-US" w:eastAsia="pt-BR"/>
        </w:rPr>
        <w:t>não</w:t>
      </w:r>
      <w:proofErr w:type="spellEnd"/>
      <w:r w:rsidRPr="00E165D4">
        <w:rPr>
          <w:rFonts w:ascii="Arial" w:eastAsia="Times New Roman" w:hAnsi="Arial" w:cs="Arial"/>
          <w:lang w:val="en-US" w:eastAsia="pt-BR"/>
        </w:rPr>
        <w:t xml:space="preserve"> </w:t>
      </w:r>
      <w:proofErr w:type="spellStart"/>
      <w:r w:rsidRPr="00E165D4">
        <w:rPr>
          <w:rFonts w:ascii="Arial" w:eastAsia="Times New Roman" w:hAnsi="Arial" w:cs="Arial"/>
          <w:lang w:val="en-US" w:eastAsia="pt-BR"/>
        </w:rPr>
        <w:t>publicado</w:t>
      </w:r>
      <w:proofErr w:type="spellEnd"/>
      <w:r w:rsidRPr="00E165D4">
        <w:rPr>
          <w:rFonts w:ascii="Arial" w:eastAsia="Times New Roman" w:hAnsi="Arial" w:cs="Arial"/>
          <w:lang w:val="en-US" w:eastAsia="pt-BR"/>
        </w:rPr>
        <w:t>, 2016.</w:t>
      </w:r>
      <w:proofErr w:type="gramEnd"/>
    </w:p>
    <w:p w:rsidR="00552946" w:rsidRPr="00E165D4" w:rsidRDefault="00552946" w:rsidP="008F0D0B">
      <w:pPr>
        <w:spacing w:after="0" w:line="240" w:lineRule="auto"/>
        <w:ind w:left="-567" w:right="-425"/>
        <w:jc w:val="both"/>
        <w:rPr>
          <w:rFonts w:ascii="Arial" w:eastAsia="Times New Roman" w:hAnsi="Arial" w:cs="Arial"/>
          <w:lang w:val="en-US" w:eastAsia="pt-BR"/>
        </w:rPr>
      </w:pPr>
    </w:p>
    <w:p w:rsidR="002255DD" w:rsidRPr="00510ADB" w:rsidRDefault="00E71FBB" w:rsidP="008F0D0B">
      <w:pPr>
        <w:spacing w:line="240" w:lineRule="auto"/>
        <w:ind w:left="-567" w:right="-425"/>
        <w:jc w:val="both"/>
        <w:rPr>
          <w:rFonts w:ascii="Arial" w:hAnsi="Arial" w:cs="Arial"/>
          <w:lang w:val="en-US"/>
        </w:rPr>
      </w:pPr>
      <w:proofErr w:type="gramStart"/>
      <w:r w:rsidRPr="00510ADB">
        <w:rPr>
          <w:rFonts w:ascii="Arial" w:hAnsi="Arial" w:cs="Arial"/>
          <w:lang w:val="en-US"/>
        </w:rPr>
        <w:t>UNISDR</w:t>
      </w:r>
      <w:r w:rsidR="008F1193" w:rsidRPr="00510ADB">
        <w:rPr>
          <w:rFonts w:ascii="Arial" w:hAnsi="Arial" w:cs="Arial"/>
          <w:lang w:val="en-US"/>
        </w:rPr>
        <w:t>.</w:t>
      </w:r>
      <w:proofErr w:type="gramEnd"/>
      <w:r w:rsidR="008F1193" w:rsidRPr="00510ADB">
        <w:rPr>
          <w:rFonts w:ascii="Arial" w:hAnsi="Arial" w:cs="Arial"/>
          <w:lang w:val="en-US"/>
        </w:rPr>
        <w:t xml:space="preserve"> </w:t>
      </w:r>
      <w:proofErr w:type="gramStart"/>
      <w:r w:rsidR="008F1193" w:rsidRPr="00510ADB">
        <w:rPr>
          <w:rFonts w:ascii="Arial" w:hAnsi="Arial" w:cs="Arial"/>
          <w:b/>
          <w:lang w:val="en-US"/>
        </w:rPr>
        <w:t>How to make cities more resilient a handbook for local government leaders</w:t>
      </w:r>
      <w:r w:rsidR="008F1193" w:rsidRPr="00510ADB">
        <w:rPr>
          <w:rFonts w:ascii="Arial" w:hAnsi="Arial" w:cs="Arial"/>
          <w:lang w:val="en-US"/>
        </w:rPr>
        <w:t>, Geneva, 2017.</w:t>
      </w:r>
      <w:proofErr w:type="gramEnd"/>
    </w:p>
    <w:p w:rsidR="008F1193" w:rsidRPr="00E165D4" w:rsidRDefault="008F1193" w:rsidP="003D4087">
      <w:pPr>
        <w:spacing w:after="0" w:line="240" w:lineRule="auto"/>
        <w:ind w:left="-567" w:right="-427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</w:p>
    <w:p w:rsidR="005A380B" w:rsidRPr="008F1193" w:rsidRDefault="005A380B" w:rsidP="003D4087">
      <w:pPr>
        <w:spacing w:line="360" w:lineRule="auto"/>
        <w:ind w:left="-567" w:right="-427"/>
        <w:rPr>
          <w:rFonts w:ascii="Arial" w:hAnsi="Arial" w:cs="Arial"/>
          <w:sz w:val="24"/>
          <w:szCs w:val="24"/>
          <w:lang w:val="en-US"/>
        </w:rPr>
      </w:pPr>
    </w:p>
    <w:sectPr w:rsidR="005A380B" w:rsidRPr="008F1193" w:rsidSect="009B1757">
      <w:pgSz w:w="11906" w:h="16838"/>
      <w:pgMar w:top="709" w:right="1701" w:bottom="1417" w:left="1701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228" w:rsidRDefault="00B06228" w:rsidP="002641E0">
      <w:pPr>
        <w:spacing w:after="0" w:line="240" w:lineRule="auto"/>
      </w:pPr>
      <w:r>
        <w:separator/>
      </w:r>
    </w:p>
  </w:endnote>
  <w:endnote w:type="continuationSeparator" w:id="0">
    <w:p w:rsidR="00B06228" w:rsidRDefault="00B06228" w:rsidP="0026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228" w:rsidRDefault="00B06228" w:rsidP="002641E0">
      <w:pPr>
        <w:spacing w:after="0" w:line="240" w:lineRule="auto"/>
      </w:pPr>
      <w:r>
        <w:separator/>
      </w:r>
    </w:p>
  </w:footnote>
  <w:footnote w:type="continuationSeparator" w:id="0">
    <w:p w:rsidR="00B06228" w:rsidRDefault="00B06228" w:rsidP="00264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234DF"/>
    <w:multiLevelType w:val="hybridMultilevel"/>
    <w:tmpl w:val="F76A6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C0B35"/>
    <w:multiLevelType w:val="hybridMultilevel"/>
    <w:tmpl w:val="5A666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BA41E0"/>
    <w:multiLevelType w:val="hybridMultilevel"/>
    <w:tmpl w:val="CAFEF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0B"/>
    <w:rsid w:val="000601D0"/>
    <w:rsid w:val="00093436"/>
    <w:rsid w:val="000D2701"/>
    <w:rsid w:val="000E3708"/>
    <w:rsid w:val="00197BB7"/>
    <w:rsid w:val="001B71EB"/>
    <w:rsid w:val="002255DD"/>
    <w:rsid w:val="002641E0"/>
    <w:rsid w:val="002C4DDE"/>
    <w:rsid w:val="002E4210"/>
    <w:rsid w:val="002E4875"/>
    <w:rsid w:val="002F6F5A"/>
    <w:rsid w:val="003B592D"/>
    <w:rsid w:val="003D4087"/>
    <w:rsid w:val="004B48D9"/>
    <w:rsid w:val="00510ADB"/>
    <w:rsid w:val="0052264D"/>
    <w:rsid w:val="00552946"/>
    <w:rsid w:val="005A380B"/>
    <w:rsid w:val="006265DF"/>
    <w:rsid w:val="007148A1"/>
    <w:rsid w:val="00764FDB"/>
    <w:rsid w:val="007778B8"/>
    <w:rsid w:val="00777EE0"/>
    <w:rsid w:val="007E4A58"/>
    <w:rsid w:val="00862772"/>
    <w:rsid w:val="008F0D0B"/>
    <w:rsid w:val="008F1193"/>
    <w:rsid w:val="009459C2"/>
    <w:rsid w:val="009551E2"/>
    <w:rsid w:val="00970B81"/>
    <w:rsid w:val="009B1757"/>
    <w:rsid w:val="009E5AD8"/>
    <w:rsid w:val="00A062E6"/>
    <w:rsid w:val="00AF0032"/>
    <w:rsid w:val="00B06228"/>
    <w:rsid w:val="00B63BC5"/>
    <w:rsid w:val="00B76FBA"/>
    <w:rsid w:val="00BE24D6"/>
    <w:rsid w:val="00C036FE"/>
    <w:rsid w:val="00C94976"/>
    <w:rsid w:val="00CD34AB"/>
    <w:rsid w:val="00CE3C64"/>
    <w:rsid w:val="00CE41DE"/>
    <w:rsid w:val="00D23915"/>
    <w:rsid w:val="00D80FC0"/>
    <w:rsid w:val="00DD2546"/>
    <w:rsid w:val="00DF4E6C"/>
    <w:rsid w:val="00E165D4"/>
    <w:rsid w:val="00E53399"/>
    <w:rsid w:val="00E71FBB"/>
    <w:rsid w:val="00EF5C83"/>
    <w:rsid w:val="00EF6888"/>
    <w:rsid w:val="00F23421"/>
    <w:rsid w:val="00F41C5D"/>
    <w:rsid w:val="00F8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7B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6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E0"/>
  </w:style>
  <w:style w:type="paragraph" w:styleId="Rodap">
    <w:name w:val="footer"/>
    <w:basedOn w:val="Normal"/>
    <w:link w:val="RodapChar"/>
    <w:uiPriority w:val="99"/>
    <w:unhideWhenUsed/>
    <w:rsid w:val="0026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7B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6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E0"/>
  </w:style>
  <w:style w:type="paragraph" w:styleId="Rodap">
    <w:name w:val="footer"/>
    <w:basedOn w:val="Normal"/>
    <w:link w:val="RodapChar"/>
    <w:uiPriority w:val="99"/>
    <w:unhideWhenUsed/>
    <w:rsid w:val="0026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E1866-2D49-4CC4-AA9E-42CC584D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577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Franciela Manzolli</cp:lastModifiedBy>
  <cp:revision>7</cp:revision>
  <dcterms:created xsi:type="dcterms:W3CDTF">2017-10-02T03:56:00Z</dcterms:created>
  <dcterms:modified xsi:type="dcterms:W3CDTF">2017-11-27T18:31:00Z</dcterms:modified>
</cp:coreProperties>
</file>