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87D" w:rsidRDefault="00AA587D">
      <w:pPr>
        <w:rPr>
          <w:b/>
        </w:rPr>
      </w:pPr>
      <w:r>
        <w:rPr>
          <w:b/>
        </w:rPr>
        <w:t>RESUMO DAS AULAS</w:t>
      </w:r>
      <w:r w:rsidR="00DB0C3F">
        <w:rPr>
          <w:b/>
        </w:rPr>
        <w:t>, MÓDULOS E FÓRUNS</w:t>
      </w:r>
      <w:r>
        <w:rPr>
          <w:b/>
        </w:rPr>
        <w:t xml:space="preserve"> DO CURSO CIDADES RESILIENTES</w:t>
      </w:r>
    </w:p>
    <w:p w:rsidR="00AA587D" w:rsidRDefault="00AA587D">
      <w:pPr>
        <w:rPr>
          <w:b/>
        </w:rPr>
      </w:pPr>
    </w:p>
    <w:p w:rsidR="00AF4857" w:rsidRPr="00BE439E" w:rsidRDefault="00AF4857">
      <w:pPr>
        <w:rPr>
          <w:b/>
        </w:rPr>
      </w:pPr>
      <w:r w:rsidRPr="00BE439E">
        <w:rPr>
          <w:b/>
        </w:rPr>
        <w:t xml:space="preserve">MÓDULO </w:t>
      </w:r>
      <w:proofErr w:type="gramStart"/>
      <w:r w:rsidR="00BE439E" w:rsidRPr="00BE439E">
        <w:rPr>
          <w:b/>
        </w:rPr>
        <w:t>1</w:t>
      </w:r>
      <w:proofErr w:type="gramEnd"/>
      <w:r w:rsidR="00AF6EE4">
        <w:rPr>
          <w:b/>
        </w:rPr>
        <w:t xml:space="preserve">: Bem vindos! A fim de discutir situações complexas que envolvem riscos e desastres precisamos saber alguns conceitos básicos que se referem ao assunto e o que a nível nacional e internacional já foi ou está sendo feito para diminuir as perdas e os danos gerados nesses eventos. É sobre essas </w:t>
      </w:r>
      <w:r w:rsidR="00E82873">
        <w:rPr>
          <w:b/>
        </w:rPr>
        <w:t xml:space="preserve">questões que trata o módulo </w:t>
      </w:r>
      <w:proofErr w:type="gramStart"/>
      <w:r w:rsidR="00E82873">
        <w:rPr>
          <w:b/>
        </w:rPr>
        <w:t>1</w:t>
      </w:r>
      <w:proofErr w:type="gramEnd"/>
      <w:r w:rsidR="00E82873">
        <w:rPr>
          <w:b/>
        </w:rPr>
        <w:t>. Vamos começar?</w:t>
      </w:r>
    </w:p>
    <w:p w:rsidR="00A078AE" w:rsidRDefault="00AF4857">
      <w:r>
        <w:t xml:space="preserve">AULA 1 </w:t>
      </w:r>
      <w:r w:rsidR="00BE439E">
        <w:t>–</w:t>
      </w:r>
      <w:r>
        <w:t xml:space="preserve"> Ness</w:t>
      </w:r>
      <w:r w:rsidR="00AA587D">
        <w:t>a primeira aula começamos com uma introdução sobre os objetivos e o público a que se destina a “Campanha Construindo Cidades Resilientes“</w:t>
      </w:r>
      <w:r w:rsidR="00E47298">
        <w:t xml:space="preserve"> promovida pela ONU</w:t>
      </w:r>
      <w:r w:rsidR="00AA587D">
        <w:t xml:space="preserve">. Também falaremos do conceito de resiliência, </w:t>
      </w:r>
      <w:r w:rsidR="00E47298">
        <w:t xml:space="preserve">seus benefícios e relações com a gestão local e a integração entre os diferentes setores de uma cidade. </w:t>
      </w:r>
    </w:p>
    <w:p w:rsidR="00BE439E" w:rsidRDefault="00BE439E">
      <w:r>
        <w:t>AULA 2 –</w:t>
      </w:r>
      <w:r w:rsidR="00E47298">
        <w:t xml:space="preserve"> Nessa aula vamos focar</w:t>
      </w:r>
      <w:r w:rsidR="009716D9">
        <w:t xml:space="preserve"> mais nas práticas e ações que uma cidade pode promover para se tornar resiliente a desastres. Vamos falar também sobre como está </w:t>
      </w:r>
      <w:proofErr w:type="gramStart"/>
      <w:r w:rsidR="009716D9">
        <w:t>a</w:t>
      </w:r>
      <w:proofErr w:type="gramEnd"/>
      <w:r w:rsidR="009716D9">
        <w:t xml:space="preserve"> adesão das cidades brasileiras à Campanha Construindo Cidades Resilientes.  </w:t>
      </w:r>
    </w:p>
    <w:p w:rsidR="00BE439E" w:rsidRDefault="00BE439E">
      <w:r>
        <w:t>AULA 3 –</w:t>
      </w:r>
      <w:r w:rsidR="009716D9">
        <w:t xml:space="preserve"> Agora que já temos uma noção geral das políticas mundiais adotadas para a re</w:t>
      </w:r>
      <w:r w:rsidR="00346445">
        <w:t xml:space="preserve">dução dos riscos dos desastres e </w:t>
      </w:r>
      <w:r w:rsidR="009716D9">
        <w:t>do significado da resiliência</w:t>
      </w:r>
      <w:r w:rsidR="00A213A4">
        <w:t xml:space="preserve">, vamos discutir as razões do aumento dos riscos e dos desastres </w:t>
      </w:r>
      <w:r w:rsidR="00346445">
        <w:t xml:space="preserve">nas cidades </w:t>
      </w:r>
      <w:r w:rsidR="00A213A4">
        <w:t xml:space="preserve">e por que essa temática </w:t>
      </w:r>
      <w:r w:rsidR="00346445">
        <w:t>deve ser uma prioridade para as gestões locais</w:t>
      </w:r>
      <w:r w:rsidR="00A213A4">
        <w:t>.</w:t>
      </w:r>
    </w:p>
    <w:p w:rsidR="00BE439E" w:rsidRDefault="00BE439E">
      <w:r>
        <w:t>AULA 4 –</w:t>
      </w:r>
      <w:r w:rsidR="00346445">
        <w:t xml:space="preserve"> Por fim, vamos entender mais sobre os principais tipos de desastres que acontecem no Brasil </w:t>
      </w:r>
      <w:r w:rsidR="003A1837">
        <w:t>e algumas definições sobre termos q</w:t>
      </w:r>
      <w:r w:rsidR="00F80828">
        <w:t>ue envolvem a gestão de riscos e d</w:t>
      </w:r>
      <w:r w:rsidR="003A1837">
        <w:t>e desastres que</w:t>
      </w:r>
      <w:r w:rsidR="00F80828">
        <w:t>,</w:t>
      </w:r>
      <w:r w:rsidR="003A1837">
        <w:t xml:space="preserve"> embora presentes e disseminados pelas mídias</w:t>
      </w:r>
      <w:r w:rsidR="00F80828">
        <w:t>, ainda causam certa confusão.</w:t>
      </w:r>
      <w:r w:rsidR="003A1837">
        <w:t xml:space="preserve">  </w:t>
      </w:r>
      <w:r w:rsidR="00346445">
        <w:t xml:space="preserve"> </w:t>
      </w:r>
    </w:p>
    <w:p w:rsidR="00BE439E" w:rsidRDefault="00BE439E"/>
    <w:p w:rsidR="0025064B" w:rsidRPr="0025064B" w:rsidRDefault="00BE439E">
      <w:pPr>
        <w:rPr>
          <w:b/>
        </w:rPr>
      </w:pPr>
      <w:r w:rsidRPr="0025064B">
        <w:rPr>
          <w:b/>
        </w:rPr>
        <w:t xml:space="preserve">MÓDULO </w:t>
      </w:r>
      <w:proofErr w:type="gramStart"/>
      <w:r w:rsidRPr="0025064B">
        <w:rPr>
          <w:b/>
        </w:rPr>
        <w:t>2</w:t>
      </w:r>
      <w:proofErr w:type="gramEnd"/>
      <w:r w:rsidR="00E82873" w:rsidRPr="0025064B">
        <w:rPr>
          <w:b/>
        </w:rPr>
        <w:t xml:space="preserve">: </w:t>
      </w:r>
      <w:r w:rsidR="0025064B" w:rsidRPr="0025064B">
        <w:rPr>
          <w:b/>
        </w:rPr>
        <w:t xml:space="preserve">Agora sim! Estamos preparados para nos aprofundar em cada um dos dez passos para implantação da resiliência nas cidades instituído pela Campanha Construindo Cidades Resilientes! Como colocar em prática, atores relevantes, dados e informações necessários e boas práticas serão apresentados para cada passo. </w:t>
      </w:r>
    </w:p>
    <w:p w:rsidR="00D1169D" w:rsidRDefault="00BE439E" w:rsidP="00BE439E">
      <w:r>
        <w:t xml:space="preserve">AULA 1 </w:t>
      </w:r>
      <w:r w:rsidR="0025064B">
        <w:t>- Começamos</w:t>
      </w:r>
      <w:r w:rsidR="00F80828">
        <w:t xml:space="preserve"> com o passo número 1, que se refere </w:t>
      </w:r>
      <w:r w:rsidR="00D1169D">
        <w:t>à</w:t>
      </w:r>
      <w:r w:rsidR="00F80828">
        <w:t xml:space="preserve"> organização para a resiliência frente aos desastres. Vamos aprender mais sobre</w:t>
      </w:r>
      <w:r w:rsidR="00F917BC">
        <w:t xml:space="preserve"> como </w:t>
      </w:r>
      <w:r w:rsidR="00F917BC" w:rsidRPr="00F917BC">
        <w:t xml:space="preserve">uma </w:t>
      </w:r>
      <w:r w:rsidR="00F917BC">
        <w:t xml:space="preserve">estrutura </w:t>
      </w:r>
      <w:r w:rsidR="00F917BC" w:rsidRPr="00F917BC">
        <w:t xml:space="preserve">ordenada e procedimentos claros </w:t>
      </w:r>
      <w:r w:rsidR="00F917BC">
        <w:t>permitem que</w:t>
      </w:r>
      <w:r w:rsidR="00B6460A">
        <w:t xml:space="preserve"> as gestões locais fortaleçam a resiliência. </w:t>
      </w:r>
    </w:p>
    <w:p w:rsidR="00B6460A" w:rsidRDefault="00BE439E" w:rsidP="00BE439E">
      <w:r>
        <w:t>AULA 2 –</w:t>
      </w:r>
      <w:r w:rsidR="00D1169D">
        <w:t xml:space="preserve"> Continuando na caminhada, o </w:t>
      </w:r>
      <w:r w:rsidR="00B6460A">
        <w:t xml:space="preserve">segundo </w:t>
      </w:r>
      <w:r w:rsidR="00D1169D">
        <w:t xml:space="preserve">passo refere-se </w:t>
      </w:r>
      <w:proofErr w:type="gramStart"/>
      <w:r w:rsidR="00D1169D">
        <w:t>as</w:t>
      </w:r>
      <w:proofErr w:type="gramEnd"/>
      <w:r w:rsidR="00D1169D">
        <w:t xml:space="preserve"> práticas de identificação, compreensão e utilização de cenários de r</w:t>
      </w:r>
      <w:r w:rsidR="00653424">
        <w:t xml:space="preserve">iscos atuais e futuros. </w:t>
      </w:r>
      <w:r w:rsidR="00B6460A">
        <w:t xml:space="preserve">Tão importante quanto instituir práticas resilientes é conhecer os riscos e as ameaças que determinada cidade está exposta. </w:t>
      </w:r>
    </w:p>
    <w:p w:rsidR="00D00F80" w:rsidRDefault="00BE439E" w:rsidP="00BE439E">
      <w:r>
        <w:t>AULA 3 –</w:t>
      </w:r>
      <w:r w:rsidR="006127CD">
        <w:t xml:space="preserve"> O terceiro passo fala sobre como podemos fortalecer a capacidade e os sistemas financeiros para a promoção da resiliência nas cidades. </w:t>
      </w:r>
      <w:r w:rsidR="00D00F80">
        <w:t xml:space="preserve">Ou seja, como podemos avaliar o </w:t>
      </w:r>
      <w:r w:rsidR="00D00F80" w:rsidRPr="00D00F80">
        <w:t xml:space="preserve">impacto econômico dos desastres e </w:t>
      </w:r>
      <w:r w:rsidR="00D00F80">
        <w:t xml:space="preserve">estabelecer </w:t>
      </w:r>
      <w:r w:rsidR="00D00F80" w:rsidRPr="00D00F80">
        <w:t xml:space="preserve">mecanismos financeiros </w:t>
      </w:r>
      <w:r w:rsidR="00D00F80">
        <w:t xml:space="preserve">para </w:t>
      </w:r>
      <w:r w:rsidR="00D00F80" w:rsidRPr="00D00F80">
        <w:t>subsidi</w:t>
      </w:r>
      <w:r w:rsidR="00D00F80">
        <w:t>ar as atividades de resiliência.</w:t>
      </w:r>
    </w:p>
    <w:p w:rsidR="00BE439E" w:rsidRDefault="00BE439E" w:rsidP="00BE439E">
      <w:r>
        <w:lastRenderedPageBreak/>
        <w:t>AULA 4 –</w:t>
      </w:r>
      <w:r w:rsidR="008E3030">
        <w:t xml:space="preserve"> A última aula </w:t>
      </w:r>
      <w:r w:rsidR="00D00F80">
        <w:t xml:space="preserve">desse módulo </w:t>
      </w:r>
      <w:r w:rsidR="008E3030">
        <w:t xml:space="preserve">fala do </w:t>
      </w:r>
      <w:r w:rsidR="00D00F80">
        <w:t>quarto passo que mostra como podemos diminuir</w:t>
      </w:r>
      <w:r w:rsidR="008E3030">
        <w:t xml:space="preserve"> a vulnerabilidade das construções nas nossas cidades através do planejamento e implantação de projetos que considerem a resiliência das infraestruturas. </w:t>
      </w:r>
    </w:p>
    <w:p w:rsidR="00BE439E" w:rsidRDefault="00BE439E"/>
    <w:p w:rsidR="00BE439E" w:rsidRPr="00895C2F" w:rsidRDefault="00BE439E">
      <w:pPr>
        <w:rPr>
          <w:b/>
        </w:rPr>
      </w:pPr>
      <w:r w:rsidRPr="00895C2F">
        <w:rPr>
          <w:b/>
        </w:rPr>
        <w:t xml:space="preserve">MÓDULO </w:t>
      </w:r>
      <w:proofErr w:type="gramStart"/>
      <w:r w:rsidRPr="00895C2F">
        <w:rPr>
          <w:b/>
        </w:rPr>
        <w:t>3</w:t>
      </w:r>
      <w:proofErr w:type="gramEnd"/>
      <w:r w:rsidR="0025064B" w:rsidRPr="00895C2F">
        <w:rPr>
          <w:b/>
        </w:rPr>
        <w:t xml:space="preserve">: Chegamos à metade da caminhada! Da mesma maneira que no módulo anterior </w:t>
      </w:r>
      <w:r w:rsidR="00895C2F" w:rsidRPr="00895C2F">
        <w:rPr>
          <w:b/>
        </w:rPr>
        <w:t>vamos abordar como cada passo pode ser implantado na sua cidade, quais os atores envolvidos e os dados necessários para a efetivação das ações propostas. Também apresentamos exemplos de cidades que já encontraram alternativas para aprimorar a resiliência nos seus contextos locais.</w:t>
      </w:r>
    </w:p>
    <w:p w:rsidR="00BE439E" w:rsidRDefault="00BE439E" w:rsidP="00BE439E">
      <w:r>
        <w:t>AULA 1 –</w:t>
      </w:r>
      <w:r w:rsidR="0025064B">
        <w:t xml:space="preserve"> </w:t>
      </w:r>
      <w:r w:rsidR="00030D6E">
        <w:t xml:space="preserve">O passo número 5 fala sobre como a proteção das zonas naturais nos ambientes urbanos pode melhorar as funções </w:t>
      </w:r>
      <w:r w:rsidR="007B73FE">
        <w:t>protetoras</w:t>
      </w:r>
      <w:r w:rsidR="00030D6E">
        <w:t xml:space="preserve"> dos ecossistemas e contribuir para a redução </w:t>
      </w:r>
      <w:r w:rsidR="007B73FE">
        <w:t>dos riscos</w:t>
      </w:r>
      <w:r w:rsidR="00030D6E">
        <w:t xml:space="preserve"> dos desastres. </w:t>
      </w:r>
    </w:p>
    <w:p w:rsidR="00D00F80" w:rsidRDefault="00BE439E" w:rsidP="00BE439E">
      <w:r>
        <w:t>AULA 2 –</w:t>
      </w:r>
      <w:r w:rsidR="007B73FE">
        <w:t xml:space="preserve"> </w:t>
      </w:r>
      <w:r w:rsidR="00C73B7C">
        <w:t>O sexto passo propõe o fortalecimento das capacidades instituições para a resiliência</w:t>
      </w:r>
      <w:r w:rsidR="00D00F80">
        <w:t>, propõe</w:t>
      </w:r>
      <w:proofErr w:type="gramStart"/>
      <w:r w:rsidR="00D00F80">
        <w:t xml:space="preserve"> portanto</w:t>
      </w:r>
      <w:proofErr w:type="gramEnd"/>
      <w:r w:rsidR="00D00F80">
        <w:t xml:space="preserve"> que </w:t>
      </w:r>
      <w:r w:rsidR="00D00F80" w:rsidRPr="00D00F80">
        <w:t>todas as instituições relevantes para a resiliência de uma cidade tenham as capacidades que precisam para desempenhar seus papéis</w:t>
      </w:r>
      <w:r w:rsidR="00AF6EE4">
        <w:t>.</w:t>
      </w:r>
    </w:p>
    <w:p w:rsidR="00BE439E" w:rsidRDefault="00BE439E" w:rsidP="00BE439E">
      <w:r>
        <w:t>AULA 3 –</w:t>
      </w:r>
      <w:r w:rsidR="00C73B7C">
        <w:t xml:space="preserve"> O passo número 7 </w:t>
      </w:r>
      <w:r w:rsidR="002B0CCA">
        <w:t xml:space="preserve">aborda aspectos para melhorar a compreensão e fortalecer a capacidade social e a cultura geral de uma cidade em busca da resiliência.  </w:t>
      </w:r>
      <w:r w:rsidR="00AF6EE4">
        <w:t>I</w:t>
      </w:r>
      <w:r w:rsidR="002B0CCA">
        <w:t>mportante</w:t>
      </w:r>
      <w:r w:rsidR="00AF6EE4">
        <w:t xml:space="preserve"> frisar </w:t>
      </w:r>
      <w:r w:rsidR="002B0CCA">
        <w:t xml:space="preserve">que esses esforços não dependem unicamente da defesa civil, mas de toda a população. </w:t>
      </w:r>
    </w:p>
    <w:p w:rsidR="00BE439E" w:rsidRDefault="00BE439E" w:rsidP="00BE439E">
      <w:r>
        <w:t>AULA 4 –</w:t>
      </w:r>
      <w:r w:rsidR="002B0CCA">
        <w:t xml:space="preserve"> No oitavo passo </w:t>
      </w:r>
      <w:r w:rsidR="00862D51">
        <w:t xml:space="preserve">iremos </w:t>
      </w:r>
      <w:r w:rsidR="002B0CCA">
        <w:t>compreender como fazer um diagnóstico sobre a existência e o desempenho dos serviços e das estruturas presentes nas cidades</w:t>
      </w:r>
      <w:r w:rsidR="00862D51">
        <w:t xml:space="preserve">. É importante estabelecer para cada serviço ou infraestrutura estratégias para que as perdas e os danos em caso de desastres sejam </w:t>
      </w:r>
      <w:r w:rsidR="00AF6EE4">
        <w:t>reduzidos</w:t>
      </w:r>
      <w:r w:rsidR="00862D51">
        <w:t>.</w:t>
      </w:r>
    </w:p>
    <w:p w:rsidR="00BE439E" w:rsidRDefault="00BE439E"/>
    <w:p w:rsidR="00BE439E" w:rsidRPr="00273E33" w:rsidRDefault="00BE439E">
      <w:pPr>
        <w:rPr>
          <w:b/>
        </w:rPr>
      </w:pPr>
      <w:r w:rsidRPr="00273E33">
        <w:rPr>
          <w:b/>
        </w:rPr>
        <w:t xml:space="preserve">MÓDULO </w:t>
      </w:r>
      <w:proofErr w:type="gramStart"/>
      <w:r w:rsidRPr="00273E33">
        <w:rPr>
          <w:b/>
        </w:rPr>
        <w:t>4</w:t>
      </w:r>
      <w:proofErr w:type="gramEnd"/>
      <w:r w:rsidR="00895C2F" w:rsidRPr="00273E33">
        <w:rPr>
          <w:b/>
        </w:rPr>
        <w:t xml:space="preserve">: </w:t>
      </w:r>
      <w:r w:rsidR="005763B3" w:rsidRPr="00273E33">
        <w:rPr>
          <w:b/>
        </w:rPr>
        <w:t>As duas primeiras aulas do nosso ultimo modulo fecham com chave de ouro nossa jornada! Depois vamos entender como um diagnóstico</w:t>
      </w:r>
      <w:r w:rsidR="00273E33">
        <w:rPr>
          <w:b/>
        </w:rPr>
        <w:t xml:space="preserve"> </w:t>
      </w:r>
      <w:r w:rsidR="005763B3" w:rsidRPr="00273E33">
        <w:rPr>
          <w:b/>
        </w:rPr>
        <w:t xml:space="preserve">das </w:t>
      </w:r>
      <w:r w:rsidR="00273E33" w:rsidRPr="00273E33">
        <w:rPr>
          <w:b/>
        </w:rPr>
        <w:t xml:space="preserve">ações que nossa </w:t>
      </w:r>
      <w:r w:rsidR="005763B3" w:rsidRPr="00273E33">
        <w:rPr>
          <w:b/>
        </w:rPr>
        <w:t xml:space="preserve">cidades está executando ou deixando de fazer podem ajudar a definir políticas e estabelecer prioridades no planejamento </w:t>
      </w:r>
      <w:r w:rsidR="00273E33" w:rsidRPr="00273E33">
        <w:rPr>
          <w:b/>
        </w:rPr>
        <w:t>local.</w:t>
      </w:r>
    </w:p>
    <w:p w:rsidR="00BE439E" w:rsidRDefault="00BE439E" w:rsidP="00BE439E">
      <w:r>
        <w:t>AULA 1 –</w:t>
      </w:r>
      <w:r w:rsidR="00895C2F">
        <w:t xml:space="preserve"> O </w:t>
      </w:r>
      <w:r w:rsidR="00555FF2">
        <w:t>passo número 9, que mostra como a revisão e a atualização periódica dos planos de preparação e manutenção das práticas resilientes pode garantir uma resposta adequada e eficaz perante os desastres.</w:t>
      </w:r>
    </w:p>
    <w:p w:rsidR="00BE439E" w:rsidRDefault="00BE439E" w:rsidP="00BE439E">
      <w:r>
        <w:t>AULA 2 –</w:t>
      </w:r>
      <w:r w:rsidR="00555FF2">
        <w:t xml:space="preserve"> Último, mas não menos importante. O passo 10 </w:t>
      </w:r>
      <w:r w:rsidR="00555FF2" w:rsidRPr="00555FF2">
        <w:t>estabelece que os processos de reabilitação, recuperação e reconstrução sejam coerentes com o planejamento em longo prazo e proporcionem um ambiente melhor ao município</w:t>
      </w:r>
      <w:r w:rsidR="006252B1">
        <w:t xml:space="preserve">. </w:t>
      </w:r>
    </w:p>
    <w:p w:rsidR="00BE439E" w:rsidRDefault="00BE439E" w:rsidP="00BE439E">
      <w:r>
        <w:t>AULA 3 –</w:t>
      </w:r>
      <w:r w:rsidR="006252B1">
        <w:t xml:space="preserve"> Certo! A caminhada acabou e pudemos verificar que embora cada passo tenha um foco prioritário em determinada área todos eles se relacionam e são igualmente importantes para a conquista da resiliência. Nessa aula vamos falar sobre como através de um diagnóstico </w:t>
      </w:r>
      <w:r w:rsidR="00927F2F">
        <w:t>das atividades desempenhadas pela cidade e que se relacionam aos dez passos da campanha podem subsidiar a elaboração de um plano municipal de resiliência.</w:t>
      </w:r>
    </w:p>
    <w:p w:rsidR="00BE439E" w:rsidRDefault="00BE439E" w:rsidP="00BE439E">
      <w:r>
        <w:lastRenderedPageBreak/>
        <w:t>AULA 4 –</w:t>
      </w:r>
      <w:r w:rsidR="00927F2F">
        <w:t xml:space="preserve"> Claro que não poderiam faltar os subsídios legais que permeiam toda a questão da resiliê</w:t>
      </w:r>
      <w:r w:rsidR="00F917BC">
        <w:t>ncia. É</w:t>
      </w:r>
      <w:r w:rsidR="00927F2F">
        <w:t xml:space="preserve"> através desses documentos que garantimos que políticas pú</w:t>
      </w:r>
      <w:r w:rsidR="00F917BC">
        <w:t xml:space="preserve">blicas, </w:t>
      </w:r>
      <w:r w:rsidR="00927F2F">
        <w:t>qu</w:t>
      </w:r>
      <w:r w:rsidR="00F917BC">
        <w:t xml:space="preserve">e fomentem práticas resilientes, </w:t>
      </w:r>
      <w:proofErr w:type="gramStart"/>
      <w:r w:rsidR="00927F2F">
        <w:t>sejam</w:t>
      </w:r>
      <w:proofErr w:type="gramEnd"/>
      <w:r w:rsidR="00927F2F">
        <w:t xml:space="preserve"> prioridade no planejamento das cidades. </w:t>
      </w:r>
    </w:p>
    <w:p w:rsidR="00273E33" w:rsidRDefault="00273E33"/>
    <w:p w:rsidR="00273E33" w:rsidRDefault="00273E33">
      <w:r w:rsidRPr="00273E33">
        <w:rPr>
          <w:b/>
        </w:rPr>
        <w:t xml:space="preserve">FÓRUM </w:t>
      </w:r>
      <w:proofErr w:type="gramStart"/>
      <w:r w:rsidRPr="00273E33">
        <w:rPr>
          <w:b/>
        </w:rPr>
        <w:t>1</w:t>
      </w:r>
      <w:proofErr w:type="gramEnd"/>
      <w:r w:rsidRPr="00273E33">
        <w:rPr>
          <w:b/>
        </w:rPr>
        <w:t>:</w:t>
      </w:r>
      <w:r>
        <w:t xml:space="preserve"> Para </w:t>
      </w:r>
      <w:r w:rsidR="00276E98">
        <w:t>nos tornarmos</w:t>
      </w:r>
      <w:r>
        <w:t xml:space="preserve"> resiliente</w:t>
      </w:r>
      <w:r w:rsidR="00276E98">
        <w:t>s</w:t>
      </w:r>
      <w:r>
        <w:t xml:space="preserve"> precisamos sobretudo compreender o espaço que habitamos e como nossas ações influem na dinâmica das cidades. Você </w:t>
      </w:r>
      <w:r w:rsidR="00276E98">
        <w:t xml:space="preserve">vai </w:t>
      </w:r>
      <w:r>
        <w:t xml:space="preserve">ficar espantando em como </w:t>
      </w:r>
      <w:r w:rsidR="00276E98">
        <w:t>um</w:t>
      </w:r>
      <w:r>
        <w:t xml:space="preserve">a simples observação do entorno </w:t>
      </w:r>
      <w:r w:rsidR="00276E98">
        <w:t>pode levantar questionamentos sobre os quais você nunca havia pensando antes e que tem reflexo direto na resiliência.</w:t>
      </w:r>
    </w:p>
    <w:p w:rsidR="00290DBC" w:rsidRDefault="00273E33">
      <w:r w:rsidRPr="00276E98">
        <w:rPr>
          <w:b/>
        </w:rPr>
        <w:t xml:space="preserve">FÓRUM </w:t>
      </w:r>
      <w:proofErr w:type="gramStart"/>
      <w:r w:rsidRPr="00276E98">
        <w:rPr>
          <w:b/>
        </w:rPr>
        <w:t>2</w:t>
      </w:r>
      <w:proofErr w:type="gramEnd"/>
      <w:r w:rsidRPr="00276E98">
        <w:rPr>
          <w:b/>
        </w:rPr>
        <w:t>:</w:t>
      </w:r>
      <w:r w:rsidR="00276E98">
        <w:rPr>
          <w:b/>
        </w:rPr>
        <w:t xml:space="preserve"> </w:t>
      </w:r>
      <w:r w:rsidR="00075977">
        <w:t xml:space="preserve">O modo como consumimos e interpretamos informações sobre os riscos e os desastres pode revelar como nossa sociedade </w:t>
      </w:r>
      <w:r w:rsidR="00290DBC">
        <w:t xml:space="preserve">trata essas questões. Será que nossas prioridades estão mesmo atreladas à promoção do bem estar geral das populações? </w:t>
      </w:r>
    </w:p>
    <w:p w:rsidR="00273E33" w:rsidRPr="00290DBC" w:rsidRDefault="00273E33">
      <w:r w:rsidRPr="00075977">
        <w:rPr>
          <w:b/>
        </w:rPr>
        <w:t xml:space="preserve">FÓRUM </w:t>
      </w:r>
      <w:proofErr w:type="gramStart"/>
      <w:r w:rsidRPr="00075977">
        <w:rPr>
          <w:b/>
        </w:rPr>
        <w:t>3</w:t>
      </w:r>
      <w:proofErr w:type="gramEnd"/>
      <w:r w:rsidRPr="00075977">
        <w:rPr>
          <w:b/>
        </w:rPr>
        <w:t xml:space="preserve">: </w:t>
      </w:r>
      <w:r w:rsidR="00290DBC">
        <w:t>Morosidade, corrupção, interesses pessoais versus interesses coletivos. Como os desastres refletem nossa realidade política e social?</w:t>
      </w:r>
    </w:p>
    <w:p w:rsidR="00273E33" w:rsidRPr="00290DBC" w:rsidRDefault="00273E33">
      <w:r w:rsidRPr="00290DBC">
        <w:rPr>
          <w:b/>
        </w:rPr>
        <w:t xml:space="preserve">FÓRUM </w:t>
      </w:r>
      <w:proofErr w:type="gramStart"/>
      <w:r w:rsidRPr="00290DBC">
        <w:rPr>
          <w:b/>
        </w:rPr>
        <w:t>4</w:t>
      </w:r>
      <w:proofErr w:type="gramEnd"/>
      <w:r w:rsidRPr="00290DBC">
        <w:rPr>
          <w:b/>
        </w:rPr>
        <w:t>:</w:t>
      </w:r>
      <w:r w:rsidR="00290DBC">
        <w:rPr>
          <w:b/>
        </w:rPr>
        <w:t xml:space="preserve"> </w:t>
      </w:r>
      <w:r w:rsidR="00093B04" w:rsidRPr="00093B04">
        <w:t>Saímos um pouco das reflexões criticas e vamos á ação! N</w:t>
      </w:r>
      <w:r w:rsidR="00093B04">
        <w:t xml:space="preserve">a </w:t>
      </w:r>
      <w:r w:rsidR="00093B04" w:rsidRPr="00093B04">
        <w:t xml:space="preserve">dinâmica </w:t>
      </w:r>
      <w:r w:rsidR="00093B04">
        <w:t xml:space="preserve">do último fórum </w:t>
      </w:r>
      <w:r w:rsidR="00093B04" w:rsidRPr="00093B04">
        <w:t>você dá problemas e apresenta soluções! Que tal?</w:t>
      </w:r>
      <w:r w:rsidR="00093B04">
        <w:t>!</w:t>
      </w:r>
    </w:p>
    <w:sectPr w:rsidR="00273E33" w:rsidRPr="00290DBC" w:rsidSect="00A078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revisionView w:inkAnnotations="0"/>
  <w:defaultTabStop w:val="708"/>
  <w:hyphenationZone w:val="425"/>
  <w:characterSpacingControl w:val="doNotCompress"/>
  <w:compat/>
  <w:rsids>
    <w:rsidRoot w:val="00AF4857"/>
    <w:rsid w:val="00030D6E"/>
    <w:rsid w:val="00075977"/>
    <w:rsid w:val="00093B04"/>
    <w:rsid w:val="0025064B"/>
    <w:rsid w:val="00273E33"/>
    <w:rsid w:val="00276E98"/>
    <w:rsid w:val="00290DBC"/>
    <w:rsid w:val="002B0CCA"/>
    <w:rsid w:val="00346445"/>
    <w:rsid w:val="003A1837"/>
    <w:rsid w:val="00555FF2"/>
    <w:rsid w:val="005763B3"/>
    <w:rsid w:val="006127CD"/>
    <w:rsid w:val="006252B1"/>
    <w:rsid w:val="00653424"/>
    <w:rsid w:val="007B73FE"/>
    <w:rsid w:val="00862D51"/>
    <w:rsid w:val="00895C2F"/>
    <w:rsid w:val="008E3030"/>
    <w:rsid w:val="00927F2F"/>
    <w:rsid w:val="009716D9"/>
    <w:rsid w:val="00A078AE"/>
    <w:rsid w:val="00A213A4"/>
    <w:rsid w:val="00AA587D"/>
    <w:rsid w:val="00AF4857"/>
    <w:rsid w:val="00AF6EE4"/>
    <w:rsid w:val="00B6460A"/>
    <w:rsid w:val="00BE439E"/>
    <w:rsid w:val="00C73B7C"/>
    <w:rsid w:val="00D00F80"/>
    <w:rsid w:val="00D1169D"/>
    <w:rsid w:val="00DB0C3F"/>
    <w:rsid w:val="00E47298"/>
    <w:rsid w:val="00E82873"/>
    <w:rsid w:val="00F80828"/>
    <w:rsid w:val="00F917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1023</Words>
  <Characters>5529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fabiane.acordes</dc:creator>
  <cp:lastModifiedBy>fabiane.acordes</cp:lastModifiedBy>
  <cp:revision>3</cp:revision>
  <dcterms:created xsi:type="dcterms:W3CDTF">2018-06-20T11:48:00Z</dcterms:created>
  <dcterms:modified xsi:type="dcterms:W3CDTF">2018-06-20T13:19:00Z</dcterms:modified>
</cp:coreProperties>
</file>