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1" w:type="dxa"/>
        <w:tblCellMar>
          <w:left w:w="0" w:type="dxa"/>
          <w:right w:w="0" w:type="dxa"/>
        </w:tblCellMar>
        <w:tblLook w:val="0000"/>
      </w:tblPr>
      <w:tblGrid>
        <w:gridCol w:w="4925"/>
        <w:gridCol w:w="10736"/>
      </w:tblGrid>
      <w:tr w:rsidR="00B80E45" w:rsidTr="00B80E45">
        <w:trPr>
          <w:trHeight w:val="812"/>
        </w:trPr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Pr="0054246C" w:rsidRDefault="00B80E45" w:rsidP="0085733D">
            <w:pPr>
              <w:pStyle w:val="Ttulo6"/>
              <w:numPr>
                <w:ilvl w:val="5"/>
                <w:numId w:val="1"/>
              </w:numPr>
              <w:tabs>
                <w:tab w:val="left" w:pos="142"/>
                <w:tab w:val="left" w:pos="284"/>
              </w:tabs>
              <w:snapToGrid w:val="0"/>
              <w:spacing w:line="264" w:lineRule="auto"/>
              <w:ind w:left="142"/>
              <w:jc w:val="both"/>
              <w:rPr>
                <w:szCs w:val="22"/>
              </w:rPr>
            </w:pPr>
            <w:bookmarkStart w:id="0" w:name="_GoBack"/>
            <w:bookmarkEnd w:id="0"/>
            <w:r w:rsidRPr="0054246C">
              <w:rPr>
                <w:szCs w:val="22"/>
              </w:rPr>
              <w:t>CASA MILITAR</w:t>
            </w:r>
          </w:p>
          <w:p w:rsidR="00B80E45" w:rsidRPr="0054246C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 xml:space="preserve">DIVISÃO DE DEFESA CIVIL </w:t>
            </w:r>
          </w:p>
          <w:p w:rsidR="00B80E45" w:rsidRPr="0054246C" w:rsidRDefault="00F47F2D" w:rsidP="00F47F2D">
            <w:pPr>
              <w:spacing w:after="0" w:line="264" w:lineRule="auto"/>
              <w:ind w:left="142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>CENTRO UNIVERSITÁRIOS DE ESTUDOS E PESQUISA SOBRE DESASTRES (CEPED)</w:t>
            </w:r>
          </w:p>
          <w:p w:rsidR="00B80E45" w:rsidRPr="0054246C" w:rsidRDefault="00B80E45" w:rsidP="0085733D">
            <w:pPr>
              <w:spacing w:after="0"/>
              <w:ind w:left="142"/>
              <w:jc w:val="both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>ESCOLA DE PROTEÇÃO E DEFESA CIVIL</w:t>
            </w:r>
          </w:p>
        </w:tc>
        <w:tc>
          <w:tcPr>
            <w:tcW w:w="10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Pr="0054246C" w:rsidRDefault="00B80E45" w:rsidP="0085733D">
            <w:pPr>
              <w:snapToGrid w:val="0"/>
              <w:spacing w:after="0" w:line="264" w:lineRule="auto"/>
              <w:jc w:val="both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 xml:space="preserve">Curitiba, PR, </w:t>
            </w:r>
            <w:r w:rsidR="0054246C" w:rsidRPr="0054246C">
              <w:rPr>
                <w:rFonts w:ascii="Arial" w:hAnsi="Arial"/>
                <w:b/>
              </w:rPr>
              <w:t>12</w:t>
            </w:r>
            <w:r w:rsidRPr="0054246C">
              <w:rPr>
                <w:rFonts w:ascii="Arial" w:hAnsi="Arial"/>
                <w:b/>
              </w:rPr>
              <w:t xml:space="preserve"> de </w:t>
            </w:r>
            <w:r w:rsidR="0054246C" w:rsidRPr="0054246C">
              <w:rPr>
                <w:rFonts w:ascii="Arial" w:hAnsi="Arial"/>
                <w:b/>
              </w:rPr>
              <w:t>novembro</w:t>
            </w:r>
            <w:r w:rsidR="00F47F2D" w:rsidRPr="0054246C">
              <w:rPr>
                <w:rFonts w:ascii="Arial" w:hAnsi="Arial"/>
                <w:b/>
              </w:rPr>
              <w:t xml:space="preserve"> </w:t>
            </w:r>
            <w:r w:rsidRPr="0054246C">
              <w:rPr>
                <w:rFonts w:ascii="Arial" w:hAnsi="Arial"/>
                <w:b/>
              </w:rPr>
              <w:t>de 2014.</w:t>
            </w:r>
          </w:p>
          <w:p w:rsidR="00B80E45" w:rsidRPr="0054246C" w:rsidRDefault="00B80E45" w:rsidP="00F47F2D">
            <w:pPr>
              <w:spacing w:after="0"/>
              <w:jc w:val="both"/>
              <w:rPr>
                <w:rFonts w:ascii="Arial" w:hAnsi="Arial"/>
                <w:b/>
                <w:color w:val="000000"/>
              </w:rPr>
            </w:pPr>
            <w:r w:rsidRPr="0054246C">
              <w:rPr>
                <w:rFonts w:ascii="Arial" w:hAnsi="Arial"/>
                <w:b/>
              </w:rPr>
              <w:t>PLANO DE CU</w:t>
            </w:r>
            <w:r w:rsidRPr="0054246C">
              <w:rPr>
                <w:rFonts w:ascii="Arial" w:hAnsi="Arial"/>
                <w:b/>
                <w:color w:val="000000"/>
              </w:rPr>
              <w:t>RSO N.º 0</w:t>
            </w:r>
            <w:r w:rsidR="00F47F2D" w:rsidRPr="0054246C">
              <w:rPr>
                <w:rFonts w:ascii="Arial" w:hAnsi="Arial"/>
                <w:b/>
                <w:color w:val="000000"/>
              </w:rPr>
              <w:t>3</w:t>
            </w:r>
            <w:r w:rsidRPr="0054246C">
              <w:rPr>
                <w:rFonts w:ascii="Arial" w:hAnsi="Arial"/>
                <w:b/>
                <w:color w:val="000000"/>
              </w:rPr>
              <w:t>/14</w:t>
            </w:r>
          </w:p>
        </w:tc>
      </w:tr>
      <w:tr w:rsidR="00B54EF3" w:rsidTr="00B80E45">
        <w:trPr>
          <w:gridAfter w:val="1"/>
          <w:wAfter w:w="10736" w:type="dxa"/>
        </w:trPr>
        <w:tc>
          <w:tcPr>
            <w:tcW w:w="4925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F47F2D">
        <w:rPr>
          <w:rFonts w:ascii="Arial" w:hAnsi="Arial" w:cs="Arial"/>
          <w:b/>
          <w:bCs/>
        </w:rPr>
        <w:t xml:space="preserve">TERMO DE </w:t>
      </w:r>
      <w:r w:rsidR="002A309D">
        <w:rPr>
          <w:rFonts w:ascii="Arial" w:hAnsi="Arial" w:cs="Arial"/>
          <w:b/>
          <w:bCs/>
        </w:rPr>
        <w:t>ENCERRAMENTO</w:t>
      </w:r>
      <w:r w:rsidRPr="00F47F2D">
        <w:rPr>
          <w:rFonts w:ascii="Arial" w:hAnsi="Arial" w:cs="Arial"/>
          <w:b/>
          <w:bCs/>
        </w:rPr>
        <w:t xml:space="preserve"> NO CURSO </w:t>
      </w:r>
      <w:r w:rsidR="00082CFB" w:rsidRPr="00F47F2D">
        <w:rPr>
          <w:rFonts w:ascii="Arial" w:hAnsi="Arial" w:cs="Arial"/>
          <w:b/>
          <w:bCs/>
        </w:rPr>
        <w:t>PLANO DE CONTINGÊNCIA ONLINE</w:t>
      </w:r>
      <w:r w:rsidR="00F47F2D" w:rsidRPr="00F47F2D">
        <w:rPr>
          <w:rFonts w:ascii="Arial" w:hAnsi="Arial" w:cs="Arial"/>
          <w:b/>
          <w:bCs/>
        </w:rPr>
        <w:t xml:space="preserve"> TURMA</w:t>
      </w:r>
      <w:r w:rsidR="002A309D">
        <w:rPr>
          <w:rFonts w:ascii="Arial" w:hAnsi="Arial" w:cs="Arial"/>
          <w:b/>
          <w:bCs/>
        </w:rPr>
        <w:t xml:space="preserve"> </w:t>
      </w:r>
      <w:r w:rsidR="00F47F2D">
        <w:rPr>
          <w:rFonts w:ascii="Arial" w:hAnsi="Arial" w:cs="Arial"/>
          <w:b/>
          <w:bCs/>
          <w:sz w:val="24"/>
          <w:szCs w:val="24"/>
        </w:rPr>
        <w:t>2</w:t>
      </w:r>
    </w:p>
    <w:p w:rsidR="002A309D" w:rsidRDefault="00B54EF3" w:rsidP="002A309D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54246C">
        <w:rPr>
          <w:rFonts w:ascii="Arial" w:hAnsi="Arial" w:cs="Arial"/>
          <w:sz w:val="24"/>
          <w:szCs w:val="24"/>
          <w:lang w:val="pt-BR"/>
        </w:rPr>
        <w:t>doze</w:t>
      </w:r>
      <w:r w:rsidR="002A309D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dias do mês de </w:t>
      </w:r>
      <w:r w:rsidR="0054246C">
        <w:rPr>
          <w:rFonts w:ascii="Arial" w:hAnsi="Arial" w:cs="Arial"/>
          <w:sz w:val="24"/>
          <w:szCs w:val="24"/>
          <w:lang w:val="pt-BR"/>
        </w:rPr>
        <w:t>novembro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B80E45">
        <w:rPr>
          <w:rFonts w:ascii="Arial" w:hAnsi="Arial" w:cs="Arial"/>
          <w:sz w:val="24"/>
          <w:szCs w:val="24"/>
          <w:lang w:val="pt-BR"/>
        </w:rPr>
        <w:t>quatorze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2A309D">
        <w:rPr>
          <w:rFonts w:ascii="Arial" w:hAnsi="Arial" w:cs="Arial"/>
          <w:sz w:val="24"/>
          <w:szCs w:val="24"/>
          <w:lang w:val="pt-BR"/>
        </w:rPr>
        <w:t>foram aprovados e reprovados no curso</w:t>
      </w:r>
      <w:r w:rsidR="00E17C68">
        <w:rPr>
          <w:rFonts w:ascii="Arial" w:hAnsi="Arial" w:cs="Arial"/>
          <w:sz w:val="24"/>
          <w:szCs w:val="24"/>
          <w:lang w:val="pt-BR"/>
        </w:rPr>
        <w:t xml:space="preserve"> </w:t>
      </w:r>
      <w:r w:rsidR="002A309D">
        <w:rPr>
          <w:rFonts w:ascii="Arial" w:hAnsi="Arial" w:cs="Arial"/>
          <w:sz w:val="24"/>
          <w:szCs w:val="24"/>
          <w:lang w:val="pt-BR"/>
        </w:rPr>
        <w:t xml:space="preserve">Plano de Contingência Online - turma 2, ano </w:t>
      </w:r>
      <w:r w:rsidR="002A309D" w:rsidRPr="00935FC3">
        <w:rPr>
          <w:rFonts w:ascii="Arial" w:hAnsi="Arial" w:cs="Arial"/>
          <w:sz w:val="24"/>
          <w:szCs w:val="24"/>
          <w:lang w:val="pt-BR"/>
        </w:rPr>
        <w:t>201</w:t>
      </w:r>
      <w:r w:rsidR="002A309D">
        <w:rPr>
          <w:rFonts w:ascii="Arial" w:hAnsi="Arial" w:cs="Arial"/>
          <w:sz w:val="24"/>
          <w:szCs w:val="24"/>
          <w:lang w:val="pt-BR"/>
        </w:rPr>
        <w:t xml:space="preserve">4, na modalidade de ensino à distância, </w:t>
      </w:r>
      <w:r w:rsidR="002A309D"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2A309D">
        <w:rPr>
          <w:rFonts w:ascii="Arial" w:hAnsi="Arial" w:cs="Arial"/>
          <w:sz w:val="24"/>
          <w:szCs w:val="24"/>
          <w:lang w:val="pt-BR"/>
        </w:rPr>
        <w:t>estudantes abaixo relacionados:</w:t>
      </w:r>
    </w:p>
    <w:tbl>
      <w:tblPr>
        <w:tblW w:w="9435" w:type="dxa"/>
        <w:tblInd w:w="6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6"/>
        <w:gridCol w:w="3402"/>
        <w:gridCol w:w="3672"/>
        <w:gridCol w:w="1785"/>
      </w:tblGrid>
      <w:tr w:rsidR="002A309D" w:rsidRPr="00EB2C2A" w:rsidTr="00083083">
        <w:trPr>
          <w:trHeight w:val="284"/>
        </w:trPr>
        <w:tc>
          <w:tcPr>
            <w:tcW w:w="576" w:type="dxa"/>
            <w:shd w:val="clear" w:color="auto" w:fill="BFBFBF" w:themeFill="background1" w:themeFillShade="BF"/>
          </w:tcPr>
          <w:p w:rsidR="002A309D" w:rsidRPr="00EB2C2A" w:rsidRDefault="002A309D" w:rsidP="00082CF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noWrap/>
            <w:vAlign w:val="bottom"/>
            <w:hideMark/>
          </w:tcPr>
          <w:p w:rsidR="002A309D" w:rsidRPr="00EB2C2A" w:rsidRDefault="004B2E44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B2C2A">
              <w:rPr>
                <w:rFonts w:ascii="Arial" w:eastAsia="Times New Roman" w:hAnsi="Arial" w:cs="Arial"/>
                <w:color w:val="000000"/>
                <w:lang w:eastAsia="pt-PT"/>
              </w:rPr>
              <w:t>NOME</w:t>
            </w:r>
          </w:p>
        </w:tc>
        <w:tc>
          <w:tcPr>
            <w:tcW w:w="3672" w:type="dxa"/>
            <w:shd w:val="clear" w:color="auto" w:fill="BFBFBF" w:themeFill="background1" w:themeFillShade="BF"/>
            <w:noWrap/>
            <w:vAlign w:val="bottom"/>
            <w:hideMark/>
          </w:tcPr>
          <w:p w:rsidR="002A309D" w:rsidRPr="00EB2C2A" w:rsidRDefault="004B2E44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B2C2A">
              <w:rPr>
                <w:rFonts w:ascii="Arial" w:eastAsia="Times New Roman" w:hAnsi="Arial" w:cs="Arial"/>
                <w:color w:val="000000"/>
                <w:lang w:eastAsia="pt-PT"/>
              </w:rPr>
              <w:t>SOBRENOME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:rsidR="002A309D" w:rsidRPr="00EB2C2A" w:rsidRDefault="004B2E44" w:rsidP="00542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MÉDIA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TIAGO DIAS DE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ALMEIDA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95,65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JOSÉ DARLEI DE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ALMEIDA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82,79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CLAUDIO ROBERTO DE MELO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ARRUDA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89,31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CRISTINA 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BERTOCHI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82,28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ELYDIA PAULINA 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CAMPANHOLO BUSETTI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FLAVIA COSTA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83,33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LAUDECIR MOREIRA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COVRE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96,38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ELIZABETH DOS SANTOS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ARAUJO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GILBERTO ALVES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ARAUJO JUNIOR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89,13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LUCAS 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OLIVEIRA SANTOS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RONY JOS AVANCI 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SOUZA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87,14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DEMERVAL ANDERSON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CARMO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78,8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RANDAL CALIL FADEL FILHO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FADEL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95,65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HIEDA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78,26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HERCULES SANTINI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76,63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FONTOURA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84,06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MARCIA DE OLIVEIRA MACHADO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MACHADO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80,8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RONALDO JOSÉ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MARQUES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GUIOMAR POMPEU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MEDEIROS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RICARDO CHEMIN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MELO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91,49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DANIELY PEREIRA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MOSTAO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83,33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ADILSON JOSÉ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NOVACHAELLEY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78,62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VANDER LCIO DE OLIVEIRA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OUSSAKI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85,14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PAULA PEREIRA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PEREIRA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76,45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ROCHA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83,33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FRANCYANI RUDEK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RODRIGUES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82,37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OLIVIO VOLMIR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SAGGIN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91,58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 TAKAHASHI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SAITA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AMILTON DO LAGO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87,14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RONALDO DOS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SANTOS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96,47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ANDERSON RICARDO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SANTOS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75,24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GUSTAVO STRIEDER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SCHERER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76,99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GENICLEIDE MOURA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SILVA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81,76</w:t>
            </w:r>
          </w:p>
        </w:tc>
      </w:tr>
      <w:tr w:rsidR="002A309D" w:rsidRPr="00EB2C2A" w:rsidTr="00083083">
        <w:trPr>
          <w:trHeight w:val="284"/>
        </w:trPr>
        <w:tc>
          <w:tcPr>
            <w:tcW w:w="576" w:type="dxa"/>
          </w:tcPr>
          <w:p w:rsidR="002A309D" w:rsidRPr="00EB2C2A" w:rsidRDefault="002A309D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GISSELE DE LOURDES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2A309D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VIDAL</w:t>
            </w:r>
          </w:p>
        </w:tc>
        <w:tc>
          <w:tcPr>
            <w:tcW w:w="1785" w:type="dxa"/>
            <w:vAlign w:val="bottom"/>
          </w:tcPr>
          <w:p w:rsidR="002A309D" w:rsidRDefault="004B2E44" w:rsidP="005424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85,14</w:t>
            </w:r>
          </w:p>
        </w:tc>
      </w:tr>
    </w:tbl>
    <w:p w:rsidR="00082CFB" w:rsidRDefault="00082CFB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4B2E44" w:rsidRDefault="004B2E44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Reprovados por não atingirem a média.</w:t>
      </w:r>
    </w:p>
    <w:tbl>
      <w:tblPr>
        <w:tblStyle w:val="Tabelacomgrade"/>
        <w:tblW w:w="0" w:type="auto"/>
        <w:tblInd w:w="108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/>
      </w:tblPr>
      <w:tblGrid>
        <w:gridCol w:w="426"/>
        <w:gridCol w:w="3543"/>
        <w:gridCol w:w="3686"/>
        <w:gridCol w:w="1809"/>
      </w:tblGrid>
      <w:tr w:rsidR="004B2E44" w:rsidTr="00083083">
        <w:trPr>
          <w:trHeight w:val="468"/>
        </w:trPr>
        <w:tc>
          <w:tcPr>
            <w:tcW w:w="426" w:type="dxa"/>
            <w:vAlign w:val="center"/>
          </w:tcPr>
          <w:p w:rsidR="004B2E44" w:rsidRDefault="0054246C" w:rsidP="00CC334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</w:t>
            </w:r>
          </w:p>
        </w:tc>
        <w:tc>
          <w:tcPr>
            <w:tcW w:w="3543" w:type="dxa"/>
            <w:vAlign w:val="center"/>
          </w:tcPr>
          <w:p w:rsidR="004B2E44" w:rsidRDefault="004B2E44" w:rsidP="00CC3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ANTONIO CARLOS VIEIRA</w:t>
            </w:r>
          </w:p>
        </w:tc>
        <w:tc>
          <w:tcPr>
            <w:tcW w:w="3686" w:type="dxa"/>
            <w:vAlign w:val="center"/>
          </w:tcPr>
          <w:p w:rsidR="004B2E44" w:rsidRDefault="004B2E44" w:rsidP="00CC3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KULEK</w:t>
            </w:r>
          </w:p>
        </w:tc>
        <w:tc>
          <w:tcPr>
            <w:tcW w:w="1809" w:type="dxa"/>
            <w:vAlign w:val="center"/>
          </w:tcPr>
          <w:tbl>
            <w:tblPr>
              <w:tblW w:w="14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0"/>
            </w:tblGrid>
            <w:tr w:rsidR="004B2E44" w:rsidRPr="004B2E44" w:rsidTr="004B2E44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E44" w:rsidRPr="004B2E44" w:rsidRDefault="004B2E44" w:rsidP="00CC33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t-BR" w:eastAsia="pt-BR"/>
                    </w:rPr>
                  </w:pPr>
                  <w:r w:rsidRPr="004B2E4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t-BR" w:eastAsia="pt-BR"/>
                    </w:rPr>
                    <w:t>26,39</w:t>
                  </w:r>
                </w:p>
              </w:tc>
            </w:tr>
            <w:tr w:rsidR="004B2E44" w:rsidRPr="004B2E44" w:rsidTr="004B2E44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E44" w:rsidRPr="004B2E44" w:rsidRDefault="004B2E44" w:rsidP="00CC33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t-BR" w:eastAsia="pt-BR"/>
                    </w:rPr>
                  </w:pPr>
                </w:p>
              </w:tc>
            </w:tr>
          </w:tbl>
          <w:p w:rsidR="004B2E44" w:rsidRDefault="004B2E44" w:rsidP="00CC334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4B2E44" w:rsidTr="00083083">
        <w:trPr>
          <w:trHeight w:val="340"/>
        </w:trPr>
        <w:tc>
          <w:tcPr>
            <w:tcW w:w="426" w:type="dxa"/>
          </w:tcPr>
          <w:p w:rsidR="004B2E44" w:rsidRDefault="004B2E44" w:rsidP="00B54EF3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2</w:t>
            </w:r>
          </w:p>
        </w:tc>
        <w:tc>
          <w:tcPr>
            <w:tcW w:w="3543" w:type="dxa"/>
            <w:vAlign w:val="bottom"/>
          </w:tcPr>
          <w:p w:rsidR="004B2E44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VALDIR</w:t>
            </w:r>
          </w:p>
        </w:tc>
        <w:tc>
          <w:tcPr>
            <w:tcW w:w="3686" w:type="dxa"/>
            <w:vAlign w:val="bottom"/>
          </w:tcPr>
          <w:p w:rsidR="004B2E44" w:rsidRDefault="004B2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PADILHA</w:t>
            </w:r>
          </w:p>
        </w:tc>
        <w:tc>
          <w:tcPr>
            <w:tcW w:w="1809" w:type="dxa"/>
          </w:tcPr>
          <w:tbl>
            <w:tblPr>
              <w:tblW w:w="14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0"/>
            </w:tblGrid>
            <w:tr w:rsidR="004B2E44" w:rsidRPr="004B2E44" w:rsidTr="0054246C">
              <w:trPr>
                <w:trHeight w:val="300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E44" w:rsidRPr="004B2E44" w:rsidRDefault="004B2E44" w:rsidP="00CC33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t-BR" w:eastAsia="pt-BR"/>
                    </w:rPr>
                  </w:pPr>
                  <w:r w:rsidRPr="004B2E4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t-BR" w:eastAsia="pt-BR"/>
                    </w:rPr>
                    <w:t>55,98</w:t>
                  </w:r>
                </w:p>
              </w:tc>
            </w:tr>
          </w:tbl>
          <w:p w:rsidR="004B2E44" w:rsidRDefault="004B2E44" w:rsidP="00CC3348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4B2E44" w:rsidRDefault="004B2E44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54246C" w:rsidRDefault="0054246C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Reprovados por não fazerem nenhuma atividade avaliativa.</w:t>
      </w:r>
    </w:p>
    <w:tbl>
      <w:tblPr>
        <w:tblW w:w="9509" w:type="dxa"/>
        <w:tblInd w:w="59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65"/>
        <w:gridCol w:w="3544"/>
      </w:tblGrid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ANTONIO CARLOS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MANGOLIN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DIELI SALETE DA SILVA MANOSSO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MANOSSO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GISELDA CORREIA SANTOS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MARTINELLI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DANIELA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MARTINS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RODRIGO RIBAS MARTINS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MARTINS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MARCELINO MULLER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MARTINS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REINALDO CICERO MARTINS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MARTINS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GUSTAVO LUIZ MEHL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MEHL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GISELLE TEREZINHA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MICALLI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ESTHER ALVES BRAVO DE MIRANDA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MIRANDA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FERNANDO MOMENTE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MOMENTE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DIAS MONTEIRO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MONTEIRO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AMAURI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MONTENEGRO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BRUNO DA SILVA MOREIRA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MOREIRA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GRAZIELE FERNANDA MOSTACHIO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MOSTACHIO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ALEXSANDER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MUNIZ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MARLI ERNESTINA NAUMANN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NAUMANN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EVANDERICO GARCIA BUENO NETO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ARTUR ANTONIO DE OLIVEIRA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GRACIEL JOS NETO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JOB REZENDE NETO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OLIMPIO ROSA BRAGA NETO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DOS SANTOS NOGUEIRA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NOGUEIRA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CRISTINA MAIKO OISHI DO AMARAL CAMPOS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OKUMA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CLEITON DE OLIVEIRA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OLIVEIRA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RICARDO DE OLIVEIRA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OLIVEIRA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SOLEMAR DE OLIVEIRA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OLIVEIRA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JOSILAINE FATIMA DE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OLIVEIRA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RITA APARECIDA ALVES DE OLIVEIRA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OLIVEIRA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VERA LUCIA PADILHA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PADILHA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ALCIDES AFONSO PAPPIS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PAPPIS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EVANIR PEREIRA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MARCIA LOPES PEREIRA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TAYLON EDUARDO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MARCELA CASTILHO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PERES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MIGUEL ALBERTO PICCIRILLO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PICCIRILLO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JOCIENE SANTANA PIMENTEL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PIMENTEL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PAULO SERGIO DA CRUZ PINTO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PINTO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GELVERSON DE RAMOS PIRES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PIRES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JEAN CARLO POMMRENKE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POMMRENKE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FBIO DANIEL PORTELA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PORTELA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ADELIO POZZOBON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POZZOBON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CLAUDIO SENDESKI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PRYBYOVIS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SILOVIA LETCIA CAMARGO RAMOS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RAMOS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LEONILDO RAMPAZO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RAMPAZO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FLAVIO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REGATIERI DE ASSIS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ANDRE FAGGIANO ALVES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REGO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NELSON DE LIMA RIBEIRO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RIBEIRO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ENIVALDO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RIBEIRO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ROBERTO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JOEL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ROCHINSKI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ROSELI APARECIDA GODOI RODRIGUES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RODRIGUES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MARCIA REGINA DE ALMEIDA RODRIGUES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RODRIGUES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DJONI ALEANDER ROHDEN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ROHDEN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ALTAMIR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ROSA GUIMARÃES FILHO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ANDR HIDEKI SAKATA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SAKATA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OSMAR SANTANA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SANTANA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SILVANA APARECIDA CASTILHO SANTANA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SANTANA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HERBERT SCHIMIDT SANTANA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SANTANA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GERSON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SANTINI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GISLAINE GALVAO INACIO DOS SANTOS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SIMONE GONALVES DOS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CLIO DENILSON DOS SANTOS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MARCOS ANSELMO GROSS DOS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RODRIGO MANOEL DOS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SILVIO DE MAZZI DOS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SANTOS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AUTENY ROCHA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SAVI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JOSE ELOIR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SCHAMBAKLER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JORGE RAFAEL SCHLEMPER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SCHLEMPER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CÁSSIA YOSHIE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SHISHIDO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WALTER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SKAVROINSKI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EVANDRO BRUNO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SOSA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NADISLEI SWIECH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SWIECH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BRUNO HENRIQUE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TACON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GISELE BIRKHOLZ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TAKII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JOCIMARA LUZIA TAMBOSI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TAMBOSI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JOSENIRA MARTELLI COIMBRA TAVARES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TAVARES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ROSANGELA ANGELI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TEIXEIRA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ALEXANDRE CUSTODIO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TELESSE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ELEN FERRAZ TESTON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TESTON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LUIS CLUDIO DAMIATI THEOSSI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THEOSSI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TAYLOR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THOMAZ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FABIANO LUIZ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TOM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JUSSIANE TOMASELLI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TOMASELLI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ANNY LEYCI NARCISO URBANETTI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URBANETTI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VALDIR SEBASTIAO VAZ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VAZ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CARLOS JOSE BATISTA VIANA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VIANA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EMERSON VIANA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VIANA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VILMAR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VISSINTAINER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JULIAN GOMES WALDRIGUES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WALDRIGUES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MAURO ANDR WEIGMER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WEIGMER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VITOR LEOPOLDO WERNER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WERNER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LUCIA JUNKO YANO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YANO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ELVIS MAICON ZADRA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ZADRA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NATALIE COTRIM ZAHDI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ZAHDI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HALEX ZANATTO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ZANATTO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RENATA ZANELATTO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ZANELATTO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KELLY CRISTH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ZANLORENZI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NILSON GOEBEL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ZANON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JULIANO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ZENZELUK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IRINEU ZETTEL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ZETTEL</w:t>
            </w:r>
          </w:p>
        </w:tc>
      </w:tr>
      <w:tr w:rsidR="0054246C" w:rsidRPr="0054246C" w:rsidTr="0054246C">
        <w:trPr>
          <w:trHeight w:val="30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MIRELLY KATHELEEN ZETYCHI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4246C" w:rsidRPr="0054246C" w:rsidRDefault="0054246C" w:rsidP="00542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424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ZETYCHI</w:t>
            </w:r>
          </w:p>
        </w:tc>
      </w:tr>
    </w:tbl>
    <w:p w:rsidR="0054246C" w:rsidRDefault="0054246C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334D78" w:rsidRPr="00022A9E" w:rsidRDefault="00082CFB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2A9E">
        <w:rPr>
          <w:rFonts w:ascii="Arial" w:hAnsi="Arial" w:cs="Arial"/>
          <w:sz w:val="24"/>
          <w:szCs w:val="24"/>
        </w:rPr>
        <w:t xml:space="preserve">O referido curso </w:t>
      </w:r>
      <w:r w:rsidR="0054246C">
        <w:rPr>
          <w:rFonts w:ascii="Arial" w:hAnsi="Arial" w:cs="Arial"/>
          <w:sz w:val="24"/>
          <w:szCs w:val="24"/>
        </w:rPr>
        <w:t>foi realizado no período de 15 de setembro à 11 de novembro de 2014,</w:t>
      </w:r>
      <w:r w:rsidRPr="00022A9E">
        <w:rPr>
          <w:rFonts w:ascii="Arial" w:hAnsi="Arial" w:cs="Arial"/>
          <w:sz w:val="24"/>
          <w:szCs w:val="24"/>
        </w:rPr>
        <w:t xml:space="preserve"> conforme definido no Plano de Curso 0</w:t>
      </w:r>
      <w:r w:rsidR="00EB2C2A" w:rsidRPr="00022A9E">
        <w:rPr>
          <w:rFonts w:ascii="Arial" w:hAnsi="Arial" w:cs="Arial"/>
          <w:sz w:val="24"/>
          <w:szCs w:val="24"/>
        </w:rPr>
        <w:t>3</w:t>
      </w:r>
      <w:r w:rsidRPr="00022A9E">
        <w:rPr>
          <w:rFonts w:ascii="Arial" w:hAnsi="Arial" w:cs="Arial"/>
          <w:sz w:val="24"/>
          <w:szCs w:val="24"/>
        </w:rPr>
        <w:t>/14</w:t>
      </w:r>
      <w:r w:rsidR="00B06322" w:rsidRPr="00022A9E">
        <w:rPr>
          <w:rFonts w:ascii="Arial" w:hAnsi="Arial" w:cs="Arial"/>
          <w:sz w:val="24"/>
          <w:szCs w:val="24"/>
        </w:rPr>
        <w:t>, coordenado pela Seção Operacional e disponibilizado na plataforma da Escola de Proteção e Defesa Civil.</w:t>
      </w: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Pr="0089002F" w:rsidRDefault="0089002F" w:rsidP="0085733D">
      <w:pPr>
        <w:spacing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B06322" w:rsidRPr="00022A9E" w:rsidTr="00B06322"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Ten. Cel. QOBM Edemilson de Barros</w:t>
            </w:r>
          </w:p>
          <w:p w:rsidR="00B06322" w:rsidRPr="00022A9E" w:rsidRDefault="00D42616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Executivo de Proteção e Defesa Civil do Paraná</w:t>
            </w:r>
          </w:p>
        </w:tc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Cap. QOBM Romero Nunes da Silva</w:t>
            </w:r>
          </w:p>
          <w:p w:rsidR="00B06322" w:rsidRPr="00022A9E" w:rsidRDefault="00B06322" w:rsidP="0002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Coordena</w:t>
            </w:r>
            <w:r w:rsidR="00022A9E">
              <w:rPr>
                <w:rFonts w:ascii="Arial" w:hAnsi="Arial" w:cs="Arial"/>
                <w:sz w:val="24"/>
                <w:szCs w:val="24"/>
              </w:rPr>
              <w:t>dor</w:t>
            </w:r>
            <w:r w:rsidRPr="00022A9E">
              <w:rPr>
                <w:rFonts w:ascii="Arial" w:hAnsi="Arial" w:cs="Arial"/>
                <w:sz w:val="24"/>
                <w:szCs w:val="24"/>
              </w:rPr>
              <w:t xml:space="preserve"> do curso</w:t>
            </w:r>
          </w:p>
        </w:tc>
      </w:tr>
    </w:tbl>
    <w:p w:rsidR="00B06322" w:rsidRDefault="00B06322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083083" w:rsidRDefault="00083083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083083" w:rsidRDefault="00083083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083083" w:rsidRPr="00022A9E" w:rsidRDefault="00083083" w:rsidP="008573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Confere:</w:t>
      </w:r>
    </w:p>
    <w:p w:rsidR="00FE06A0" w:rsidRPr="00B06322" w:rsidRDefault="00FE06A0" w:rsidP="008A6C78">
      <w:pPr>
        <w:spacing w:line="240" w:lineRule="auto"/>
        <w:ind w:hanging="284"/>
        <w:rPr>
          <w:rFonts w:cs="Arial"/>
          <w:sz w:val="24"/>
          <w:szCs w:val="24"/>
        </w:rPr>
      </w:pPr>
    </w:p>
    <w:sectPr w:rsidR="00FE06A0" w:rsidRPr="00B06322" w:rsidSect="003D1644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46C" w:rsidRDefault="0054246C" w:rsidP="00D224C5">
      <w:pPr>
        <w:spacing w:after="0" w:line="240" w:lineRule="auto"/>
      </w:pPr>
      <w:r>
        <w:separator/>
      </w:r>
    </w:p>
  </w:endnote>
  <w:endnote w:type="continuationSeparator" w:id="1">
    <w:p w:rsidR="0054246C" w:rsidRDefault="0054246C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279"/>
      <w:docPartObj>
        <w:docPartGallery w:val="Page Numbers (Bottom of Page)"/>
        <w:docPartUnique/>
      </w:docPartObj>
    </w:sdtPr>
    <w:sdtContent>
      <w:p w:rsidR="0054246C" w:rsidRDefault="0054246C">
        <w:pPr>
          <w:pStyle w:val="Rodap"/>
          <w:jc w:val="right"/>
        </w:pPr>
        <w:fldSimple w:instr=" PAGE   \* MERGEFORMAT ">
          <w:r w:rsidR="00083083">
            <w:rPr>
              <w:noProof/>
            </w:rPr>
            <w:t>1</w:t>
          </w:r>
        </w:fldSimple>
      </w:p>
    </w:sdtContent>
  </w:sdt>
  <w:p w:rsidR="0054246C" w:rsidRDefault="005424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46C" w:rsidRDefault="0054246C" w:rsidP="00D224C5">
      <w:pPr>
        <w:spacing w:after="0" w:line="240" w:lineRule="auto"/>
      </w:pPr>
      <w:r>
        <w:separator/>
      </w:r>
    </w:p>
  </w:footnote>
  <w:footnote w:type="continuationSeparator" w:id="1">
    <w:p w:rsidR="0054246C" w:rsidRDefault="0054246C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78F0614"/>
    <w:multiLevelType w:val="hybridMultilevel"/>
    <w:tmpl w:val="B37638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8A2"/>
    <w:multiLevelType w:val="hybridMultilevel"/>
    <w:tmpl w:val="B6266E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EF3"/>
    <w:rsid w:val="00022A9E"/>
    <w:rsid w:val="00022D3D"/>
    <w:rsid w:val="00082CFB"/>
    <w:rsid w:val="00083083"/>
    <w:rsid w:val="000D446B"/>
    <w:rsid w:val="000E5483"/>
    <w:rsid w:val="000F38C1"/>
    <w:rsid w:val="00151F37"/>
    <w:rsid w:val="001944AC"/>
    <w:rsid w:val="00201704"/>
    <w:rsid w:val="0021411B"/>
    <w:rsid w:val="0023648B"/>
    <w:rsid w:val="0025248D"/>
    <w:rsid w:val="00254D8D"/>
    <w:rsid w:val="0025526B"/>
    <w:rsid w:val="00261226"/>
    <w:rsid w:val="00293201"/>
    <w:rsid w:val="002A309D"/>
    <w:rsid w:val="00317056"/>
    <w:rsid w:val="00334D78"/>
    <w:rsid w:val="0035134E"/>
    <w:rsid w:val="00366BE9"/>
    <w:rsid w:val="00375989"/>
    <w:rsid w:val="003D02C5"/>
    <w:rsid w:val="003D1644"/>
    <w:rsid w:val="004053DF"/>
    <w:rsid w:val="00482AA5"/>
    <w:rsid w:val="004969DA"/>
    <w:rsid w:val="004B2E44"/>
    <w:rsid w:val="004B5260"/>
    <w:rsid w:val="004B6618"/>
    <w:rsid w:val="004D19F6"/>
    <w:rsid w:val="004E398D"/>
    <w:rsid w:val="004F20A7"/>
    <w:rsid w:val="0054246C"/>
    <w:rsid w:val="005467F1"/>
    <w:rsid w:val="005953E1"/>
    <w:rsid w:val="005C5B94"/>
    <w:rsid w:val="00641F32"/>
    <w:rsid w:val="006A1D40"/>
    <w:rsid w:val="006C0A37"/>
    <w:rsid w:val="006C34DC"/>
    <w:rsid w:val="006D03CE"/>
    <w:rsid w:val="00712F57"/>
    <w:rsid w:val="00725E8A"/>
    <w:rsid w:val="00732873"/>
    <w:rsid w:val="007366A8"/>
    <w:rsid w:val="007462EF"/>
    <w:rsid w:val="0077086E"/>
    <w:rsid w:val="007A670C"/>
    <w:rsid w:val="00821091"/>
    <w:rsid w:val="00851E91"/>
    <w:rsid w:val="0085733D"/>
    <w:rsid w:val="00873C05"/>
    <w:rsid w:val="00877553"/>
    <w:rsid w:val="0089002F"/>
    <w:rsid w:val="008A6C78"/>
    <w:rsid w:val="008B77C4"/>
    <w:rsid w:val="008E7FBD"/>
    <w:rsid w:val="008F165B"/>
    <w:rsid w:val="00933AE0"/>
    <w:rsid w:val="00935FC3"/>
    <w:rsid w:val="00964C4A"/>
    <w:rsid w:val="009808CF"/>
    <w:rsid w:val="009B26D6"/>
    <w:rsid w:val="009C2168"/>
    <w:rsid w:val="009D35C2"/>
    <w:rsid w:val="009D7496"/>
    <w:rsid w:val="00A07A30"/>
    <w:rsid w:val="00A17DD0"/>
    <w:rsid w:val="00A279E2"/>
    <w:rsid w:val="00A43134"/>
    <w:rsid w:val="00AF27A1"/>
    <w:rsid w:val="00B03162"/>
    <w:rsid w:val="00B06322"/>
    <w:rsid w:val="00B13EB8"/>
    <w:rsid w:val="00B23A4D"/>
    <w:rsid w:val="00B459DD"/>
    <w:rsid w:val="00B54EF3"/>
    <w:rsid w:val="00B61E14"/>
    <w:rsid w:val="00B80E45"/>
    <w:rsid w:val="00B93A06"/>
    <w:rsid w:val="00BA72A2"/>
    <w:rsid w:val="00BF3608"/>
    <w:rsid w:val="00C15F87"/>
    <w:rsid w:val="00CB2CDB"/>
    <w:rsid w:val="00CC3348"/>
    <w:rsid w:val="00D224C5"/>
    <w:rsid w:val="00D27418"/>
    <w:rsid w:val="00D42616"/>
    <w:rsid w:val="00D83A3A"/>
    <w:rsid w:val="00D963BE"/>
    <w:rsid w:val="00DB1160"/>
    <w:rsid w:val="00DB1BF5"/>
    <w:rsid w:val="00DE5491"/>
    <w:rsid w:val="00DF4F97"/>
    <w:rsid w:val="00DF59AD"/>
    <w:rsid w:val="00E17C68"/>
    <w:rsid w:val="00E77D1A"/>
    <w:rsid w:val="00E82880"/>
    <w:rsid w:val="00EA2EB8"/>
    <w:rsid w:val="00EB2C2A"/>
    <w:rsid w:val="00EB422D"/>
    <w:rsid w:val="00F055E7"/>
    <w:rsid w:val="00F23F4A"/>
    <w:rsid w:val="00F30A1C"/>
    <w:rsid w:val="00F47F2D"/>
    <w:rsid w:val="00FA745E"/>
    <w:rsid w:val="00FD5BC0"/>
    <w:rsid w:val="00FE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170E-3D6A-40B5-8B06-4DA30222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Missula Souza</cp:lastModifiedBy>
  <cp:revision>5</cp:revision>
  <cp:lastPrinted>2014-09-15T19:03:00Z</cp:lastPrinted>
  <dcterms:created xsi:type="dcterms:W3CDTF">2014-11-12T12:30:00Z</dcterms:created>
  <dcterms:modified xsi:type="dcterms:W3CDTF">2014-11-12T18:46:00Z</dcterms:modified>
</cp:coreProperties>
</file>