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74FC37" w14:textId="77777777" w:rsidR="00F959E0" w:rsidRPr="00F959E0" w:rsidRDefault="00F959E0" w:rsidP="00F959E0">
      <w:pPr>
        <w:rPr>
          <w:rFonts w:ascii="Arial" w:hAnsi="Arial" w:cs="Arial"/>
          <w:sz w:val="24"/>
          <w:szCs w:val="24"/>
        </w:rPr>
      </w:pPr>
    </w:p>
    <w:p w14:paraId="355CF95B" w14:textId="0F2D1D00" w:rsidR="00F959E0" w:rsidRDefault="00F959E0" w:rsidP="00F959E0">
      <w:pPr>
        <w:jc w:val="center"/>
        <w:rPr>
          <w:rFonts w:ascii="Arial" w:hAnsi="Arial" w:cs="Arial"/>
          <w:b/>
          <w:sz w:val="24"/>
          <w:szCs w:val="24"/>
        </w:rPr>
      </w:pPr>
      <w:r w:rsidRPr="00F959E0">
        <w:rPr>
          <w:rFonts w:ascii="Arial" w:hAnsi="Arial" w:cs="Arial"/>
          <w:b/>
          <w:sz w:val="24"/>
          <w:szCs w:val="24"/>
        </w:rPr>
        <w:t>TERMO DE MATRÍCULA</w:t>
      </w:r>
    </w:p>
    <w:p w14:paraId="50BE4CE2" w14:textId="77777777" w:rsidR="00F959E0" w:rsidRDefault="00F959E0" w:rsidP="00F959E0">
      <w:pPr>
        <w:jc w:val="center"/>
        <w:rPr>
          <w:rFonts w:ascii="Arial" w:hAnsi="Arial" w:cs="Arial"/>
          <w:b/>
          <w:sz w:val="24"/>
          <w:szCs w:val="24"/>
        </w:rPr>
      </w:pPr>
    </w:p>
    <w:p w14:paraId="2F9869AC" w14:textId="77777777" w:rsidR="00F959E0" w:rsidRDefault="00F959E0" w:rsidP="00F959E0">
      <w:pPr>
        <w:jc w:val="center"/>
        <w:rPr>
          <w:rFonts w:ascii="Arial" w:hAnsi="Arial" w:cs="Arial"/>
          <w:b/>
          <w:sz w:val="24"/>
          <w:szCs w:val="24"/>
        </w:rPr>
      </w:pPr>
    </w:p>
    <w:p w14:paraId="051AB0B9" w14:textId="59EBE133" w:rsidR="00F959E0" w:rsidRPr="00F959E0" w:rsidRDefault="00F959E0" w:rsidP="00F959E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Declaro, para os devidos fins, que estão matriculados no curso “Projetos para Captação de Recursos - turma 2” os alunos abaixo nominados:</w:t>
      </w:r>
    </w:p>
    <w:p w14:paraId="03261EB7" w14:textId="77777777" w:rsidR="00F959E0" w:rsidRPr="00F959E0" w:rsidRDefault="00F959E0" w:rsidP="00F959E0">
      <w:pPr>
        <w:rPr>
          <w:rFonts w:ascii="Arial" w:hAnsi="Arial" w:cs="Arial"/>
          <w:sz w:val="24"/>
          <w:szCs w:val="24"/>
        </w:rPr>
      </w:pPr>
    </w:p>
    <w:tbl>
      <w:tblPr>
        <w:tblW w:w="758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5"/>
        <w:gridCol w:w="1904"/>
      </w:tblGrid>
      <w:tr w:rsidR="00F959E0" w:rsidRPr="00F959E0" w14:paraId="3DDC633A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AD6F15F" w14:textId="77777777" w:rsidR="00F959E0" w:rsidRPr="00F959E0" w:rsidRDefault="00F959E0" w:rsidP="007040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59E0">
              <w:rPr>
                <w:rFonts w:ascii="Arial" w:hAnsi="Arial" w:cs="Arial"/>
                <w:b/>
                <w:sz w:val="24"/>
                <w:szCs w:val="24"/>
              </w:rPr>
              <w:t>NOME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2F6B722" w14:textId="77777777" w:rsidR="00F959E0" w:rsidRPr="00F959E0" w:rsidRDefault="00F959E0" w:rsidP="0070403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59E0">
              <w:rPr>
                <w:rFonts w:ascii="Arial" w:hAnsi="Arial" w:cs="Arial"/>
                <w:b/>
                <w:sz w:val="24"/>
                <w:szCs w:val="24"/>
              </w:rPr>
              <w:t>CPF</w:t>
            </w:r>
          </w:p>
        </w:tc>
      </w:tr>
      <w:tr w:rsidR="00F959E0" w:rsidRPr="00F959E0" w14:paraId="5586FA9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</w:tcPr>
          <w:p w14:paraId="4AD773A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Clerque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Aparecido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Priamo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</w:tcPr>
          <w:p w14:paraId="467D71E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902.812.259-15</w:t>
            </w:r>
          </w:p>
        </w:tc>
      </w:tr>
      <w:tr w:rsidR="00F959E0" w:rsidRPr="00F959E0" w14:paraId="23BEAD7D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64846A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Sidnei Roberto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Zaunir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DCA44D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877.888.619-87</w:t>
            </w:r>
          </w:p>
        </w:tc>
      </w:tr>
      <w:tr w:rsidR="00F959E0" w:rsidRPr="00F959E0" w14:paraId="213E8260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5126AA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Adilson José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Novachaelley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E92652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022.136.369-66</w:t>
            </w:r>
          </w:p>
        </w:tc>
      </w:tr>
      <w:tr w:rsidR="00F959E0" w:rsidRPr="00F959E0" w14:paraId="14B67AD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61C591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Valmir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Welter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893AF3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900.673.809-30</w:t>
            </w:r>
          </w:p>
        </w:tc>
      </w:tr>
      <w:tr w:rsidR="00F959E0" w:rsidRPr="00F959E0" w14:paraId="11C9549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792A4F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Claudemir Celestino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FCEF63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585.861.809-04</w:t>
            </w:r>
          </w:p>
        </w:tc>
      </w:tr>
      <w:tr w:rsidR="00F959E0" w:rsidRPr="00F959E0" w14:paraId="0C7903A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3BEAA7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Luiz Dias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49ED5B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911.673.459-91</w:t>
            </w:r>
          </w:p>
        </w:tc>
      </w:tr>
      <w:tr w:rsidR="00F959E0" w:rsidRPr="00F959E0" w14:paraId="2B15BF41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98EE0F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Romilda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Pickler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959F4E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737.388.169-68</w:t>
            </w:r>
          </w:p>
        </w:tc>
      </w:tr>
      <w:tr w:rsidR="00F959E0" w:rsidRPr="00F959E0" w14:paraId="409FF0E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C56D8F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Adriano de Oliveira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ACE1F9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884.547.629-49</w:t>
            </w:r>
          </w:p>
        </w:tc>
      </w:tr>
      <w:tr w:rsidR="00F959E0" w:rsidRPr="00F959E0" w14:paraId="21647F6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2E9951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Lucas de Oliveira Santos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609CF5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093.469.119-30</w:t>
            </w:r>
          </w:p>
        </w:tc>
      </w:tr>
      <w:tr w:rsidR="00F959E0" w:rsidRPr="00F959E0" w14:paraId="1343A7E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7790FE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Nileu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Pedro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Villani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A63D73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016.256.319-10</w:t>
            </w:r>
          </w:p>
        </w:tc>
      </w:tr>
      <w:tr w:rsidR="00F959E0" w:rsidRPr="00F959E0" w14:paraId="569F71C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58D23B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Halex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Zanatto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2A09C7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010.666.149-38</w:t>
            </w:r>
          </w:p>
        </w:tc>
      </w:tr>
      <w:tr w:rsidR="00F959E0" w:rsidRPr="00F959E0" w14:paraId="55990064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DDC8C0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Leandro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Titon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0F4ACE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034.647.999-13</w:t>
            </w:r>
          </w:p>
        </w:tc>
      </w:tr>
      <w:tr w:rsidR="00F959E0" w:rsidRPr="00F959E0" w14:paraId="714AFBCD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9B0CF3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Silvio Rodrigo Ribas de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Araujo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Correia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F09AD5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039.401.509-67</w:t>
            </w:r>
          </w:p>
        </w:tc>
      </w:tr>
      <w:tr w:rsidR="00F959E0" w:rsidRPr="00F959E0" w14:paraId="4270606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4AADF9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Demerval Anderson do Carmo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A50379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850.781.159-00</w:t>
            </w:r>
          </w:p>
        </w:tc>
      </w:tr>
      <w:tr w:rsidR="00F959E0" w:rsidRPr="00F959E0" w14:paraId="71CA19A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C2E7DF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Italo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Perini Neto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EA3824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779.073.539-04</w:t>
            </w:r>
          </w:p>
        </w:tc>
      </w:tr>
      <w:tr w:rsidR="00F959E0" w:rsidRPr="00F959E0" w14:paraId="7309EAC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1466A5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Vilson de Paula Lemes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56B5E3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759.861.249-87</w:t>
            </w:r>
          </w:p>
        </w:tc>
      </w:tr>
      <w:tr w:rsidR="00F959E0" w:rsidRPr="00F959E0" w14:paraId="1B7D1FC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E81824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Jaci Poli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96ED20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219.305.979-91</w:t>
            </w:r>
          </w:p>
        </w:tc>
      </w:tr>
      <w:tr w:rsidR="00F959E0" w:rsidRPr="00F959E0" w14:paraId="0799B55B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A38F41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Fernando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Sinhorini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5F8747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035.846.419-69</w:t>
            </w:r>
          </w:p>
        </w:tc>
      </w:tr>
      <w:tr w:rsidR="00F959E0" w:rsidRPr="00F959E0" w14:paraId="19278F4F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ECF24A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Andre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Takahashi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Saita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BBDBDC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053.756.779-89</w:t>
            </w:r>
          </w:p>
        </w:tc>
      </w:tr>
      <w:tr w:rsidR="00F959E0" w:rsidRPr="00F959E0" w14:paraId="0E63177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DB18CC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Fabio Aparecido Topa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F71DE1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039.230.859-23</w:t>
            </w:r>
          </w:p>
        </w:tc>
      </w:tr>
      <w:tr w:rsidR="00F959E0" w:rsidRPr="00F959E0" w14:paraId="07464035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A87FFA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Daniely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Pereira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Mostaço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E67983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059.636.579-97</w:t>
            </w:r>
          </w:p>
        </w:tc>
      </w:tr>
      <w:tr w:rsidR="00F959E0" w:rsidRPr="00F959E0" w14:paraId="1F682BAD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D19F1C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Genicleide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Moura Silva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75CD51A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578.637.092-53</w:t>
            </w:r>
          </w:p>
        </w:tc>
      </w:tr>
      <w:tr w:rsidR="00F959E0" w:rsidRPr="00F959E0" w14:paraId="49E983E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A604E8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Luciano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Henrard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BB1AA9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811.212.379-91</w:t>
            </w:r>
          </w:p>
        </w:tc>
      </w:tr>
      <w:tr w:rsidR="00F959E0" w:rsidRPr="00F959E0" w14:paraId="60C4E70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E76C94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Emerson Edgar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Zuge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E13984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061.408.249-82</w:t>
            </w:r>
          </w:p>
        </w:tc>
      </w:tr>
      <w:tr w:rsidR="00F959E0" w:rsidRPr="00F959E0" w14:paraId="779A98B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CE0DE1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Elaine do Rocio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Delay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9B45E8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778.025.439-91</w:t>
            </w:r>
          </w:p>
        </w:tc>
      </w:tr>
      <w:tr w:rsidR="00F959E0" w:rsidRPr="00F959E0" w14:paraId="316BBAF9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0E259A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Edemar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Falaschi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695871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568.995.569-87</w:t>
            </w:r>
          </w:p>
        </w:tc>
      </w:tr>
      <w:tr w:rsidR="00F959E0" w:rsidRPr="00F959E0" w14:paraId="636A566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CF0A3FB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Douglas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Kovalek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6CF8D3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076.246.669-36</w:t>
            </w:r>
          </w:p>
        </w:tc>
      </w:tr>
      <w:tr w:rsidR="00F959E0" w:rsidRPr="00F959E0" w14:paraId="3EC44BBA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182A66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Rosangela Barreto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C3740F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437.267.049-49</w:t>
            </w:r>
          </w:p>
        </w:tc>
      </w:tr>
      <w:tr w:rsidR="00F959E0" w:rsidRPr="00F959E0" w14:paraId="0D49EAA4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B99F78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Simone Pereira Pedro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Tomiazzi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da Silveira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CBA974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765.447.889-53</w:t>
            </w:r>
          </w:p>
        </w:tc>
      </w:tr>
      <w:tr w:rsidR="00F959E0" w:rsidRPr="00F959E0" w14:paraId="69C99D1A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7BB4E5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Genezio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Gonçalves da Luz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7BA869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039.766.649-79</w:t>
            </w:r>
          </w:p>
        </w:tc>
      </w:tr>
      <w:tr w:rsidR="00F959E0" w:rsidRPr="00F959E0" w14:paraId="39456D79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69CD74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Danillo Vieira Mendes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9FB505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064.964.779-30</w:t>
            </w:r>
          </w:p>
        </w:tc>
      </w:tr>
      <w:tr w:rsidR="00F959E0" w:rsidRPr="00F959E0" w14:paraId="7EF84C2B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785956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Elisabete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Weidauer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AC126C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036.848.829-25</w:t>
            </w:r>
          </w:p>
        </w:tc>
      </w:tr>
      <w:tr w:rsidR="00F959E0" w:rsidRPr="00F959E0" w14:paraId="0F269D1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68F053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Ivanir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T. Nogueira 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7C7983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042.790.629-60</w:t>
            </w:r>
          </w:p>
        </w:tc>
      </w:tr>
      <w:tr w:rsidR="00F959E0" w:rsidRPr="00F959E0" w14:paraId="406CA71B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766516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lastRenderedPageBreak/>
              <w:t xml:space="preserve">Bruno Henrique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Tacon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B4DBD8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076.327.259-03</w:t>
            </w:r>
          </w:p>
        </w:tc>
      </w:tr>
      <w:tr w:rsidR="00F959E0" w:rsidRPr="00F959E0" w14:paraId="3B4C4360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353801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Paulo Sérgio da Cruz Pinto 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565BE8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706.324.139-72</w:t>
            </w:r>
          </w:p>
        </w:tc>
      </w:tr>
      <w:tr w:rsidR="00F959E0" w:rsidRPr="00F959E0" w14:paraId="667F0482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7C1820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Rudinei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Leandro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Fernande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dos Santos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5A643A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020.924.449-64</w:t>
            </w:r>
          </w:p>
        </w:tc>
      </w:tr>
      <w:tr w:rsidR="00F959E0" w:rsidRPr="00F959E0" w14:paraId="09C10BE9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1DCE61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Anderson Rezende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Painso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272D0C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019.264.749-02</w:t>
            </w:r>
          </w:p>
        </w:tc>
      </w:tr>
      <w:tr w:rsidR="00F959E0" w:rsidRPr="00F959E0" w14:paraId="1B01D6D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DF2AF6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Adriana Cristina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Pioski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23FF75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037.070.289-17</w:t>
            </w:r>
          </w:p>
        </w:tc>
      </w:tr>
      <w:tr w:rsidR="00F959E0" w:rsidRPr="00F959E0" w14:paraId="7EB5812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09B11E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José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Eloir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Schambakler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80B908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442.678.519-72</w:t>
            </w:r>
          </w:p>
        </w:tc>
      </w:tr>
      <w:tr w:rsidR="00F959E0" w:rsidRPr="00F959E0" w14:paraId="5DC6654F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428D91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Marcos de Jesus Moreira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E1DF17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837.177.309-91</w:t>
            </w:r>
          </w:p>
        </w:tc>
      </w:tr>
      <w:tr w:rsidR="00F959E0" w:rsidRPr="00F959E0" w14:paraId="14E7201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F296F5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Romildo Aparecido de Oliveira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3A0A50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529.467.979-53</w:t>
            </w:r>
          </w:p>
        </w:tc>
      </w:tr>
      <w:tr w:rsidR="00F959E0" w:rsidRPr="00F959E0" w14:paraId="7998B08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1C7989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Flavio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Regatieri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de Assis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136424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059.141.719-70</w:t>
            </w:r>
          </w:p>
        </w:tc>
      </w:tr>
      <w:tr w:rsidR="00F959E0" w:rsidRPr="00F959E0" w14:paraId="518DB38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1B9E22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Eder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Elosergio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Roveron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32585E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571.980.129-49</w:t>
            </w:r>
          </w:p>
        </w:tc>
      </w:tr>
      <w:tr w:rsidR="00F959E0" w:rsidRPr="00F959E0" w14:paraId="6330017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42CEAA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Luciano Cesário Pereira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A330AB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349.149.609-82</w:t>
            </w:r>
          </w:p>
        </w:tc>
      </w:tr>
      <w:tr w:rsidR="00F959E0" w:rsidRPr="00F959E0" w14:paraId="15A54DF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3B47E3B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Silvio de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Mazzi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dos Santos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E5B750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623.449.949-04</w:t>
            </w:r>
          </w:p>
        </w:tc>
      </w:tr>
      <w:tr w:rsidR="00F959E0" w:rsidRPr="00F959E0" w14:paraId="6AE49BC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1AD781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Dilson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Roberto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Simonetti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6E5D9E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524.708.579-53</w:t>
            </w:r>
          </w:p>
        </w:tc>
      </w:tr>
      <w:tr w:rsidR="00F959E0" w:rsidRPr="00F959E0" w14:paraId="3CDD28C2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F39089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Jorge Luiz Mota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A0C81D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883.468.469-91</w:t>
            </w:r>
          </w:p>
        </w:tc>
      </w:tr>
      <w:tr w:rsidR="00F959E0" w:rsidRPr="00F959E0" w14:paraId="1F2D4E0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B7181A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Jhony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Caike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Ramalho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C87C21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082.168.589-90</w:t>
            </w:r>
          </w:p>
        </w:tc>
      </w:tr>
      <w:tr w:rsidR="00F959E0" w:rsidRPr="00F959E0" w14:paraId="3DF8A55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8168D4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Josilaine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Fatima de Oliveira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4369B8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046.483.199-74</w:t>
            </w:r>
          </w:p>
        </w:tc>
      </w:tr>
      <w:tr w:rsidR="00F959E0" w:rsidRPr="00F959E0" w14:paraId="0A4A0B62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6EBCFA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Ana Paula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Scarpelini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da Silva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F89F35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047.995.469-02</w:t>
            </w:r>
          </w:p>
        </w:tc>
      </w:tr>
      <w:tr w:rsidR="00F959E0" w:rsidRPr="00F959E0" w14:paraId="339EA08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5A364D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Celio da Silva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860C62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555.899.799-00</w:t>
            </w:r>
          </w:p>
        </w:tc>
      </w:tr>
      <w:tr w:rsidR="00F959E0" w:rsidRPr="00F959E0" w14:paraId="3290F0D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7815DA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Marcelo Adriano Alves dos Santos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8F24D6B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763.860.909-34</w:t>
            </w:r>
          </w:p>
        </w:tc>
      </w:tr>
      <w:tr w:rsidR="00F959E0" w:rsidRPr="00F959E0" w14:paraId="3FBA0F69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D74425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Tiago Alex Dias de Brito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02111F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046.256.939-00</w:t>
            </w:r>
          </w:p>
        </w:tc>
      </w:tr>
      <w:tr w:rsidR="00F959E0" w:rsidRPr="00F959E0" w14:paraId="0278C2A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FEE064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Cristiane Aparecida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Dalposso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97401E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023.954.919-85</w:t>
            </w:r>
          </w:p>
        </w:tc>
      </w:tr>
      <w:tr w:rsidR="00F959E0" w:rsidRPr="00F959E0" w14:paraId="643A04A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DD1013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Jeferson Luiz Faustino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628BF2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033.747.449-40</w:t>
            </w:r>
          </w:p>
        </w:tc>
      </w:tr>
      <w:tr w:rsidR="00F959E0" w:rsidRPr="00F959E0" w14:paraId="4562E870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0D21B9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Rosangela da Silva Matoso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779594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855.919.479-72</w:t>
            </w:r>
          </w:p>
        </w:tc>
      </w:tr>
      <w:tr w:rsidR="00F959E0" w:rsidRPr="00F959E0" w14:paraId="58EF13C5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E7BDCE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Andrea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Doris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Ferreira Serafim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0D5E64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549.290.169-91</w:t>
            </w:r>
          </w:p>
        </w:tc>
      </w:tr>
      <w:tr w:rsidR="00F959E0" w:rsidRPr="00F959E0" w14:paraId="1AA410E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6D6436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Paulo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Benhur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dos Santos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4E4DAA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751.994.599-53</w:t>
            </w:r>
          </w:p>
        </w:tc>
      </w:tr>
      <w:tr w:rsidR="00F959E0" w:rsidRPr="00F959E0" w14:paraId="60250F0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329538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Pedro Rafael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Ioungblood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375FAD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006.608.079-71</w:t>
            </w:r>
          </w:p>
        </w:tc>
      </w:tr>
      <w:tr w:rsidR="00F959E0" w:rsidRPr="00F959E0" w14:paraId="29D8E3EB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8BE623A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Mauuro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Luis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Dotto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ACB070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512.926.709-59</w:t>
            </w:r>
          </w:p>
        </w:tc>
      </w:tr>
      <w:tr w:rsidR="00F959E0" w:rsidRPr="00F959E0" w14:paraId="40F783B1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0AC827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Mauro Jose Gabardo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514FB3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402.551.589-04</w:t>
            </w:r>
          </w:p>
        </w:tc>
      </w:tr>
      <w:tr w:rsidR="00F959E0" w:rsidRPr="00F959E0" w14:paraId="0B6B4A5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284009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Jairo Domingues Alberti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D17217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000.370.939-67</w:t>
            </w:r>
          </w:p>
        </w:tc>
      </w:tr>
      <w:tr w:rsidR="00F959E0" w:rsidRPr="00F959E0" w14:paraId="0BD31F8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E10A8DA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Jaer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de Sousa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02A8F9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279.916.879-53</w:t>
            </w:r>
          </w:p>
        </w:tc>
      </w:tr>
      <w:tr w:rsidR="00F959E0" w:rsidRPr="00F959E0" w14:paraId="10CCAC9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D6DFE3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Gizele Aparecida da Silva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FBEABA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005.945.659-01</w:t>
            </w:r>
          </w:p>
        </w:tc>
      </w:tr>
      <w:tr w:rsidR="00F959E0" w:rsidRPr="00F959E0" w14:paraId="7C887D8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706052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Larissa Cristina de Oliveira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D00A36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102.117.719-96</w:t>
            </w:r>
          </w:p>
        </w:tc>
      </w:tr>
      <w:tr w:rsidR="00F959E0" w:rsidRPr="00F959E0" w14:paraId="0323609D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B44943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Ademir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Boselli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0F6B24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482.040.999-91</w:t>
            </w:r>
          </w:p>
        </w:tc>
      </w:tr>
      <w:tr w:rsidR="00F959E0" w:rsidRPr="00F959E0" w14:paraId="277D47CD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F3E075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Ederson Roberto Dalla Costa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9AC066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836.685.869-34</w:t>
            </w:r>
          </w:p>
        </w:tc>
      </w:tr>
      <w:tr w:rsidR="00F959E0" w:rsidRPr="00F959E0" w14:paraId="1EEA4AB0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C383C6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Edgar Elias Martins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472B08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045.611.799-76</w:t>
            </w:r>
          </w:p>
        </w:tc>
      </w:tr>
      <w:tr w:rsidR="00F959E0" w:rsidRPr="00F959E0" w14:paraId="27145C24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D40052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Andre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Luiz Nunes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C125A0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094.478.489-58</w:t>
            </w:r>
          </w:p>
        </w:tc>
      </w:tr>
      <w:tr w:rsidR="00F959E0" w:rsidRPr="00F959E0" w14:paraId="05BAE27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31FA14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Clailton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Euclides de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Araujo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Lima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F79FBB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462.315.019-49</w:t>
            </w:r>
          </w:p>
        </w:tc>
      </w:tr>
      <w:tr w:rsidR="00F959E0" w:rsidRPr="00F959E0" w14:paraId="6E640DC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D8FC00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Magna Regina de Moura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Gonzales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Procópio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EC6DEF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798.100.639-20</w:t>
            </w:r>
          </w:p>
        </w:tc>
      </w:tr>
      <w:tr w:rsidR="00F959E0" w:rsidRPr="00F959E0" w14:paraId="0DAD1E7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F71950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Marilsa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Bernardino de Faria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36E688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051.004.509-08</w:t>
            </w:r>
          </w:p>
        </w:tc>
      </w:tr>
      <w:tr w:rsidR="00F959E0" w:rsidRPr="00F959E0" w14:paraId="133A3D70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575CA9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Noedi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Gund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2EAC2A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302.924.099-15</w:t>
            </w:r>
          </w:p>
        </w:tc>
      </w:tr>
      <w:tr w:rsidR="00F959E0" w:rsidRPr="00F959E0" w14:paraId="7E83017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C53B11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Eder Candido Dias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1BD195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544.116.539-15</w:t>
            </w:r>
          </w:p>
        </w:tc>
      </w:tr>
      <w:tr w:rsidR="00F959E0" w:rsidRPr="00F959E0" w14:paraId="082922E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2DC15AA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lastRenderedPageBreak/>
              <w:t>Elaine de Oliveira Serial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037CFBB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497.007.661-87</w:t>
            </w:r>
          </w:p>
        </w:tc>
      </w:tr>
      <w:tr w:rsidR="00F959E0" w:rsidRPr="00F959E0" w14:paraId="5A5FA17F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D2C22C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Tania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Malinoski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Bartolome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13FDF2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553.342.709-06</w:t>
            </w:r>
          </w:p>
        </w:tc>
      </w:tr>
      <w:tr w:rsidR="00F959E0" w:rsidRPr="00F959E0" w14:paraId="11045B12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1C35AE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David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Clístenes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Furoni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de Lima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E84357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006.267.649-04</w:t>
            </w:r>
          </w:p>
        </w:tc>
      </w:tr>
      <w:tr w:rsidR="00F959E0" w:rsidRPr="00F959E0" w14:paraId="5B545D9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F267B8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Lindomar Teixeira Constante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25E00E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334.204.750-04</w:t>
            </w:r>
          </w:p>
        </w:tc>
      </w:tr>
      <w:tr w:rsidR="00F959E0" w:rsidRPr="00F959E0" w14:paraId="2CAA46C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E96C63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Edson João Pinto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93E0DF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017.999.749-10</w:t>
            </w:r>
          </w:p>
        </w:tc>
      </w:tr>
      <w:tr w:rsidR="00F959E0" w:rsidRPr="00F959E0" w14:paraId="35009482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B69DA7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Aparecido Galdino Alves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6EE09F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036.168.499-18</w:t>
            </w:r>
          </w:p>
        </w:tc>
      </w:tr>
      <w:tr w:rsidR="00F959E0" w:rsidRPr="00F959E0" w14:paraId="2B58F815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24E01E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Ana Paula Pereira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5AC3AC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055.499.219-10</w:t>
            </w:r>
          </w:p>
        </w:tc>
      </w:tr>
      <w:tr w:rsidR="00F959E0" w:rsidRPr="00F959E0" w14:paraId="047D33D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F321227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Josemara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Ap. de Jesus Lisboa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EEF117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037.908.939-43</w:t>
            </w:r>
          </w:p>
        </w:tc>
      </w:tr>
      <w:tr w:rsidR="00F959E0" w:rsidRPr="00F959E0" w14:paraId="0F2B40BF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23B328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Tony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Jess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Torresin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40F047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584.708.919-87</w:t>
            </w:r>
          </w:p>
        </w:tc>
      </w:tr>
      <w:tr w:rsidR="00F959E0" w:rsidRPr="00F959E0" w14:paraId="2F4D0B40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95F880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Marta Carolina Fagundes Vieira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0F12CB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050.461.319-78</w:t>
            </w:r>
          </w:p>
        </w:tc>
      </w:tr>
      <w:tr w:rsidR="00F959E0" w:rsidRPr="00F959E0" w14:paraId="27FB522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9B5548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Keury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Rossa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de Lima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7C78239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057.702.909-60</w:t>
            </w:r>
          </w:p>
        </w:tc>
      </w:tr>
      <w:tr w:rsidR="00F959E0" w:rsidRPr="00F959E0" w14:paraId="6A8DDA9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F8C198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Carlos Eduardo Prestes de Oliveira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CBB5A8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032.494.699-63</w:t>
            </w:r>
          </w:p>
        </w:tc>
      </w:tr>
      <w:tr w:rsidR="00F959E0" w:rsidRPr="00F959E0" w14:paraId="41DB021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F08C1E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Guilherme Leão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Thimotheo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E049BD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010.472.269-01</w:t>
            </w:r>
          </w:p>
        </w:tc>
      </w:tr>
      <w:tr w:rsidR="00F959E0" w:rsidRPr="00F959E0" w14:paraId="618AF98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9EBD96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Paulo Emmanuel do Nascimento Junior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7FF8B2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477.829.609-59</w:t>
            </w:r>
          </w:p>
        </w:tc>
      </w:tr>
      <w:tr w:rsidR="00F959E0" w:rsidRPr="00F959E0" w14:paraId="2A861F3E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2B93115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Silmara Vilela Serra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40C64DC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808.847.259-87</w:t>
            </w:r>
          </w:p>
        </w:tc>
      </w:tr>
      <w:tr w:rsidR="00F959E0" w:rsidRPr="00F959E0" w14:paraId="1D160EEC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66966C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Saulo Rodrigues Ribeiro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4982D7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623.960.309-06</w:t>
            </w:r>
          </w:p>
        </w:tc>
      </w:tr>
      <w:tr w:rsidR="00F959E0" w:rsidRPr="00F959E0" w14:paraId="06757B5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247268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Jonatas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Izidoro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do Nascimento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2E9E3574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030.565.869-76</w:t>
            </w:r>
          </w:p>
        </w:tc>
      </w:tr>
      <w:tr w:rsidR="00F959E0" w:rsidRPr="00F959E0" w14:paraId="3E6EE00B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4093DB3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Rafael Bittencourt de Campos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190E35A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039.111.029-25</w:t>
            </w:r>
          </w:p>
        </w:tc>
      </w:tr>
      <w:tr w:rsidR="00F959E0" w:rsidRPr="00F959E0" w14:paraId="2176A95D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E95D28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Magrid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Kurtz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14B93D7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784.422.579-34</w:t>
            </w:r>
          </w:p>
        </w:tc>
      </w:tr>
      <w:tr w:rsidR="00F959E0" w:rsidRPr="00F959E0" w14:paraId="00D6D0C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604C06B0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Amilton do Lago Santiago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FA966BA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234.849.009-97</w:t>
            </w:r>
          </w:p>
        </w:tc>
      </w:tr>
      <w:tr w:rsidR="00F959E0" w:rsidRPr="00F959E0" w14:paraId="09F75D77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C1428A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Wilson Gonçalves Maia Junior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3C6857A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040.108.879-07</w:t>
            </w:r>
          </w:p>
        </w:tc>
      </w:tr>
      <w:tr w:rsidR="00F959E0" w:rsidRPr="00F959E0" w14:paraId="1A1C93D5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71C94FC1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José Porfírio Rosa Filho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305A1CA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005.270.629-01</w:t>
            </w:r>
          </w:p>
        </w:tc>
      </w:tr>
      <w:tr w:rsidR="00F959E0" w:rsidRPr="00F959E0" w14:paraId="3060BA01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556016DD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Vera Lucia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Lovatel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6259F6DF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020.064.859-46</w:t>
            </w:r>
          </w:p>
        </w:tc>
      </w:tr>
      <w:tr w:rsidR="00F959E0" w:rsidRPr="00F959E0" w14:paraId="34158884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09CC8EE9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Alvacir</w:t>
            </w:r>
            <w:proofErr w:type="spellEnd"/>
            <w:r w:rsidRPr="00F959E0">
              <w:rPr>
                <w:rFonts w:ascii="Arial" w:hAnsi="Arial" w:cs="Arial"/>
                <w:sz w:val="24"/>
                <w:szCs w:val="24"/>
              </w:rPr>
              <w:t xml:space="preserve"> Ferreira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7932C4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962.867.929-53</w:t>
            </w:r>
          </w:p>
        </w:tc>
      </w:tr>
      <w:tr w:rsidR="00F959E0" w:rsidRPr="00F959E0" w14:paraId="4CE1FF43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3922EDB2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João Mauricio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Campolin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0C0592EB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866.209.919-04</w:t>
            </w:r>
          </w:p>
        </w:tc>
      </w:tr>
      <w:tr w:rsidR="00F959E0" w:rsidRPr="00F959E0" w14:paraId="232B1806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150A8888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 xml:space="preserve">Juliano </w:t>
            </w:r>
            <w:proofErr w:type="spellStart"/>
            <w:r w:rsidRPr="00F959E0">
              <w:rPr>
                <w:rFonts w:ascii="Arial" w:hAnsi="Arial" w:cs="Arial"/>
                <w:sz w:val="24"/>
                <w:szCs w:val="24"/>
              </w:rPr>
              <w:t>Zenzeluk</w:t>
            </w:r>
            <w:proofErr w:type="spellEnd"/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50247F0E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055.326.589-00</w:t>
            </w:r>
          </w:p>
        </w:tc>
      </w:tr>
      <w:tr w:rsidR="00F959E0" w:rsidRPr="00F959E0" w14:paraId="39D596E8" w14:textId="77777777" w:rsidTr="00F959E0">
        <w:trPr>
          <w:trHeight w:val="240"/>
          <w:jc w:val="center"/>
        </w:trPr>
        <w:tc>
          <w:tcPr>
            <w:tcW w:w="5685" w:type="dxa"/>
            <w:shd w:val="clear" w:color="auto" w:fill="auto"/>
            <w:noWrap/>
            <w:vAlign w:val="bottom"/>
            <w:hideMark/>
          </w:tcPr>
          <w:p w14:paraId="47457326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Antenor Milton da Fonseca Mattoso</w:t>
            </w:r>
          </w:p>
        </w:tc>
        <w:tc>
          <w:tcPr>
            <w:tcW w:w="1904" w:type="dxa"/>
            <w:shd w:val="clear" w:color="auto" w:fill="auto"/>
            <w:noWrap/>
            <w:vAlign w:val="bottom"/>
            <w:hideMark/>
          </w:tcPr>
          <w:p w14:paraId="4E5F51E5" w14:textId="77777777" w:rsidR="00F959E0" w:rsidRPr="00F959E0" w:rsidRDefault="00F959E0" w:rsidP="0070403A">
            <w:pPr>
              <w:rPr>
                <w:rFonts w:ascii="Arial" w:hAnsi="Arial" w:cs="Arial"/>
                <w:sz w:val="24"/>
                <w:szCs w:val="24"/>
              </w:rPr>
            </w:pPr>
            <w:r w:rsidRPr="00F959E0">
              <w:rPr>
                <w:rFonts w:ascii="Arial" w:hAnsi="Arial" w:cs="Arial"/>
                <w:sz w:val="24"/>
                <w:szCs w:val="24"/>
              </w:rPr>
              <w:t>450.377.369-00</w:t>
            </w:r>
          </w:p>
        </w:tc>
      </w:tr>
    </w:tbl>
    <w:p w14:paraId="520B1E84" w14:textId="77777777" w:rsidR="00F959E0" w:rsidRPr="00F959E0" w:rsidRDefault="00F959E0" w:rsidP="00F959E0">
      <w:pPr>
        <w:rPr>
          <w:rFonts w:ascii="Arial" w:hAnsi="Arial" w:cs="Arial"/>
          <w:sz w:val="24"/>
          <w:szCs w:val="24"/>
        </w:rPr>
      </w:pPr>
    </w:p>
    <w:p w14:paraId="0F9E9ECC" w14:textId="77777777" w:rsidR="00F959E0" w:rsidRPr="00F959E0" w:rsidRDefault="00F959E0" w:rsidP="00F959E0">
      <w:pPr>
        <w:rPr>
          <w:sz w:val="24"/>
          <w:szCs w:val="24"/>
        </w:rPr>
      </w:pPr>
    </w:p>
    <w:p w14:paraId="533EC0B7" w14:textId="77777777" w:rsidR="00F959E0" w:rsidRPr="00F959E0" w:rsidRDefault="00F959E0" w:rsidP="00F959E0">
      <w:pPr>
        <w:rPr>
          <w:sz w:val="24"/>
          <w:szCs w:val="24"/>
        </w:rPr>
      </w:pPr>
    </w:p>
    <w:p w14:paraId="297406B2" w14:textId="77777777" w:rsidR="00F959E0" w:rsidRDefault="00F959E0" w:rsidP="00F959E0">
      <w:pPr>
        <w:rPr>
          <w:sz w:val="24"/>
          <w:szCs w:val="24"/>
        </w:rPr>
      </w:pPr>
    </w:p>
    <w:p w14:paraId="15CB5BEA" w14:textId="77777777" w:rsidR="0090729D" w:rsidRDefault="0090729D" w:rsidP="00F959E0">
      <w:pPr>
        <w:rPr>
          <w:sz w:val="24"/>
          <w:szCs w:val="24"/>
        </w:rPr>
      </w:pPr>
    </w:p>
    <w:p w14:paraId="3591E0AC" w14:textId="6A21CDB8" w:rsidR="0090729D" w:rsidRPr="0090729D" w:rsidRDefault="0090729D" w:rsidP="0090729D">
      <w:pPr>
        <w:jc w:val="center"/>
        <w:rPr>
          <w:i/>
          <w:color w:val="FF0000"/>
          <w:sz w:val="24"/>
          <w:szCs w:val="24"/>
        </w:rPr>
      </w:pPr>
      <w:r w:rsidRPr="0090729D">
        <w:rPr>
          <w:i/>
          <w:color w:val="FF0000"/>
          <w:sz w:val="24"/>
          <w:szCs w:val="24"/>
        </w:rPr>
        <w:t>assinado no original</w:t>
      </w:r>
    </w:p>
    <w:p w14:paraId="216FF285" w14:textId="50EAC278" w:rsidR="0090729D" w:rsidRDefault="0090729D" w:rsidP="0090729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  <w:lang w:val="en-US"/>
        </w:rPr>
        <w:t xml:space="preserve">Cap. QOBM Lucas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US"/>
        </w:rPr>
        <w:t>Frates</w:t>
      </w:r>
      <w:proofErr w:type="spellEnd"/>
      <w:r>
        <w:rPr>
          <w:rFonts w:ascii="Arial" w:hAnsi="Arial" w:cs="Arial"/>
          <w:color w:val="000000"/>
          <w:sz w:val="24"/>
          <w:szCs w:val="24"/>
          <w:lang w:val="en-US"/>
        </w:rPr>
        <w:t xml:space="preserve"> Simiano</w:t>
      </w:r>
      <w:r>
        <w:rPr>
          <w:rFonts w:ascii="Arial" w:hAnsi="Arial" w:cs="Arial"/>
          <w:color w:val="000000"/>
          <w:sz w:val="24"/>
          <w:szCs w:val="24"/>
          <w:lang w:val="en-US"/>
        </w:rPr>
        <w:t>,</w:t>
      </w:r>
    </w:p>
    <w:p w14:paraId="6331A8D0" w14:textId="3C1F3F47" w:rsidR="00F959E0" w:rsidRPr="00F959E0" w:rsidRDefault="0090729D" w:rsidP="0090729D">
      <w:pPr>
        <w:jc w:val="center"/>
        <w:rPr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Chefe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do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Setor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de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Ensino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e </w:t>
      </w:r>
      <w:proofErr w:type="spellStart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Extensão</w:t>
      </w:r>
      <w:proofErr w:type="spellEnd"/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 xml:space="preserve"> do CEPED/PR</w:t>
      </w:r>
      <w:r>
        <w:rPr>
          <w:rFonts w:ascii="Arial" w:hAnsi="Arial" w:cs="Arial"/>
          <w:b/>
          <w:bCs/>
          <w:color w:val="000000"/>
          <w:sz w:val="24"/>
          <w:szCs w:val="24"/>
          <w:lang w:val="en-US"/>
        </w:rPr>
        <w:t>.</w:t>
      </w:r>
    </w:p>
    <w:p w14:paraId="4CF7AD71" w14:textId="77777777" w:rsidR="0075391F" w:rsidRPr="00F959E0" w:rsidRDefault="0075391F" w:rsidP="00F959E0">
      <w:pPr>
        <w:rPr>
          <w:sz w:val="24"/>
          <w:szCs w:val="24"/>
        </w:rPr>
      </w:pPr>
      <w:bookmarkStart w:id="0" w:name="_GoBack"/>
      <w:bookmarkEnd w:id="0"/>
    </w:p>
    <w:sectPr w:rsidR="0075391F" w:rsidRPr="00F959E0" w:rsidSect="006503EA">
      <w:headerReference w:type="default" r:id="rId9"/>
      <w:footerReference w:type="default" r:id="rId10"/>
      <w:pgSz w:w="11907" w:h="16840" w:code="9"/>
      <w:pgMar w:top="1418" w:right="1134" w:bottom="1134" w:left="1701" w:header="1304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CC237F" w14:textId="77777777" w:rsidR="009C69B5" w:rsidRDefault="009C69B5">
      <w:r>
        <w:separator/>
      </w:r>
    </w:p>
  </w:endnote>
  <w:endnote w:type="continuationSeparator" w:id="0">
    <w:p w14:paraId="07673A38" w14:textId="77777777" w:rsidR="009C69B5" w:rsidRDefault="009C6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Batang">
    <w:altName w:val="©öUAA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B52620" w14:textId="77777777" w:rsidR="009C69B5" w:rsidRDefault="009C69B5">
    <w:pPr>
      <w:pBdr>
        <w:bottom w:val="single" w:sz="12" w:space="1" w:color="auto"/>
      </w:pBdr>
      <w:spacing w:line="200" w:lineRule="atLeast"/>
      <w:jc w:val="center"/>
      <w:rPr>
        <w:rFonts w:ascii="Arial" w:hAnsi="Arial" w:cs="Arial"/>
        <w:sz w:val="24"/>
        <w:szCs w:val="24"/>
      </w:rPr>
    </w:pPr>
  </w:p>
  <w:p w14:paraId="7D84903C" w14:textId="77777777" w:rsidR="009C69B5" w:rsidRDefault="009C69B5">
    <w:pPr>
      <w:jc w:val="center"/>
      <w:rPr>
        <w:rFonts w:ascii="Arial" w:eastAsia="Batang" w:hAnsi="Arial" w:cs="Arial"/>
        <w:sz w:val="16"/>
        <w:szCs w:val="16"/>
      </w:rPr>
    </w:pPr>
    <w:r>
      <w:rPr>
        <w:rFonts w:ascii="Arial" w:eastAsia="Batang" w:hAnsi="Arial" w:cs="Arial"/>
        <w:sz w:val="16"/>
        <w:szCs w:val="16"/>
      </w:rPr>
      <w:t>Palácio Iguaçu – Centro Cívico – Praça Nossa Senhora da Salete – s/nº – anexo lateral</w:t>
    </w:r>
  </w:p>
  <w:p w14:paraId="619E3C3D" w14:textId="77777777" w:rsidR="009C69B5" w:rsidRDefault="009C69B5">
    <w:pPr>
      <w:jc w:val="center"/>
    </w:pPr>
    <w:r>
      <w:rPr>
        <w:rFonts w:ascii="Arial" w:eastAsia="Batang" w:hAnsi="Arial" w:cs="Arial"/>
        <w:sz w:val="16"/>
        <w:szCs w:val="16"/>
      </w:rPr>
      <w:t>80.530-909 – Curitiba – Paraná – Brasil – Fone: 41 3210-2707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98027" w14:textId="77777777" w:rsidR="009C69B5" w:rsidRDefault="009C69B5">
      <w:r>
        <w:separator/>
      </w:r>
    </w:p>
  </w:footnote>
  <w:footnote w:type="continuationSeparator" w:id="0">
    <w:p w14:paraId="57DA06FE" w14:textId="77777777" w:rsidR="009C69B5" w:rsidRDefault="009C69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460AD" w14:textId="77777777" w:rsidR="009C69B5" w:rsidRDefault="009C69B5" w:rsidP="006503EA">
    <w:pPr>
      <w:pStyle w:val="Title"/>
      <w:ind w:left="2268" w:right="-567" w:firstLine="1701"/>
      <w:jc w:val="left"/>
      <w:rPr>
        <w:i w:val="0"/>
        <w:sz w:val="28"/>
        <w:szCs w:val="28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041B5554" wp14:editId="27A53ABA">
          <wp:simplePos x="0" y="0"/>
          <wp:positionH relativeFrom="column">
            <wp:posOffset>-63500</wp:posOffset>
          </wp:positionH>
          <wp:positionV relativeFrom="paragraph">
            <wp:posOffset>-391795</wp:posOffset>
          </wp:positionV>
          <wp:extent cx="832485" cy="1024255"/>
          <wp:effectExtent l="0" t="0" r="5715" b="0"/>
          <wp:wrapThrough wrapText="bothSides">
            <wp:wrapPolygon edited="0">
              <wp:start x="0" y="0"/>
              <wp:lineTo x="0" y="20890"/>
              <wp:lineTo x="21089" y="20890"/>
              <wp:lineTo x="21089" y="0"/>
              <wp:lineTo x="0" y="0"/>
            </wp:wrapPolygon>
          </wp:wrapThrough>
          <wp:docPr id="7" name="Imagem 3" descr="BRASÃO DO GOV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ÃO DO GOVER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i w:val="0"/>
        <w:sz w:val="28"/>
        <w:szCs w:val="28"/>
      </w:rPr>
      <w:t xml:space="preserve">      GOVERNO DO PARANÁ</w:t>
    </w:r>
  </w:p>
  <w:p w14:paraId="204DC1BD" w14:textId="77777777" w:rsidR="009C69B5" w:rsidRDefault="009C69B5" w:rsidP="00A77572">
    <w:pPr>
      <w:pStyle w:val="Title"/>
      <w:ind w:left="4248" w:right="-567" w:firstLine="708"/>
      <w:jc w:val="left"/>
      <w:rPr>
        <w:i w:val="0"/>
        <w:sz w:val="28"/>
        <w:szCs w:val="28"/>
      </w:rPr>
    </w:pPr>
    <w:r w:rsidRPr="00B511D2">
      <w:rPr>
        <w:i w:val="0"/>
        <w:sz w:val="28"/>
        <w:szCs w:val="28"/>
      </w:rPr>
      <w:t>CASA MILITAR</w:t>
    </w:r>
  </w:p>
  <w:p w14:paraId="620E30EC" w14:textId="77777777" w:rsidR="009C69B5" w:rsidRPr="00B511D2" w:rsidRDefault="009C69B5" w:rsidP="006764C4">
    <w:pPr>
      <w:pStyle w:val="Title"/>
      <w:ind w:right="-567"/>
      <w:jc w:val="left"/>
      <w:rPr>
        <w:i w:val="0"/>
        <w:szCs w:val="24"/>
      </w:rPr>
    </w:pPr>
  </w:p>
  <w:p w14:paraId="5577AF97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b w:val="0"/>
        <w:noProof/>
        <w:sz w:val="22"/>
        <w:szCs w:val="22"/>
        <w:lang w:val="en-US" w:eastAsia="en-US"/>
      </w:rPr>
      <w:drawing>
        <wp:anchor distT="0" distB="0" distL="114300" distR="114300" simplePos="0" relativeHeight="251658240" behindDoc="0" locked="0" layoutInCell="1" allowOverlap="1" wp14:anchorId="08CAC8CA" wp14:editId="6685B157">
          <wp:simplePos x="0" y="0"/>
          <wp:positionH relativeFrom="column">
            <wp:posOffset>-825500</wp:posOffset>
          </wp:positionH>
          <wp:positionV relativeFrom="paragraph">
            <wp:posOffset>134620</wp:posOffset>
          </wp:positionV>
          <wp:extent cx="2308225" cy="688975"/>
          <wp:effectExtent l="0" t="0" r="0" b="0"/>
          <wp:wrapThrough wrapText="bothSides">
            <wp:wrapPolygon edited="0">
              <wp:start x="951" y="0"/>
              <wp:lineTo x="475" y="3982"/>
              <wp:lineTo x="475" y="15130"/>
              <wp:lineTo x="713" y="19908"/>
              <wp:lineTo x="20679" y="19908"/>
              <wp:lineTo x="21154" y="15130"/>
              <wp:lineTo x="21154" y="5574"/>
              <wp:lineTo x="20679" y="0"/>
              <wp:lineTo x="951" y="0"/>
            </wp:wrapPolygon>
          </wp:wrapThrough>
          <wp:docPr id="8" name="Picture 2" descr="Macintosh HD:Users:caslu:Desktop:LOGO CEPED finalizado REDUZI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slu:Desktop:LOGO CEPED finalizado REDUZI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82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03EA">
      <w:rPr>
        <w:i w:val="0"/>
        <w:sz w:val="22"/>
        <w:szCs w:val="22"/>
      </w:rPr>
      <w:t>COORDENADORIA ESTADUAL DE PROTEÇÃO E DEFESA CIVIL</w:t>
    </w:r>
  </w:p>
  <w:p w14:paraId="6B98163C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Centro Universitário de Estudos e Pesquisa sobre Desastres</w:t>
    </w:r>
  </w:p>
  <w:p w14:paraId="4499E898" w14:textId="77777777" w:rsidR="009C69B5" w:rsidRPr="006503EA" w:rsidRDefault="009C69B5" w:rsidP="006503EA">
    <w:pPr>
      <w:pStyle w:val="Title"/>
      <w:ind w:left="2268" w:right="-567"/>
      <w:rPr>
        <w:i w:val="0"/>
        <w:sz w:val="22"/>
        <w:szCs w:val="22"/>
      </w:rPr>
    </w:pPr>
    <w:r w:rsidRPr="006503EA">
      <w:rPr>
        <w:i w:val="0"/>
        <w:sz w:val="22"/>
        <w:szCs w:val="22"/>
      </w:rPr>
      <w:t>CEPED-PR</w:t>
    </w:r>
  </w:p>
  <w:p w14:paraId="5F7CDF2A" w14:textId="77777777" w:rsidR="009C69B5" w:rsidRDefault="009C69B5" w:rsidP="001277CE">
    <w:pPr>
      <w:rPr>
        <w:rFonts w:ascii="Arial" w:hAnsi="Arial"/>
        <w:b/>
        <w:color w:val="000080"/>
        <w:sz w:val="24"/>
        <w:szCs w:val="24"/>
      </w:rPr>
    </w:pPr>
  </w:p>
  <w:p w14:paraId="548A4731" w14:textId="77777777" w:rsidR="009C69B5" w:rsidRDefault="009C69B5" w:rsidP="000F2E78">
    <w:pPr>
      <w:rPr>
        <w:rFonts w:ascii="Arial" w:hAnsi="Arial"/>
        <w:b/>
        <w:i/>
        <w:color w:val="000080"/>
        <w:sz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9AA0022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E07CA4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3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4">
    <w:nsid w:val="0000000A"/>
    <w:multiLevelType w:val="singleLevel"/>
    <w:tmpl w:val="0000000A"/>
    <w:name w:val="WW8Num11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E"/>
    <w:multiLevelType w:val="singleLevel"/>
    <w:tmpl w:val="0000000E"/>
    <w:name w:val="WW8Num15"/>
    <w:lvl w:ilvl="0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</w:abstractNum>
  <w:abstractNum w:abstractNumId="6">
    <w:nsid w:val="093327BE"/>
    <w:multiLevelType w:val="hybridMultilevel"/>
    <w:tmpl w:val="85E8A6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B212183"/>
    <w:multiLevelType w:val="hybridMultilevel"/>
    <w:tmpl w:val="B412BE7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C9A15A8"/>
    <w:multiLevelType w:val="hybridMultilevel"/>
    <w:tmpl w:val="8B002916"/>
    <w:lvl w:ilvl="0" w:tplc="005AF1B0">
      <w:start w:val="1"/>
      <w:numFmt w:val="lowerLetter"/>
      <w:lvlText w:val="%1."/>
      <w:lvlJc w:val="left"/>
      <w:pPr>
        <w:ind w:left="178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5" w:hanging="180"/>
      </w:pPr>
      <w:rPr>
        <w:rFonts w:cs="Times New Roman"/>
      </w:rPr>
    </w:lvl>
  </w:abstractNum>
  <w:abstractNum w:abstractNumId="9">
    <w:nsid w:val="15A81006"/>
    <w:multiLevelType w:val="hybridMultilevel"/>
    <w:tmpl w:val="B53EAA9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D6475D"/>
    <w:multiLevelType w:val="hybridMultilevel"/>
    <w:tmpl w:val="06600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E50107E"/>
    <w:multiLevelType w:val="hybridMultilevel"/>
    <w:tmpl w:val="EB2227F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D14D88"/>
    <w:multiLevelType w:val="hybridMultilevel"/>
    <w:tmpl w:val="2B06EB9A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D25A3D"/>
    <w:multiLevelType w:val="hybridMultilevel"/>
    <w:tmpl w:val="53C2B0EE"/>
    <w:lvl w:ilvl="0" w:tplc="295E68EA">
      <w:start w:val="1"/>
      <w:numFmt w:val="lowerLetter"/>
      <w:lvlText w:val="%1."/>
      <w:lvlJc w:val="left"/>
      <w:pPr>
        <w:ind w:left="178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50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22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94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66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38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10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82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541" w:hanging="180"/>
      </w:pPr>
      <w:rPr>
        <w:rFonts w:cs="Times New Roman"/>
      </w:rPr>
    </w:lvl>
  </w:abstractNum>
  <w:abstractNum w:abstractNumId="14">
    <w:nsid w:val="34862414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36A046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6">
    <w:nsid w:val="45202A2B"/>
    <w:multiLevelType w:val="singleLevel"/>
    <w:tmpl w:val="CB2E4C36"/>
    <w:lvl w:ilvl="0">
      <w:start w:val="41"/>
      <w:numFmt w:val="bullet"/>
      <w:lvlText w:val="-"/>
      <w:lvlJc w:val="left"/>
      <w:pPr>
        <w:tabs>
          <w:tab w:val="num" w:pos="4046"/>
        </w:tabs>
        <w:ind w:left="4046" w:hanging="360"/>
      </w:pPr>
      <w:rPr>
        <w:rFonts w:hint="default"/>
      </w:rPr>
    </w:lvl>
  </w:abstractNum>
  <w:abstractNum w:abstractNumId="17">
    <w:nsid w:val="546B6491"/>
    <w:multiLevelType w:val="hybridMultilevel"/>
    <w:tmpl w:val="C16CDD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1C3443"/>
    <w:multiLevelType w:val="singleLevel"/>
    <w:tmpl w:val="00000005"/>
    <w:lvl w:ilvl="0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</w:abstractNum>
  <w:abstractNum w:abstractNumId="19">
    <w:nsid w:val="56E25CCC"/>
    <w:multiLevelType w:val="hybridMultilevel"/>
    <w:tmpl w:val="E384CE3A"/>
    <w:lvl w:ilvl="0" w:tplc="E2A8D7AE">
      <w:numFmt w:val="bullet"/>
      <w:lvlText w:val="-"/>
      <w:lvlJc w:val="left"/>
      <w:pPr>
        <w:tabs>
          <w:tab w:val="num" w:pos="3762"/>
        </w:tabs>
        <w:ind w:left="3762" w:hanging="930"/>
      </w:pPr>
      <w:rPr>
        <w:rFonts w:ascii="Times New Roman" w:eastAsia="Times New Roman" w:hAnsi="Times New Roman" w:hint="default"/>
      </w:rPr>
    </w:lvl>
    <w:lvl w:ilvl="1" w:tplc="E4C0216E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hint="default"/>
      </w:rPr>
    </w:lvl>
    <w:lvl w:ilvl="2" w:tplc="F54029BA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318E5ED4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711A67A6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hint="default"/>
      </w:rPr>
    </w:lvl>
    <w:lvl w:ilvl="5" w:tplc="DDB6158E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52285872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7BEC89EE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hint="default"/>
      </w:rPr>
    </w:lvl>
    <w:lvl w:ilvl="8" w:tplc="F834918A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0">
    <w:nsid w:val="57E8321D"/>
    <w:multiLevelType w:val="multilevel"/>
    <w:tmpl w:val="63A0732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1">
    <w:nsid w:val="5F7423D7"/>
    <w:multiLevelType w:val="hybridMultilevel"/>
    <w:tmpl w:val="B28427E8"/>
    <w:lvl w:ilvl="0" w:tplc="17BCE70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4904118"/>
    <w:multiLevelType w:val="hybridMultilevel"/>
    <w:tmpl w:val="3350CF8C"/>
    <w:lvl w:ilvl="0" w:tplc="611015E2">
      <w:numFmt w:val="bullet"/>
      <w:lvlText w:val="-"/>
      <w:lvlJc w:val="left"/>
      <w:pPr>
        <w:tabs>
          <w:tab w:val="num" w:pos="5895"/>
        </w:tabs>
        <w:ind w:left="5895" w:hanging="3060"/>
      </w:pPr>
      <w:rPr>
        <w:rFonts w:ascii="Times New Roman" w:eastAsia="Times New Roman" w:hAnsi="Times New Roman" w:hint="default"/>
      </w:rPr>
    </w:lvl>
    <w:lvl w:ilvl="1" w:tplc="ECBEC6DE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hint="default"/>
      </w:rPr>
    </w:lvl>
    <w:lvl w:ilvl="2" w:tplc="E17044BC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3" w:tplc="6B483424" w:tentative="1">
      <w:start w:val="1"/>
      <w:numFmt w:val="bullet"/>
      <w:pStyle w:val="Ttulo41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4" w:tplc="93721988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hint="default"/>
      </w:rPr>
    </w:lvl>
    <w:lvl w:ilvl="5" w:tplc="C4904904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  <w:lvl w:ilvl="6" w:tplc="82346F48" w:tentative="1">
      <w:start w:val="1"/>
      <w:numFmt w:val="bullet"/>
      <w:lvlText w:val=""/>
      <w:lvlJc w:val="left"/>
      <w:pPr>
        <w:tabs>
          <w:tab w:val="num" w:pos="7515"/>
        </w:tabs>
        <w:ind w:left="7515" w:hanging="360"/>
      </w:pPr>
      <w:rPr>
        <w:rFonts w:ascii="Symbol" w:hAnsi="Symbol" w:hint="default"/>
      </w:rPr>
    </w:lvl>
    <w:lvl w:ilvl="7" w:tplc="AF000958" w:tentative="1">
      <w:start w:val="1"/>
      <w:numFmt w:val="bullet"/>
      <w:lvlText w:val="o"/>
      <w:lvlJc w:val="left"/>
      <w:pPr>
        <w:tabs>
          <w:tab w:val="num" w:pos="8235"/>
        </w:tabs>
        <w:ind w:left="8235" w:hanging="360"/>
      </w:pPr>
      <w:rPr>
        <w:rFonts w:ascii="Courier New" w:hAnsi="Courier New" w:hint="default"/>
      </w:rPr>
    </w:lvl>
    <w:lvl w:ilvl="8" w:tplc="C270E08E" w:tentative="1">
      <w:start w:val="1"/>
      <w:numFmt w:val="bullet"/>
      <w:lvlText w:val=""/>
      <w:lvlJc w:val="left"/>
      <w:pPr>
        <w:tabs>
          <w:tab w:val="num" w:pos="8955"/>
        </w:tabs>
        <w:ind w:left="8955" w:hanging="360"/>
      </w:pPr>
      <w:rPr>
        <w:rFonts w:ascii="Wingdings" w:hAnsi="Wingdings" w:hint="default"/>
      </w:rPr>
    </w:lvl>
  </w:abstractNum>
  <w:abstractNum w:abstractNumId="23">
    <w:nsid w:val="6B3177CF"/>
    <w:multiLevelType w:val="hybridMultilevel"/>
    <w:tmpl w:val="2B248690"/>
    <w:lvl w:ilvl="0" w:tplc="7084F3DC">
      <w:numFmt w:val="bullet"/>
      <w:lvlText w:val="-"/>
      <w:lvlJc w:val="left"/>
      <w:pPr>
        <w:tabs>
          <w:tab w:val="num" w:pos="8019"/>
        </w:tabs>
        <w:ind w:left="8019" w:hanging="3060"/>
      </w:pPr>
      <w:rPr>
        <w:rFonts w:ascii="Times New Roman" w:eastAsia="Times New Roman" w:hAnsi="Times New Roman" w:hint="default"/>
      </w:rPr>
    </w:lvl>
    <w:lvl w:ilvl="1" w:tplc="E64C9E58" w:tentative="1">
      <w:start w:val="1"/>
      <w:numFmt w:val="bullet"/>
      <w:lvlText w:val="o"/>
      <w:lvlJc w:val="left"/>
      <w:pPr>
        <w:tabs>
          <w:tab w:val="num" w:pos="6039"/>
        </w:tabs>
        <w:ind w:left="6039" w:hanging="360"/>
      </w:pPr>
      <w:rPr>
        <w:rFonts w:ascii="Courier New" w:hAnsi="Courier New" w:hint="default"/>
      </w:rPr>
    </w:lvl>
    <w:lvl w:ilvl="2" w:tplc="47D059F8" w:tentative="1">
      <w:start w:val="1"/>
      <w:numFmt w:val="bullet"/>
      <w:lvlText w:val=""/>
      <w:lvlJc w:val="left"/>
      <w:pPr>
        <w:tabs>
          <w:tab w:val="num" w:pos="6759"/>
        </w:tabs>
        <w:ind w:left="6759" w:hanging="360"/>
      </w:pPr>
      <w:rPr>
        <w:rFonts w:ascii="Wingdings" w:hAnsi="Wingdings" w:hint="default"/>
      </w:rPr>
    </w:lvl>
    <w:lvl w:ilvl="3" w:tplc="060A26A8" w:tentative="1">
      <w:start w:val="1"/>
      <w:numFmt w:val="bullet"/>
      <w:lvlText w:val=""/>
      <w:lvlJc w:val="left"/>
      <w:pPr>
        <w:tabs>
          <w:tab w:val="num" w:pos="7479"/>
        </w:tabs>
        <w:ind w:left="7479" w:hanging="360"/>
      </w:pPr>
      <w:rPr>
        <w:rFonts w:ascii="Symbol" w:hAnsi="Symbol" w:hint="default"/>
      </w:rPr>
    </w:lvl>
    <w:lvl w:ilvl="4" w:tplc="6B44A9DA" w:tentative="1">
      <w:start w:val="1"/>
      <w:numFmt w:val="bullet"/>
      <w:lvlText w:val="o"/>
      <w:lvlJc w:val="left"/>
      <w:pPr>
        <w:tabs>
          <w:tab w:val="num" w:pos="8199"/>
        </w:tabs>
        <w:ind w:left="8199" w:hanging="360"/>
      </w:pPr>
      <w:rPr>
        <w:rFonts w:ascii="Courier New" w:hAnsi="Courier New" w:hint="default"/>
      </w:rPr>
    </w:lvl>
    <w:lvl w:ilvl="5" w:tplc="ABA0C154" w:tentative="1">
      <w:start w:val="1"/>
      <w:numFmt w:val="bullet"/>
      <w:lvlText w:val=""/>
      <w:lvlJc w:val="left"/>
      <w:pPr>
        <w:tabs>
          <w:tab w:val="num" w:pos="8919"/>
        </w:tabs>
        <w:ind w:left="8919" w:hanging="360"/>
      </w:pPr>
      <w:rPr>
        <w:rFonts w:ascii="Wingdings" w:hAnsi="Wingdings" w:hint="default"/>
      </w:rPr>
    </w:lvl>
    <w:lvl w:ilvl="6" w:tplc="240EBA62" w:tentative="1">
      <w:start w:val="1"/>
      <w:numFmt w:val="bullet"/>
      <w:lvlText w:val=""/>
      <w:lvlJc w:val="left"/>
      <w:pPr>
        <w:tabs>
          <w:tab w:val="num" w:pos="9639"/>
        </w:tabs>
        <w:ind w:left="9639" w:hanging="360"/>
      </w:pPr>
      <w:rPr>
        <w:rFonts w:ascii="Symbol" w:hAnsi="Symbol" w:hint="default"/>
      </w:rPr>
    </w:lvl>
    <w:lvl w:ilvl="7" w:tplc="B77A4D62" w:tentative="1">
      <w:start w:val="1"/>
      <w:numFmt w:val="bullet"/>
      <w:lvlText w:val="o"/>
      <w:lvlJc w:val="left"/>
      <w:pPr>
        <w:tabs>
          <w:tab w:val="num" w:pos="10359"/>
        </w:tabs>
        <w:ind w:left="10359" w:hanging="360"/>
      </w:pPr>
      <w:rPr>
        <w:rFonts w:ascii="Courier New" w:hAnsi="Courier New" w:hint="default"/>
      </w:rPr>
    </w:lvl>
    <w:lvl w:ilvl="8" w:tplc="1C066BB4" w:tentative="1">
      <w:start w:val="1"/>
      <w:numFmt w:val="bullet"/>
      <w:lvlText w:val=""/>
      <w:lvlJc w:val="left"/>
      <w:pPr>
        <w:tabs>
          <w:tab w:val="num" w:pos="11079"/>
        </w:tabs>
        <w:ind w:left="11079" w:hanging="360"/>
      </w:pPr>
      <w:rPr>
        <w:rFonts w:ascii="Wingdings" w:hAnsi="Wingdings" w:hint="default"/>
      </w:rPr>
    </w:lvl>
  </w:abstractNum>
  <w:abstractNum w:abstractNumId="24">
    <w:nsid w:val="78A93CC3"/>
    <w:multiLevelType w:val="hybridMultilevel"/>
    <w:tmpl w:val="466E35CA"/>
    <w:lvl w:ilvl="0" w:tplc="349466B2">
      <w:start w:val="2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5">
    <w:nsid w:val="7A294E2D"/>
    <w:multiLevelType w:val="multilevel"/>
    <w:tmpl w:val="D2B60A0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7AD91F65"/>
    <w:multiLevelType w:val="hybridMultilevel"/>
    <w:tmpl w:val="1DEEB85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FA6D0F"/>
    <w:multiLevelType w:val="hybridMultilevel"/>
    <w:tmpl w:val="A4E68232"/>
    <w:lvl w:ilvl="0" w:tplc="896EC212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C1334A6"/>
    <w:multiLevelType w:val="hybridMultilevel"/>
    <w:tmpl w:val="6D501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784C">
      <w:numFmt w:val="bullet"/>
      <w:lvlText w:val=""/>
      <w:lvlJc w:val="left"/>
      <w:pPr>
        <w:ind w:left="1440" w:hanging="360"/>
      </w:pPr>
      <w:rPr>
        <w:rFonts w:ascii="Symbol" w:eastAsia="Times New Roman" w:hAnsi="Symbol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16"/>
  </w:num>
  <w:num w:numId="5">
    <w:abstractNumId w:val="27"/>
  </w:num>
  <w:num w:numId="6">
    <w:abstractNumId w:val="13"/>
  </w:num>
  <w:num w:numId="7">
    <w:abstractNumId w:val="8"/>
  </w:num>
  <w:num w:numId="8">
    <w:abstractNumId w:val="20"/>
  </w:num>
  <w:num w:numId="9">
    <w:abstractNumId w:val="0"/>
  </w:num>
  <w:num w:numId="10">
    <w:abstractNumId w:val="21"/>
  </w:num>
  <w:num w:numId="11">
    <w:abstractNumId w:val="10"/>
  </w:num>
  <w:num w:numId="12">
    <w:abstractNumId w:val="24"/>
  </w:num>
  <w:num w:numId="13">
    <w:abstractNumId w:val="6"/>
  </w:num>
  <w:num w:numId="14">
    <w:abstractNumId w:val="25"/>
  </w:num>
  <w:num w:numId="15">
    <w:abstractNumId w:val="11"/>
  </w:num>
  <w:num w:numId="16">
    <w:abstractNumId w:val="7"/>
  </w:num>
  <w:num w:numId="17">
    <w:abstractNumId w:val="12"/>
  </w:num>
  <w:num w:numId="18">
    <w:abstractNumId w:val="26"/>
  </w:num>
  <w:num w:numId="19">
    <w:abstractNumId w:val="9"/>
  </w:num>
  <w:num w:numId="20">
    <w:abstractNumId w:val="14"/>
  </w:num>
  <w:num w:numId="21">
    <w:abstractNumId w:val="28"/>
  </w:num>
  <w:num w:numId="22">
    <w:abstractNumId w:val="17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18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8E"/>
    <w:rsid w:val="0006206F"/>
    <w:rsid w:val="0008199E"/>
    <w:rsid w:val="000A0957"/>
    <w:rsid w:val="000F2E78"/>
    <w:rsid w:val="001277CE"/>
    <w:rsid w:val="00144EB5"/>
    <w:rsid w:val="00151AF2"/>
    <w:rsid w:val="001959D9"/>
    <w:rsid w:val="001B725B"/>
    <w:rsid w:val="00217FFE"/>
    <w:rsid w:val="0022753A"/>
    <w:rsid w:val="00227FAC"/>
    <w:rsid w:val="00233D40"/>
    <w:rsid w:val="00242029"/>
    <w:rsid w:val="0028497B"/>
    <w:rsid w:val="002B38E2"/>
    <w:rsid w:val="002D141A"/>
    <w:rsid w:val="00305873"/>
    <w:rsid w:val="0032014D"/>
    <w:rsid w:val="00351727"/>
    <w:rsid w:val="003C6E53"/>
    <w:rsid w:val="003D238C"/>
    <w:rsid w:val="00470D14"/>
    <w:rsid w:val="004F6296"/>
    <w:rsid w:val="00513491"/>
    <w:rsid w:val="00536B87"/>
    <w:rsid w:val="005B670B"/>
    <w:rsid w:val="00620BC6"/>
    <w:rsid w:val="006503EA"/>
    <w:rsid w:val="006764C4"/>
    <w:rsid w:val="00681611"/>
    <w:rsid w:val="00684911"/>
    <w:rsid w:val="006C499C"/>
    <w:rsid w:val="006D1937"/>
    <w:rsid w:val="0075391F"/>
    <w:rsid w:val="00761917"/>
    <w:rsid w:val="00765286"/>
    <w:rsid w:val="007A0914"/>
    <w:rsid w:val="007C5F40"/>
    <w:rsid w:val="007F6958"/>
    <w:rsid w:val="00810FB7"/>
    <w:rsid w:val="0081109F"/>
    <w:rsid w:val="00862740"/>
    <w:rsid w:val="00874D11"/>
    <w:rsid w:val="008924CE"/>
    <w:rsid w:val="008A0CED"/>
    <w:rsid w:val="008A3120"/>
    <w:rsid w:val="008B2311"/>
    <w:rsid w:val="008D2001"/>
    <w:rsid w:val="008F3946"/>
    <w:rsid w:val="008F458E"/>
    <w:rsid w:val="00905C09"/>
    <w:rsid w:val="0090729D"/>
    <w:rsid w:val="00975429"/>
    <w:rsid w:val="00991CCF"/>
    <w:rsid w:val="009C69B5"/>
    <w:rsid w:val="009D7A47"/>
    <w:rsid w:val="00A05C1D"/>
    <w:rsid w:val="00A35006"/>
    <w:rsid w:val="00A77572"/>
    <w:rsid w:val="00AB0D08"/>
    <w:rsid w:val="00B06992"/>
    <w:rsid w:val="00B1479C"/>
    <w:rsid w:val="00B511D2"/>
    <w:rsid w:val="00B72E60"/>
    <w:rsid w:val="00B839DC"/>
    <w:rsid w:val="00BC1660"/>
    <w:rsid w:val="00CC79E5"/>
    <w:rsid w:val="00CD4767"/>
    <w:rsid w:val="00D069D4"/>
    <w:rsid w:val="00D23DE0"/>
    <w:rsid w:val="00DC0B3F"/>
    <w:rsid w:val="00DE5B61"/>
    <w:rsid w:val="00E075B4"/>
    <w:rsid w:val="00E4153F"/>
    <w:rsid w:val="00ED143D"/>
    <w:rsid w:val="00EF7395"/>
    <w:rsid w:val="00F07AF4"/>
    <w:rsid w:val="00F33402"/>
    <w:rsid w:val="00F530F9"/>
    <w:rsid w:val="00F54CC4"/>
    <w:rsid w:val="00F959E0"/>
    <w:rsid w:val="00FA3441"/>
    <w:rsid w:val="00FB53BE"/>
    <w:rsid w:val="00FC40F9"/>
    <w:rsid w:val="00FF09CE"/>
    <w:rsid w:val="00FF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294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AB0D08"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B0D08"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5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5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  <w:style w:type="paragraph" w:styleId="TOC1">
    <w:name w:val="toc 1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before="120" w:after="60"/>
    </w:pPr>
    <w:rPr>
      <w:lang w:eastAsia="ar-SA"/>
    </w:rPr>
  </w:style>
  <w:style w:type="paragraph" w:styleId="TOC2">
    <w:name w:val="toc 2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styleId="TOC3">
    <w:name w:val="toc 3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customStyle="1" w:styleId="western">
    <w:name w:val="western"/>
    <w:basedOn w:val="Normal"/>
    <w:rsid w:val="008A3120"/>
    <w:pPr>
      <w:spacing w:before="100" w:after="119"/>
    </w:pPr>
    <w:rPr>
      <w:sz w:val="24"/>
      <w:szCs w:val="24"/>
      <w:lang w:eastAsia="ar-SA"/>
    </w:rPr>
  </w:style>
  <w:style w:type="paragraph" w:customStyle="1" w:styleId="Standard">
    <w:name w:val="Standard"/>
    <w:rsid w:val="008A3120"/>
    <w:pPr>
      <w:suppressAutoHyphens/>
      <w:textAlignment w:val="baseline"/>
    </w:pPr>
    <w:rPr>
      <w:rFonts w:eastAsia="Arial"/>
      <w:kern w:val="1"/>
      <w:sz w:val="20"/>
      <w:szCs w:val="20"/>
      <w:lang w:eastAsia="ar-SA"/>
    </w:rPr>
  </w:style>
  <w:style w:type="paragraph" w:customStyle="1" w:styleId="msoaccenttext3">
    <w:name w:val="msoaccenttext3"/>
    <w:rsid w:val="008A3120"/>
    <w:pPr>
      <w:jc w:val="center"/>
    </w:pPr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customStyle="1" w:styleId="msoaccenttext6">
    <w:name w:val="msoaccenttext6"/>
    <w:rsid w:val="008A3120"/>
    <w:rPr>
      <w:rFonts w:ascii="Century Schoolbook" w:hAnsi="Century Schoolbook"/>
      <w:i/>
      <w:iCs/>
      <w:color w:val="000000"/>
      <w:kern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D0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AB0D08"/>
    <w:pPr>
      <w:keepNext/>
      <w:ind w:firstLine="4253"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AB0D08"/>
    <w:pPr>
      <w:keepNext/>
      <w:ind w:firstLine="4253"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B0D08"/>
    <w:pPr>
      <w:keepNext/>
      <w:outlineLvl w:val="2"/>
    </w:pPr>
    <w:rPr>
      <w:bCs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B0D08"/>
    <w:pPr>
      <w:keepNext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B0D08"/>
    <w:pPr>
      <w:keepNext/>
      <w:ind w:firstLine="4253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qFormat/>
    <w:rsid w:val="00AB0D08"/>
    <w:pPr>
      <w:keepNext/>
      <w:ind w:left="3261" w:right="1469" w:hanging="142"/>
      <w:jc w:val="center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B0D08"/>
    <w:pPr>
      <w:keepNext/>
      <w:outlineLvl w:val="6"/>
    </w:pPr>
    <w:rPr>
      <w:sz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B0D08"/>
    <w:pPr>
      <w:keepNext/>
      <w:ind w:firstLine="3544"/>
      <w:jc w:val="center"/>
      <w:outlineLvl w:val="7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458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458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458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458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458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458E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458E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458E"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er">
    <w:name w:val="header"/>
    <w:basedOn w:val="Normal"/>
    <w:link w:val="HeaderChar"/>
    <w:rsid w:val="00AB0D0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B0D08"/>
    <w:rPr>
      <w:rFonts w:cs="Times New Roman"/>
    </w:rPr>
  </w:style>
  <w:style w:type="paragraph" w:styleId="Footer">
    <w:name w:val="footer"/>
    <w:basedOn w:val="Normal"/>
    <w:link w:val="FooterChar"/>
    <w:rsid w:val="00AB0D0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B0D08"/>
    <w:rPr>
      <w:rFonts w:cs="Times New Roman"/>
    </w:rPr>
  </w:style>
  <w:style w:type="paragraph" w:styleId="Title">
    <w:name w:val="Title"/>
    <w:basedOn w:val="Normal"/>
    <w:link w:val="TitleChar"/>
    <w:uiPriority w:val="99"/>
    <w:qFormat/>
    <w:rsid w:val="00AB0D08"/>
    <w:pPr>
      <w:jc w:val="center"/>
    </w:pPr>
    <w:rPr>
      <w:rFonts w:ascii="Arial" w:hAnsi="Arial"/>
      <w:b/>
      <w:i/>
      <w:color w:val="000080"/>
      <w:sz w:val="24"/>
    </w:rPr>
  </w:style>
  <w:style w:type="character" w:customStyle="1" w:styleId="TitleChar">
    <w:name w:val="Title Char"/>
    <w:basedOn w:val="DefaultParagraphFont"/>
    <w:link w:val="Title"/>
    <w:uiPriority w:val="99"/>
    <w:locked/>
    <w:rsid w:val="00AB0D08"/>
    <w:rPr>
      <w:rFonts w:ascii="Arial" w:hAnsi="Arial"/>
      <w:b/>
      <w:i/>
      <w:color w:val="000080"/>
      <w:sz w:val="24"/>
    </w:rPr>
  </w:style>
  <w:style w:type="paragraph" w:styleId="BodyTextIndent">
    <w:name w:val="Body Text Indent"/>
    <w:basedOn w:val="Normal"/>
    <w:link w:val="BodyTextIndentChar"/>
    <w:semiHidden/>
    <w:rsid w:val="00AB0D08"/>
    <w:pPr>
      <w:ind w:firstLine="3686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458E"/>
    <w:rPr>
      <w:sz w:val="20"/>
      <w:szCs w:val="20"/>
    </w:rPr>
  </w:style>
  <w:style w:type="paragraph" w:styleId="BodyTextIndent2">
    <w:name w:val="Body Text Indent 2"/>
    <w:basedOn w:val="Normal"/>
    <w:link w:val="BodyTextIndent2Char"/>
    <w:semiHidden/>
    <w:rsid w:val="00AB0D08"/>
    <w:pPr>
      <w:ind w:left="2835"/>
      <w:jc w:val="both"/>
    </w:pPr>
    <w:rPr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458E"/>
    <w:rPr>
      <w:sz w:val="20"/>
      <w:szCs w:val="20"/>
    </w:rPr>
  </w:style>
  <w:style w:type="paragraph" w:styleId="NormalWeb">
    <w:name w:val="Normal (Web)"/>
    <w:basedOn w:val="Normal"/>
    <w:rsid w:val="00AB0D08"/>
    <w:pPr>
      <w:spacing w:before="100" w:beforeAutospacing="1" w:after="100" w:afterAutospacing="1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AB0D08"/>
    <w:rPr>
      <w:rFonts w:cs="Times New Roman"/>
      <w:color w:val="0000FF"/>
      <w:u w:val="single"/>
    </w:rPr>
  </w:style>
  <w:style w:type="paragraph" w:styleId="BodyTextIndent3">
    <w:name w:val="Body Text Indent 3"/>
    <w:basedOn w:val="Normal"/>
    <w:link w:val="BodyTextIndent3Char"/>
    <w:semiHidden/>
    <w:rsid w:val="00AB0D08"/>
    <w:pPr>
      <w:ind w:firstLine="297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458E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rsid w:val="00AB0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8E"/>
    <w:rPr>
      <w:sz w:val="0"/>
      <w:szCs w:val="0"/>
    </w:rPr>
  </w:style>
  <w:style w:type="paragraph" w:customStyle="1" w:styleId="Recuodecorpodetexto21">
    <w:name w:val="Recuo de corpo de texto 21"/>
    <w:basedOn w:val="Normal"/>
    <w:uiPriority w:val="99"/>
    <w:rsid w:val="00AB0D08"/>
    <w:pPr>
      <w:suppressAutoHyphens/>
      <w:ind w:left="2835"/>
      <w:jc w:val="both"/>
    </w:pPr>
    <w:rPr>
      <w:sz w:val="24"/>
      <w:lang w:eastAsia="ar-SA"/>
    </w:rPr>
  </w:style>
  <w:style w:type="character" w:customStyle="1" w:styleId="pp-place-title">
    <w:name w:val="pp-place-title"/>
    <w:uiPriority w:val="99"/>
    <w:rsid w:val="00AB0D08"/>
  </w:style>
  <w:style w:type="paragraph" w:customStyle="1" w:styleId="SemEspaamento1">
    <w:name w:val="Sem Espaçamento1"/>
    <w:uiPriority w:val="99"/>
    <w:rsid w:val="00AB0D08"/>
    <w:rPr>
      <w:rFonts w:ascii="Calibri" w:hAnsi="Calibri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AB0D08"/>
    <w:rPr>
      <w:rFonts w:cs="Times New Roman"/>
    </w:rPr>
  </w:style>
  <w:style w:type="paragraph" w:customStyle="1" w:styleId="Padro">
    <w:name w:val="Padrão"/>
    <w:uiPriority w:val="99"/>
    <w:rsid w:val="00AB0D08"/>
    <w:pPr>
      <w:tabs>
        <w:tab w:val="left" w:pos="708"/>
      </w:tabs>
      <w:suppressAutoHyphens/>
    </w:pPr>
    <w:rPr>
      <w:sz w:val="20"/>
      <w:szCs w:val="20"/>
      <w:lang w:eastAsia="zh-CN"/>
    </w:rPr>
  </w:style>
  <w:style w:type="paragraph" w:customStyle="1" w:styleId="Ttulo41">
    <w:name w:val="Título 41"/>
    <w:basedOn w:val="Padro"/>
    <w:next w:val="Normal"/>
    <w:uiPriority w:val="99"/>
    <w:rsid w:val="00AB0D08"/>
    <w:pPr>
      <w:keepNext/>
      <w:numPr>
        <w:ilvl w:val="3"/>
        <w:numId w:val="1"/>
      </w:numPr>
      <w:outlineLvl w:val="3"/>
    </w:pPr>
    <w:rPr>
      <w:b/>
      <w:bCs/>
      <w:sz w:val="24"/>
    </w:rPr>
  </w:style>
  <w:style w:type="table" w:styleId="TableGrid">
    <w:name w:val="Table Grid"/>
    <w:basedOn w:val="TableNormal"/>
    <w:uiPriority w:val="59"/>
    <w:rsid w:val="00AB0D0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6503E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503EA"/>
    <w:rPr>
      <w:sz w:val="20"/>
      <w:szCs w:val="20"/>
    </w:rPr>
  </w:style>
  <w:style w:type="paragraph" w:styleId="BodyText2">
    <w:name w:val="Body Text 2"/>
    <w:basedOn w:val="Normal"/>
    <w:link w:val="BodyText2Char"/>
    <w:semiHidden/>
    <w:rsid w:val="006503EA"/>
    <w:pPr>
      <w:jc w:val="center"/>
    </w:pPr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6503EA"/>
    <w:rPr>
      <w:b/>
      <w:bCs/>
      <w:sz w:val="36"/>
      <w:szCs w:val="20"/>
    </w:rPr>
  </w:style>
  <w:style w:type="paragraph" w:styleId="BodyText3">
    <w:name w:val="Body Text 3"/>
    <w:basedOn w:val="Normal"/>
    <w:link w:val="BodyText3Char"/>
    <w:semiHidden/>
    <w:rsid w:val="006503EA"/>
    <w:pPr>
      <w:jc w:val="center"/>
    </w:pPr>
    <w:rPr>
      <w:b/>
      <w:bCs/>
      <w:sz w:val="48"/>
    </w:rPr>
  </w:style>
  <w:style w:type="character" w:customStyle="1" w:styleId="BodyText3Char">
    <w:name w:val="Body Text 3 Char"/>
    <w:basedOn w:val="DefaultParagraphFont"/>
    <w:link w:val="BodyText3"/>
    <w:semiHidden/>
    <w:rsid w:val="006503EA"/>
    <w:rPr>
      <w:b/>
      <w:bCs/>
      <w:sz w:val="48"/>
      <w:szCs w:val="20"/>
    </w:rPr>
  </w:style>
  <w:style w:type="paragraph" w:customStyle="1" w:styleId="NormalArial">
    <w:name w:val="Normal + Arial"/>
    <w:basedOn w:val="Normal"/>
    <w:rsid w:val="006503EA"/>
    <w:pPr>
      <w:suppressAutoHyphens/>
      <w:spacing w:line="360" w:lineRule="auto"/>
    </w:pPr>
    <w:rPr>
      <w:rFonts w:ascii="Arial" w:hAnsi="Arial" w:cs="Arial"/>
      <w:sz w:val="24"/>
      <w:szCs w:val="24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503E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03EA"/>
    <w:rPr>
      <w:rFonts w:ascii="Calibri" w:eastAsia="Calibri" w:hAnsi="Calibri"/>
      <w:sz w:val="20"/>
      <w:szCs w:val="20"/>
      <w:lang w:eastAsia="en-US"/>
    </w:rPr>
  </w:style>
  <w:style w:type="paragraph" w:styleId="TOC1">
    <w:name w:val="toc 1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before="120" w:after="60"/>
    </w:pPr>
    <w:rPr>
      <w:lang w:eastAsia="ar-SA"/>
    </w:rPr>
  </w:style>
  <w:style w:type="paragraph" w:styleId="TOC2">
    <w:name w:val="toc 2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styleId="TOC3">
    <w:name w:val="toc 3"/>
    <w:basedOn w:val="Normal"/>
    <w:next w:val="Normal"/>
    <w:uiPriority w:val="39"/>
    <w:locked/>
    <w:rsid w:val="008A3120"/>
    <w:pPr>
      <w:tabs>
        <w:tab w:val="right" w:leader="dot" w:pos="9446"/>
      </w:tabs>
      <w:suppressAutoHyphens/>
      <w:spacing w:line="360" w:lineRule="auto"/>
    </w:pPr>
    <w:rPr>
      <w:lang w:eastAsia="ar-SA"/>
    </w:rPr>
  </w:style>
  <w:style w:type="paragraph" w:customStyle="1" w:styleId="western">
    <w:name w:val="western"/>
    <w:basedOn w:val="Normal"/>
    <w:rsid w:val="008A3120"/>
    <w:pPr>
      <w:spacing w:before="100" w:after="119"/>
    </w:pPr>
    <w:rPr>
      <w:sz w:val="24"/>
      <w:szCs w:val="24"/>
      <w:lang w:eastAsia="ar-SA"/>
    </w:rPr>
  </w:style>
  <w:style w:type="paragraph" w:customStyle="1" w:styleId="Standard">
    <w:name w:val="Standard"/>
    <w:rsid w:val="008A3120"/>
    <w:pPr>
      <w:suppressAutoHyphens/>
      <w:textAlignment w:val="baseline"/>
    </w:pPr>
    <w:rPr>
      <w:rFonts w:eastAsia="Arial"/>
      <w:kern w:val="1"/>
      <w:sz w:val="20"/>
      <w:szCs w:val="20"/>
      <w:lang w:eastAsia="ar-SA"/>
    </w:rPr>
  </w:style>
  <w:style w:type="paragraph" w:customStyle="1" w:styleId="msoaccenttext3">
    <w:name w:val="msoaccenttext3"/>
    <w:rsid w:val="008A3120"/>
    <w:pPr>
      <w:jc w:val="center"/>
    </w:pPr>
    <w:rPr>
      <w:rFonts w:ascii="Arial" w:hAnsi="Arial" w:cs="Arial"/>
      <w:b/>
      <w:bCs/>
      <w:color w:val="000000"/>
      <w:kern w:val="28"/>
      <w:sz w:val="18"/>
      <w:szCs w:val="18"/>
      <w:lang w:val="en-US" w:eastAsia="en-US"/>
    </w:rPr>
  </w:style>
  <w:style w:type="paragraph" w:customStyle="1" w:styleId="msoaccenttext6">
    <w:name w:val="msoaccenttext6"/>
    <w:rsid w:val="008A3120"/>
    <w:rPr>
      <w:rFonts w:ascii="Century Schoolbook" w:hAnsi="Century Schoolbook"/>
      <w:i/>
      <w:iCs/>
      <w:color w:val="000000"/>
      <w:kern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8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0C3D89-1083-584B-9208-0F918E69B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634</Words>
  <Characters>3618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CASA MILITAR</vt:lpstr>
    </vt:vector>
  </TitlesOfParts>
  <Company>DEFESA CIVIL</Company>
  <LinksUpToDate>false</LinksUpToDate>
  <CharactersWithSpaces>4244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CASA MILITAR</dc:title>
  <dc:creator>Defesa Civil</dc:creator>
  <cp:lastModifiedBy>Lucas Simiano</cp:lastModifiedBy>
  <cp:revision>3</cp:revision>
  <cp:lastPrinted>2014-10-09T13:30:00Z</cp:lastPrinted>
  <dcterms:created xsi:type="dcterms:W3CDTF">2014-10-24T19:25:00Z</dcterms:created>
  <dcterms:modified xsi:type="dcterms:W3CDTF">2014-10-24T19:27:00Z</dcterms:modified>
</cp:coreProperties>
</file>