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Bom dia!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</w:p>
    <w:p w:rsidR="00D70D9D" w:rsidRPr="00FD7B55" w:rsidRDefault="00EB61AB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Bem-vindo</w:t>
      </w:r>
      <w:r w:rsidR="00D70D9D" w:rsidRPr="00FD7B55">
        <w:rPr>
          <w:rFonts w:ascii="Verdana" w:eastAsia="Times New Roman" w:hAnsi="Verdana" w:cs="Arial"/>
          <w:color w:val="000033"/>
          <w:lang w:eastAsia="pt-BR"/>
        </w:rPr>
        <w:t xml:space="preserve"> ao Ambiente Virtual de Aprendizagem do Centro Universitário de Estudos e Pesquisas sobre Desastres - CEPED/PR. Você foi matriculado n</w:t>
      </w:r>
      <w:r w:rsidR="00AD6A9F">
        <w:rPr>
          <w:rFonts w:ascii="Verdana" w:eastAsia="Times New Roman" w:hAnsi="Verdana" w:cs="Arial"/>
          <w:color w:val="000033"/>
          <w:lang w:eastAsia="pt-BR"/>
        </w:rPr>
        <w:t>a</w:t>
      </w:r>
      <w:r w:rsidR="00FD7B55">
        <w:rPr>
          <w:rFonts w:ascii="Verdana" w:eastAsia="Times New Roman" w:hAnsi="Verdana" w:cs="Arial"/>
          <w:color w:val="000033"/>
          <w:lang w:eastAsia="pt-BR"/>
        </w:rPr>
        <w:t xml:space="preserve"> </w:t>
      </w:r>
      <w:r w:rsidR="00AD6A9F" w:rsidRPr="00AD6A9F">
        <w:rPr>
          <w:rFonts w:ascii="Verdana" w:eastAsia="Times New Roman" w:hAnsi="Verdana" w:cs="Arial"/>
          <w:b/>
          <w:color w:val="000033"/>
          <w:lang w:eastAsia="pt-BR"/>
        </w:rPr>
        <w:t>3ª Turma</w:t>
      </w:r>
      <w:r w:rsidR="00AD6A9F" w:rsidRPr="00AD6A9F">
        <w:rPr>
          <w:rFonts w:ascii="Verdana" w:eastAsia="Times New Roman" w:hAnsi="Verdana" w:cs="Arial"/>
          <w:b/>
          <w:color w:val="000033"/>
          <w:lang w:eastAsia="pt-BR"/>
        </w:rPr>
        <w:t xml:space="preserve"> </w:t>
      </w:r>
      <w:r w:rsidR="00AD6A9F">
        <w:rPr>
          <w:rFonts w:ascii="Verdana" w:eastAsia="Times New Roman" w:hAnsi="Verdana" w:cs="Arial"/>
          <w:b/>
          <w:color w:val="000033"/>
          <w:lang w:eastAsia="pt-BR"/>
        </w:rPr>
        <w:t xml:space="preserve">do Curso </w:t>
      </w:r>
      <w:r w:rsidR="00AD6A9F" w:rsidRPr="00AD6A9F">
        <w:rPr>
          <w:rFonts w:ascii="Verdana" w:eastAsia="Times New Roman" w:hAnsi="Verdana" w:cs="Arial"/>
          <w:b/>
          <w:color w:val="000033"/>
          <w:lang w:eastAsia="pt-BR"/>
        </w:rPr>
        <w:t>Conhecimentos Básicos para Integrantes da Rede Estadual</w:t>
      </w:r>
      <w:r w:rsidR="00AD6A9F">
        <w:rPr>
          <w:rFonts w:ascii="Verdana" w:eastAsia="Times New Roman" w:hAnsi="Verdana" w:cs="Arial"/>
          <w:b/>
          <w:color w:val="000033"/>
          <w:lang w:eastAsia="pt-BR"/>
        </w:rPr>
        <w:t xml:space="preserve"> de Emergência de </w:t>
      </w:r>
      <w:r w:rsidR="00083C58">
        <w:rPr>
          <w:rFonts w:ascii="Verdana" w:eastAsia="Times New Roman" w:hAnsi="Verdana" w:cs="Arial"/>
          <w:b/>
          <w:color w:val="000033"/>
          <w:lang w:eastAsia="pt-BR"/>
        </w:rPr>
        <w:t xml:space="preserve">Radioamadores, </w:t>
      </w:r>
      <w:r w:rsidR="00083C58" w:rsidRPr="00FD7B55">
        <w:rPr>
          <w:rFonts w:ascii="Verdana" w:eastAsia="Times New Roman" w:hAnsi="Verdana" w:cs="Arial"/>
          <w:color w:val="000033"/>
          <w:lang w:eastAsia="pt-BR"/>
        </w:rPr>
        <w:t>oferecido</w:t>
      </w:r>
      <w:r w:rsidR="00D70D9D" w:rsidRPr="00FD7B55">
        <w:rPr>
          <w:rFonts w:ascii="Verdana" w:eastAsia="Times New Roman" w:hAnsi="Verdana" w:cs="Arial"/>
          <w:color w:val="000033"/>
          <w:lang w:eastAsia="pt-BR"/>
        </w:rPr>
        <w:t xml:space="preserve"> pela Coordenadoria Estadual de Proteção e Defesa Civil juntamente com o Centro Universitário de Estudos e Pesquisas sobre Desastres.</w:t>
      </w:r>
    </w:p>
    <w:p w:rsid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Para acessar o curso, entre em </w:t>
      </w:r>
      <w:hyperlink r:id="rId6" w:tgtFrame="_blank" w:history="1">
        <w:r w:rsidRPr="00FD7B55">
          <w:rPr>
            <w:rFonts w:ascii="Verdana" w:eastAsia="Times New Roman" w:hAnsi="Verdana" w:cs="Arial"/>
            <w:b/>
            <w:bCs/>
            <w:color w:val="000066"/>
            <w:lang w:eastAsia="pt-BR"/>
          </w:rPr>
          <w:t>www.ensino.ceped.pr.gov.br</w:t>
        </w:r>
      </w:hyperlink>
      <w:r w:rsidRPr="00FD7B55">
        <w:rPr>
          <w:rFonts w:ascii="Verdana" w:eastAsia="Times New Roman" w:hAnsi="Verdana" w:cs="Arial"/>
          <w:color w:val="000033"/>
          <w:lang w:eastAsia="pt-BR"/>
        </w:rPr>
        <w:t xml:space="preserve">, clique em </w:t>
      </w:r>
      <w:r w:rsidRPr="00FD7B55">
        <w:rPr>
          <w:rFonts w:ascii="Verdana" w:eastAsia="Times New Roman" w:hAnsi="Verdana" w:cs="Arial"/>
          <w:b/>
          <w:color w:val="000033"/>
          <w:lang w:eastAsia="pt-BR"/>
        </w:rPr>
        <w:t>acesso</w:t>
      </w:r>
      <w:r w:rsidRPr="00FD7B55">
        <w:rPr>
          <w:rFonts w:ascii="Verdana" w:eastAsia="Times New Roman" w:hAnsi="Verdana" w:cs="Arial"/>
          <w:color w:val="000033"/>
          <w:lang w:eastAsia="pt-BR"/>
        </w:rPr>
        <w:t xml:space="preserve"> no bloco superior direito ou clique no nome do curso.  Em “login” digite seu CPF, </w:t>
      </w:r>
      <w:r w:rsidR="00FD7B55">
        <w:rPr>
          <w:rFonts w:ascii="Verdana" w:eastAsia="Times New Roman" w:hAnsi="Verdana" w:cs="Arial"/>
          <w:color w:val="000033"/>
          <w:lang w:eastAsia="pt-BR"/>
        </w:rPr>
        <w:t xml:space="preserve">somente números e em </w:t>
      </w:r>
      <w:r w:rsidR="00FD7B55" w:rsidRPr="00FD7B55">
        <w:rPr>
          <w:rFonts w:ascii="Verdana" w:eastAsia="Times New Roman" w:hAnsi="Verdana" w:cs="Arial"/>
          <w:b/>
          <w:color w:val="000033"/>
          <w:lang w:eastAsia="pt-BR"/>
        </w:rPr>
        <w:t>senha</w:t>
      </w:r>
      <w:r w:rsidRPr="00FD7B55">
        <w:rPr>
          <w:rFonts w:ascii="Verdana" w:eastAsia="Times New Roman" w:hAnsi="Verdana" w:cs="Arial"/>
          <w:color w:val="000033"/>
          <w:lang w:eastAsia="pt-BR"/>
        </w:rPr>
        <w:t xml:space="preserve">, digite </w:t>
      </w:r>
      <w:r w:rsidR="00FD7B55" w:rsidRPr="00FD7B55">
        <w:rPr>
          <w:rFonts w:ascii="Verdana" w:eastAsia="Times New Roman" w:hAnsi="Verdana" w:cs="Arial"/>
          <w:b/>
          <w:color w:val="000033"/>
          <w:lang w:eastAsia="pt-BR"/>
        </w:rPr>
        <w:t>ceped123</w:t>
      </w:r>
      <w:r w:rsidR="00EB61AB">
        <w:rPr>
          <w:rFonts w:ascii="Verdana" w:eastAsia="Times New Roman" w:hAnsi="Verdana" w:cs="Arial"/>
          <w:color w:val="000033"/>
          <w:lang w:eastAsia="pt-BR"/>
        </w:rPr>
        <w:t>, o sistema</w:t>
      </w:r>
      <w:r w:rsidR="00083C58">
        <w:rPr>
          <w:rFonts w:ascii="Verdana" w:eastAsia="Times New Roman" w:hAnsi="Verdana" w:cs="Arial"/>
          <w:color w:val="000033"/>
          <w:lang w:eastAsia="pt-BR"/>
        </w:rPr>
        <w:t xml:space="preserve"> pedirá que você troque a senha, aqueles que já possuíam cadastro no sistema continua a senha anteriormente cadastrada.</w:t>
      </w:r>
    </w:p>
    <w:p w:rsidR="00AD6A9F" w:rsidRDefault="00083C58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>No</w:t>
      </w:r>
      <w:r w:rsidR="00AD6A9F">
        <w:rPr>
          <w:rFonts w:ascii="Verdana" w:eastAsia="Times New Roman" w:hAnsi="Verdana" w:cs="Arial"/>
          <w:color w:val="000033"/>
          <w:lang w:eastAsia="pt-BR"/>
        </w:rPr>
        <w:t xml:space="preserve"> curso abordaremos:</w:t>
      </w:r>
    </w:p>
    <w:p w:rsidR="00FD7B55" w:rsidRDefault="00FD7B55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>Módul</w:t>
      </w:r>
      <w:r w:rsidR="00AD6A9F">
        <w:rPr>
          <w:rFonts w:ascii="Verdana" w:eastAsia="Times New Roman" w:hAnsi="Verdana" w:cs="Arial"/>
          <w:color w:val="000033"/>
          <w:lang w:eastAsia="pt-BR"/>
        </w:rPr>
        <w:t>o I – A Defesa Civil;</w:t>
      </w:r>
    </w:p>
    <w:p w:rsidR="00FD7B55" w:rsidRDefault="00AD6A9F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>Módulo II – Sistema de Comando de Incidentes;</w:t>
      </w:r>
    </w:p>
    <w:p w:rsidR="00FD7B55" w:rsidRDefault="00E03833" w:rsidP="00AD6A9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 xml:space="preserve">Módulo III – </w:t>
      </w:r>
      <w:r w:rsidR="00AD6A9F">
        <w:rPr>
          <w:rFonts w:ascii="Verdana" w:eastAsia="Times New Roman" w:hAnsi="Verdana" w:cs="Arial"/>
          <w:color w:val="000033"/>
          <w:lang w:eastAsia="pt-BR"/>
        </w:rPr>
        <w:t>Rede Estadual de Emergência de Radioamadores.</w:t>
      </w:r>
    </w:p>
    <w:p w:rsid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Os conteúdos do módulo I serão di</w:t>
      </w:r>
      <w:r w:rsidR="00AD6A9F">
        <w:rPr>
          <w:rFonts w:ascii="Verdana" w:eastAsia="Times New Roman" w:hAnsi="Verdana" w:cs="Arial"/>
          <w:color w:val="000033"/>
          <w:lang w:eastAsia="pt-BR"/>
        </w:rPr>
        <w:t xml:space="preserve">sponibilizados a partir do dia 25 de setembro, </w:t>
      </w:r>
      <w:r w:rsidR="00EB61AB">
        <w:rPr>
          <w:rFonts w:ascii="Verdana" w:eastAsia="Times New Roman" w:hAnsi="Verdana" w:cs="Arial"/>
          <w:color w:val="000033"/>
          <w:lang w:eastAsia="pt-BR"/>
        </w:rPr>
        <w:t xml:space="preserve">os demais módulos serão disponibilizados, desde que o aluno obtenha pelo menos 70% de aproveitamento nos questionários de cada módulo. </w:t>
      </w:r>
    </w:p>
    <w:p w:rsidR="00EB61AB" w:rsidRDefault="00263682" w:rsidP="0026368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 xml:space="preserve">As abas </w:t>
      </w:r>
      <w:r w:rsidR="00EF71D8">
        <w:rPr>
          <w:rFonts w:ascii="Verdana" w:eastAsia="Times New Roman" w:hAnsi="Verdana" w:cs="Arial"/>
          <w:color w:val="000033"/>
          <w:lang w:eastAsia="pt-BR"/>
        </w:rPr>
        <w:t>“</w:t>
      </w:r>
      <w:r w:rsidRPr="00263682">
        <w:rPr>
          <w:rFonts w:ascii="Verdana" w:eastAsia="Times New Roman" w:hAnsi="Verdana" w:cs="Arial"/>
          <w:b/>
          <w:color w:val="000033"/>
          <w:lang w:eastAsia="pt-BR"/>
        </w:rPr>
        <w:t>institucional</w:t>
      </w:r>
      <w:r>
        <w:rPr>
          <w:rFonts w:ascii="Verdana" w:eastAsia="Times New Roman" w:hAnsi="Verdana" w:cs="Arial"/>
          <w:color w:val="000033"/>
          <w:lang w:eastAsia="pt-BR"/>
        </w:rPr>
        <w:t xml:space="preserve"> </w:t>
      </w:r>
      <w:r w:rsidRPr="00263682">
        <w:rPr>
          <w:rFonts w:ascii="Verdana" w:eastAsia="Times New Roman" w:hAnsi="Verdana" w:cs="Arial"/>
          <w:b/>
          <w:color w:val="000033"/>
          <w:lang w:eastAsia="pt-BR"/>
        </w:rPr>
        <w:t>CEPED/PR</w:t>
      </w:r>
      <w:r w:rsidR="00EF71D8">
        <w:rPr>
          <w:rFonts w:ascii="Verdana" w:eastAsia="Times New Roman" w:hAnsi="Verdana" w:cs="Arial"/>
          <w:b/>
          <w:color w:val="000033"/>
          <w:lang w:eastAsia="pt-BR"/>
        </w:rPr>
        <w:t>”</w:t>
      </w:r>
      <w:r>
        <w:rPr>
          <w:rFonts w:ascii="Verdana" w:eastAsia="Times New Roman" w:hAnsi="Verdana" w:cs="Arial"/>
          <w:color w:val="000033"/>
          <w:lang w:eastAsia="pt-BR"/>
        </w:rPr>
        <w:t xml:space="preserve"> e </w:t>
      </w:r>
      <w:r w:rsidR="00EF71D8">
        <w:rPr>
          <w:rFonts w:ascii="Verdana" w:eastAsia="Times New Roman" w:hAnsi="Verdana" w:cs="Arial"/>
          <w:color w:val="000033"/>
          <w:lang w:eastAsia="pt-BR"/>
        </w:rPr>
        <w:t>“</w:t>
      </w:r>
      <w:r w:rsidRPr="00263682">
        <w:rPr>
          <w:rFonts w:ascii="Verdana" w:eastAsia="Times New Roman" w:hAnsi="Verdana" w:cs="Arial"/>
          <w:b/>
          <w:color w:val="000033"/>
          <w:lang w:eastAsia="pt-BR"/>
        </w:rPr>
        <w:t>apresentação</w:t>
      </w:r>
      <w:r>
        <w:rPr>
          <w:rFonts w:ascii="Verdana" w:eastAsia="Times New Roman" w:hAnsi="Verdana" w:cs="Arial"/>
          <w:b/>
          <w:color w:val="000033"/>
          <w:lang w:eastAsia="pt-BR"/>
        </w:rPr>
        <w:t>”</w:t>
      </w:r>
      <w:r>
        <w:rPr>
          <w:rFonts w:ascii="Verdana" w:eastAsia="Times New Roman" w:hAnsi="Verdana" w:cs="Arial"/>
          <w:color w:val="000033"/>
          <w:lang w:eastAsia="pt-BR"/>
        </w:rPr>
        <w:t>, já estão disponíveis</w:t>
      </w:r>
      <w:r w:rsidR="00AD6A9F">
        <w:rPr>
          <w:rFonts w:ascii="Verdana" w:eastAsia="Times New Roman" w:hAnsi="Verdana" w:cs="Arial"/>
          <w:color w:val="000033"/>
          <w:lang w:eastAsia="pt-BR"/>
        </w:rPr>
        <w:t xml:space="preserve"> </w:t>
      </w:r>
      <w:r>
        <w:rPr>
          <w:rFonts w:ascii="Verdana" w:eastAsia="Times New Roman" w:hAnsi="Verdana" w:cs="Arial"/>
          <w:color w:val="000033"/>
          <w:lang w:eastAsia="pt-BR"/>
        </w:rPr>
        <w:t>para que você já vá se familiarizando com o ambiente.</w:t>
      </w:r>
    </w:p>
    <w:p w:rsidR="00263682" w:rsidRPr="00FD7B55" w:rsidRDefault="00263682" w:rsidP="002636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 xml:space="preserve">Acessando a aba </w:t>
      </w:r>
      <w:r w:rsidR="00EF71D8">
        <w:rPr>
          <w:rFonts w:ascii="Verdana" w:eastAsia="Times New Roman" w:hAnsi="Verdana" w:cs="Arial"/>
          <w:color w:val="000033"/>
          <w:lang w:eastAsia="pt-BR"/>
        </w:rPr>
        <w:t>“</w:t>
      </w:r>
      <w:r w:rsidRPr="00263682">
        <w:rPr>
          <w:rFonts w:ascii="Verdana" w:eastAsia="Times New Roman" w:hAnsi="Verdana" w:cs="Arial"/>
          <w:b/>
          <w:color w:val="000033"/>
          <w:lang w:eastAsia="pt-BR"/>
        </w:rPr>
        <w:t>apresentação</w:t>
      </w:r>
      <w:r w:rsidR="00EF71D8">
        <w:rPr>
          <w:rFonts w:ascii="Verdana" w:eastAsia="Times New Roman" w:hAnsi="Verdana" w:cs="Arial"/>
          <w:color w:val="000033"/>
          <w:lang w:eastAsia="pt-BR"/>
        </w:rPr>
        <w:t>”</w:t>
      </w:r>
      <w:r w:rsidRPr="00FD7B55">
        <w:rPr>
          <w:rFonts w:ascii="Verdana" w:eastAsia="Times New Roman" w:hAnsi="Verdana" w:cs="Arial"/>
          <w:color w:val="000033"/>
          <w:lang w:eastAsia="pt-BR"/>
        </w:rPr>
        <w:t>, você encontrará:</w:t>
      </w:r>
    </w:p>
    <w:p w:rsidR="00263682" w:rsidRPr="00FD7B55" w:rsidRDefault="00263682" w:rsidP="002636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 - “Orientações Gerais”: descreve as regras do curso (muito importante a leitura);</w:t>
      </w:r>
    </w:p>
    <w:p w:rsidR="00263682" w:rsidRPr="00FD7B55" w:rsidRDefault="00263682" w:rsidP="002636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- “Queremos saber um pouco mais sobre você, apresente-se”: local destinado a apresentação pessoal do aluno. Neste espaço você poderá contar um pouco da sua experiência, da sua atividade do dia a dia e quais suas expectativas com relação ao curso, dentre outras informações que julgar necessário;</w:t>
      </w:r>
    </w:p>
    <w:p w:rsidR="00263682" w:rsidRPr="00FD7B55" w:rsidRDefault="00263682" w:rsidP="002636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- “Secretaria do Curso”: aqui você encontra os documentos que são produzidos para a realização e organização do curso, como o Projeto Pedagógico do Curso</w:t>
      </w:r>
      <w:r>
        <w:rPr>
          <w:rFonts w:ascii="Verdana" w:eastAsia="Times New Roman" w:hAnsi="Verdana" w:cs="Arial"/>
          <w:color w:val="000033"/>
          <w:lang w:eastAsia="pt-BR"/>
        </w:rPr>
        <w:t xml:space="preserve">, </w:t>
      </w:r>
      <w:r w:rsidRPr="00FD7B55">
        <w:rPr>
          <w:rFonts w:ascii="Verdana" w:eastAsia="Times New Roman" w:hAnsi="Verdana" w:cs="Arial"/>
          <w:color w:val="000033"/>
          <w:lang w:eastAsia="pt-BR"/>
        </w:rPr>
        <w:t>Plano de Curso</w:t>
      </w:r>
      <w:r w:rsidR="00AD6A9F">
        <w:rPr>
          <w:rFonts w:ascii="Verdana" w:eastAsia="Times New Roman" w:hAnsi="Verdana" w:cs="Arial"/>
          <w:color w:val="000033"/>
          <w:lang w:eastAsia="pt-BR"/>
        </w:rPr>
        <w:t>.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Você poderá, ainda, inserir um</w:t>
      </w:r>
      <w:r w:rsidR="00454BC9">
        <w:rPr>
          <w:rFonts w:ascii="Verdana" w:eastAsia="Times New Roman" w:hAnsi="Verdana" w:cs="Arial"/>
          <w:color w:val="000033"/>
          <w:lang w:eastAsia="pt-BR"/>
        </w:rPr>
        <w:t>a</w:t>
      </w:r>
      <w:r w:rsidRPr="00FD7B55">
        <w:rPr>
          <w:rFonts w:ascii="Verdana" w:eastAsia="Times New Roman" w:hAnsi="Verdana" w:cs="Arial"/>
          <w:color w:val="000033"/>
          <w:lang w:eastAsia="pt-BR"/>
        </w:rPr>
        <w:t xml:space="preserve"> foto em seu perfil. Para isso, siga os passos: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1.  Após fazer o login clique em seu nome, canto superior direito (barra escura) e logo em seguida em “perfil”;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2. Clique em “modificar perfil” e em “imagem do usuário”, você pode escolher e adicionar sua foto. 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3. Aproveite e verifique se seu nome foi cadastrado corretamente, </w:t>
      </w:r>
      <w:r w:rsidRPr="00FD7B55">
        <w:rPr>
          <w:rFonts w:ascii="Verdana" w:eastAsia="Times New Roman" w:hAnsi="Verdana" w:cs="Arial"/>
          <w:b/>
          <w:bCs/>
          <w:color w:val="000033"/>
          <w:lang w:eastAsia="pt-BR"/>
        </w:rPr>
        <w:t>o certificado será emitido exatamente conforme o cadastro.</w:t>
      </w:r>
      <w:r w:rsidR="00263682">
        <w:rPr>
          <w:rFonts w:ascii="Verdana" w:eastAsia="Times New Roman" w:hAnsi="Verdana" w:cs="Arial"/>
          <w:b/>
          <w:bCs/>
          <w:color w:val="000033"/>
          <w:lang w:eastAsia="pt-BR"/>
        </w:rPr>
        <w:t xml:space="preserve"> </w:t>
      </w:r>
      <w:r w:rsidRPr="00FD7B55">
        <w:rPr>
          <w:rFonts w:ascii="Verdana" w:eastAsia="Times New Roman" w:hAnsi="Verdana" w:cs="Arial"/>
          <w:color w:val="000033"/>
          <w:lang w:eastAsia="pt-BR"/>
        </w:rPr>
        <w:t>Verifique também se todos seus dados estão corretos modificando-os caso necessário.</w:t>
      </w:r>
    </w:p>
    <w:p w:rsid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4. Por fim, clique em “atualizar perfil”.</w:t>
      </w:r>
    </w:p>
    <w:p w:rsidR="00044DA7" w:rsidRDefault="00044DA7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>O curso está dividido em regionais, cada regional possui o seu tutor.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176"/>
        <w:gridCol w:w="2069"/>
      </w:tblGrid>
      <w:tr w:rsidR="00044DA7" w:rsidRPr="00044DA7" w:rsidTr="00044DA7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044DA7">
              <w:rPr>
                <w:rFonts w:ascii="Arial" w:eastAsia="Times New Roman" w:hAnsi="Arial" w:cs="Arial"/>
                <w:b/>
                <w:bCs/>
                <w:lang w:eastAsia="pt-BR"/>
              </w:rPr>
              <w:t>Nome do Tutor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044DA7">
              <w:rPr>
                <w:rFonts w:ascii="Arial" w:eastAsia="Times New Roman" w:hAnsi="Arial" w:cs="Arial"/>
                <w:b/>
                <w:bCs/>
                <w:lang w:eastAsia="pt-BR"/>
              </w:rPr>
              <w:t>Email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044DA7">
              <w:rPr>
                <w:rFonts w:ascii="Arial" w:eastAsia="Times New Roman" w:hAnsi="Arial" w:cs="Arial"/>
                <w:b/>
                <w:bCs/>
                <w:lang w:eastAsia="pt-BR"/>
              </w:rPr>
              <w:t>Regional</w:t>
            </w:r>
          </w:p>
        </w:tc>
      </w:tr>
      <w:tr w:rsidR="00044DA7" w:rsidRPr="00044DA7" w:rsidTr="00044DA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44DA7">
              <w:rPr>
                <w:rFonts w:ascii="Arial" w:eastAsia="Times New Roman" w:hAnsi="Arial" w:cs="Arial"/>
                <w:lang w:eastAsia="pt-BR"/>
              </w:rPr>
              <w:t>Alvaro Vitto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hyperlink r:id="rId7" w:history="1">
              <w:r w:rsidRPr="00044DA7">
                <w:rPr>
                  <w:rFonts w:ascii="Arial" w:eastAsia="Times New Roman" w:hAnsi="Arial" w:cs="Arial"/>
                  <w:lang w:eastAsia="pt-BR"/>
                </w:rPr>
                <w:t>py5foc@gmail.com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6ª Regional</w:t>
            </w:r>
          </w:p>
        </w:tc>
      </w:tr>
      <w:tr w:rsidR="00044DA7" w:rsidRPr="00044DA7" w:rsidTr="00044DA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44DA7">
              <w:rPr>
                <w:rFonts w:ascii="Arial" w:eastAsia="Times New Roman" w:hAnsi="Arial" w:cs="Arial"/>
                <w:lang w:eastAsia="pt-BR"/>
              </w:rPr>
              <w:t>Arlindo Aparecido Troici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hyperlink r:id="rId8" w:history="1">
              <w:r w:rsidRPr="00044DA7">
                <w:rPr>
                  <w:rFonts w:ascii="Arial" w:eastAsia="Times New Roman" w:hAnsi="Arial" w:cs="Arial"/>
                  <w:lang w:eastAsia="pt-BR"/>
                </w:rPr>
                <w:t>marcos.cierniak@gmail.com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8ª Regional</w:t>
            </w:r>
          </w:p>
        </w:tc>
      </w:tr>
      <w:tr w:rsidR="00044DA7" w:rsidRPr="00044DA7" w:rsidTr="00044DA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44DA7">
              <w:rPr>
                <w:rFonts w:ascii="Arial" w:eastAsia="Times New Roman" w:hAnsi="Arial" w:cs="Arial"/>
                <w:lang w:eastAsia="pt-BR"/>
              </w:rPr>
              <w:t>Fernando Barros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hyperlink r:id="rId9" w:history="1">
              <w:r w:rsidRPr="00044DA7">
                <w:rPr>
                  <w:rFonts w:ascii="Arial" w:eastAsia="Times New Roman" w:hAnsi="Arial" w:cs="Arial"/>
                  <w:lang w:eastAsia="pt-BR"/>
                </w:rPr>
                <w:t>flaviohaluch@gmail.com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</w:t>
            </w:r>
            <w:r w:rsidRPr="00044DA7">
              <w:rPr>
                <w:rFonts w:ascii="Arial" w:eastAsia="Times New Roman" w:hAnsi="Arial" w:cs="Arial"/>
                <w:lang w:eastAsia="pt-BR"/>
              </w:rPr>
              <w:t>ª Regional</w:t>
            </w:r>
          </w:p>
        </w:tc>
      </w:tr>
      <w:tr w:rsidR="00044DA7" w:rsidRPr="00044DA7" w:rsidTr="00044DA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44DA7">
              <w:rPr>
                <w:rFonts w:ascii="Arial" w:eastAsia="Times New Roman" w:hAnsi="Arial" w:cs="Arial"/>
                <w:lang w:eastAsia="pt-BR"/>
              </w:rPr>
              <w:t>Fernando Barros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44DA7">
              <w:rPr>
                <w:rFonts w:ascii="Arial" w:eastAsia="Times New Roman" w:hAnsi="Arial" w:cs="Arial"/>
                <w:lang w:eastAsia="pt-BR"/>
              </w:rPr>
              <w:t>qap.py5ncc@sercomtel.com.br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15</w:t>
            </w:r>
            <w:r w:rsidRPr="00044DA7">
              <w:rPr>
                <w:rFonts w:ascii="Arial" w:eastAsia="Times New Roman" w:hAnsi="Arial" w:cs="Arial"/>
                <w:lang w:eastAsia="pt-BR"/>
              </w:rPr>
              <w:t>ª Regional</w:t>
            </w:r>
          </w:p>
        </w:tc>
      </w:tr>
      <w:tr w:rsidR="00044DA7" w:rsidRPr="00044DA7" w:rsidTr="00044DA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44DA7">
              <w:rPr>
                <w:rFonts w:ascii="Arial" w:eastAsia="Times New Roman" w:hAnsi="Arial" w:cs="Arial"/>
                <w:lang w:eastAsia="pt-BR"/>
              </w:rPr>
              <w:lastRenderedPageBreak/>
              <w:t>Flavio Haluch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hyperlink r:id="rId10" w:history="1">
              <w:r w:rsidRPr="00044DA7">
                <w:rPr>
                  <w:rFonts w:ascii="Arial" w:eastAsia="Times New Roman" w:hAnsi="Arial" w:cs="Arial"/>
                  <w:lang w:eastAsia="pt-BR"/>
                </w:rPr>
                <w:t>py5df@hotmail.com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</w:t>
            </w:r>
            <w:r w:rsidRPr="00044DA7">
              <w:rPr>
                <w:rFonts w:ascii="Arial" w:eastAsia="Times New Roman" w:hAnsi="Arial" w:cs="Arial"/>
                <w:lang w:eastAsia="pt-BR"/>
              </w:rPr>
              <w:t>ª Regional</w:t>
            </w:r>
          </w:p>
        </w:tc>
      </w:tr>
      <w:tr w:rsidR="00044DA7" w:rsidRPr="00044DA7" w:rsidTr="00044DA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44DA7">
              <w:rPr>
                <w:rFonts w:ascii="Arial" w:eastAsia="Times New Roman" w:hAnsi="Arial" w:cs="Arial"/>
                <w:lang w:eastAsia="pt-BR"/>
              </w:rPr>
              <w:t>Luis  Junior de Cris</w:t>
            </w:r>
            <w:r>
              <w:rPr>
                <w:rFonts w:ascii="Arial" w:eastAsia="Times New Roman" w:hAnsi="Arial" w:cs="Arial"/>
                <w:lang w:eastAsia="pt-BR"/>
              </w:rPr>
              <w:t>t</w:t>
            </w:r>
            <w:r w:rsidRPr="00044DA7">
              <w:rPr>
                <w:rFonts w:ascii="Arial" w:eastAsia="Times New Roman" w:hAnsi="Arial" w:cs="Arial"/>
                <w:lang w:eastAsia="pt-BR"/>
              </w:rPr>
              <w:t>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hyperlink r:id="rId11" w:history="1">
              <w:r w:rsidRPr="00044DA7">
                <w:rPr>
                  <w:rFonts w:ascii="Arial" w:eastAsia="Times New Roman" w:hAnsi="Arial" w:cs="Arial"/>
                  <w:lang w:eastAsia="pt-BR"/>
                </w:rPr>
                <w:t>alvaro.vitto@gmail.com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7</w:t>
            </w:r>
            <w:r w:rsidRPr="00044DA7">
              <w:rPr>
                <w:rFonts w:ascii="Arial" w:eastAsia="Times New Roman" w:hAnsi="Arial" w:cs="Arial"/>
                <w:lang w:eastAsia="pt-BR"/>
              </w:rPr>
              <w:t>ª Regional</w:t>
            </w:r>
          </w:p>
        </w:tc>
      </w:tr>
      <w:tr w:rsidR="00044DA7" w:rsidRPr="00044DA7" w:rsidTr="00044DA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44DA7">
              <w:rPr>
                <w:rFonts w:ascii="Arial" w:eastAsia="Times New Roman" w:hAnsi="Arial" w:cs="Arial"/>
                <w:lang w:eastAsia="pt-BR"/>
              </w:rPr>
              <w:t>Marcos Ricardo Cierniak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hyperlink r:id="rId12" w:history="1">
              <w:r w:rsidRPr="00044DA7">
                <w:rPr>
                  <w:rFonts w:ascii="Arial" w:eastAsia="Times New Roman" w:hAnsi="Arial" w:cs="Arial"/>
                  <w:lang w:eastAsia="pt-BR"/>
                </w:rPr>
                <w:t>ljcvendas@hotmail.com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hyperlink r:id="rId13" w:history="1">
              <w:r>
                <w:rPr>
                  <w:rFonts w:ascii="Arial" w:eastAsia="Times New Roman" w:hAnsi="Arial" w:cs="Arial"/>
                  <w:lang w:eastAsia="pt-BR"/>
                </w:rPr>
                <w:t>Geral</w:t>
              </w:r>
            </w:hyperlink>
          </w:p>
        </w:tc>
      </w:tr>
      <w:tr w:rsidR="00044DA7" w:rsidRPr="00044DA7" w:rsidTr="00044DA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44DA7">
              <w:rPr>
                <w:rFonts w:ascii="Arial" w:eastAsia="Times New Roman" w:hAnsi="Arial" w:cs="Arial"/>
                <w:lang w:eastAsia="pt-BR"/>
              </w:rPr>
              <w:t>Newton Cesar Colomera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hyperlink r:id="rId14" w:history="1">
              <w:r w:rsidRPr="00044DA7">
                <w:rPr>
                  <w:rFonts w:ascii="Arial" w:eastAsia="Times New Roman" w:hAnsi="Arial" w:cs="Arial"/>
                  <w:lang w:eastAsia="pt-BR"/>
                </w:rPr>
                <w:t>py5-as@hotmail.com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</w:t>
            </w:r>
            <w:r w:rsidRPr="00044DA7">
              <w:rPr>
                <w:rFonts w:ascii="Arial" w:eastAsia="Times New Roman" w:hAnsi="Arial" w:cs="Arial"/>
                <w:lang w:eastAsia="pt-BR"/>
              </w:rPr>
              <w:t>ª Regional</w:t>
            </w:r>
          </w:p>
        </w:tc>
      </w:tr>
      <w:tr w:rsidR="00044DA7" w:rsidRPr="00044DA7" w:rsidTr="00044DA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44DA7">
              <w:rPr>
                <w:rFonts w:ascii="Arial" w:eastAsia="Times New Roman" w:hAnsi="Arial" w:cs="Arial"/>
                <w:lang w:eastAsia="pt-BR"/>
              </w:rPr>
              <w:t>Fabio de Oliveira Converso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hyperlink r:id="rId15" w:history="1">
              <w:r w:rsidRPr="00044DA7">
                <w:rPr>
                  <w:rFonts w:ascii="Arial" w:eastAsia="Times New Roman" w:hAnsi="Arial" w:cs="Arial"/>
                  <w:lang w:eastAsia="pt-BR"/>
                </w:rPr>
                <w:t>py5df@hotmail.com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A7" w:rsidRPr="00044DA7" w:rsidRDefault="00044DA7" w:rsidP="00044D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Geral</w:t>
            </w:r>
          </w:p>
        </w:tc>
      </w:tr>
    </w:tbl>
    <w:p w:rsidR="00044DA7" w:rsidRPr="00FD7B55" w:rsidRDefault="00044DA7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 xml:space="preserve"> 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b/>
          <w:bCs/>
          <w:color w:val="000033"/>
          <w:lang w:eastAsia="pt-BR"/>
        </w:rPr>
        <w:t>É importante saber que: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b/>
          <w:bCs/>
          <w:color w:val="000033"/>
          <w:lang w:eastAsia="pt-BR"/>
        </w:rPr>
        <w:t>As dúvidas dos conteúdos didáticos e dos questionários </w:t>
      </w:r>
      <w:r w:rsidRPr="00FD7B55">
        <w:rPr>
          <w:rFonts w:ascii="Verdana" w:eastAsia="Times New Roman" w:hAnsi="Verdana" w:cs="Arial"/>
          <w:color w:val="000033"/>
          <w:lang w:eastAsia="pt-BR"/>
        </w:rPr>
        <w:t>devem ser tiradas com os tutores por meio dos fóruns existentes em cada módulo.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b/>
          <w:bCs/>
          <w:color w:val="000033"/>
          <w:lang w:eastAsia="pt-BR"/>
        </w:rPr>
        <w:t>As dúvidas técnicas, </w:t>
      </w:r>
      <w:r w:rsidRPr="00FD7B55">
        <w:rPr>
          <w:rFonts w:ascii="Verdana" w:eastAsia="Times New Roman" w:hAnsi="Verdana" w:cs="Arial"/>
          <w:color w:val="000033"/>
          <w:lang w:eastAsia="pt-BR"/>
        </w:rPr>
        <w:t>como por exemplo quando você esquece a senha ou não consegue fazer login, ou ainda algum vídeo ou conteúdo que não abre, podem ser tiradas pela equipe técnica pelo e-mail  </w:t>
      </w:r>
      <w:hyperlink r:id="rId16" w:history="1">
        <w:r w:rsidRPr="00FD7B55">
          <w:rPr>
            <w:rFonts w:ascii="Verdana" w:eastAsia="Times New Roman" w:hAnsi="Verdana" w:cs="Arial"/>
            <w:b/>
            <w:bCs/>
            <w:color w:val="000066"/>
            <w:lang w:eastAsia="pt-BR"/>
          </w:rPr>
          <w:t>ensino@ceped.pr.gov.br.</w:t>
        </w:r>
      </w:hyperlink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Agradecemos seu interesse e ficamos totalmente a disposição para os auxiliar.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Muito obrigado,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Equipe CEPED/PR.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i/>
          <w:iCs/>
          <w:color w:val="000033"/>
          <w:lang w:eastAsia="pt-BR"/>
        </w:rPr>
        <w:t>"proteção e defesa civil, somos todos nós"</w:t>
      </w:r>
    </w:p>
    <w:p w:rsidR="00176CF8" w:rsidRDefault="00305D68">
      <w:pPr>
        <w:rPr>
          <w:rFonts w:ascii="Arial" w:hAnsi="Arial" w:cs="Arial"/>
        </w:rPr>
      </w:pPr>
    </w:p>
    <w:p w:rsidR="00894176" w:rsidRDefault="00894176">
      <w:pPr>
        <w:rPr>
          <w:rFonts w:ascii="Arial" w:hAnsi="Arial" w:cs="Arial"/>
        </w:rPr>
      </w:pPr>
    </w:p>
    <w:p w:rsidR="00894176" w:rsidRDefault="00E45087" w:rsidP="00894176">
      <w:pPr>
        <w:spacing w:after="0" w:line="24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Boa tarde!</w:t>
      </w:r>
    </w:p>
    <w:p w:rsidR="00E45087" w:rsidRDefault="00E45087" w:rsidP="008941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Estamos prorrogando o início do Curso de Formação de Brigadistas para Universidades para o dia 02 de outubro 2017, com encerramento da etapa EaD para o dia 22 de outubro, sendo a etapa presencial em </w:t>
      </w:r>
      <w:r>
        <w:rPr>
          <w:rFonts w:ascii="Helvetica" w:hAnsi="Helvetica"/>
          <w:color w:val="333333"/>
          <w:sz w:val="21"/>
          <w:szCs w:val="21"/>
        </w:rPr>
        <w:t>uma manhã ou uma tarde, entre os dias 23/10/17 a 17/11/17.</w:t>
      </w:r>
    </w:p>
    <w:p w:rsidR="00E45087" w:rsidRDefault="00E45087" w:rsidP="008941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Inscrições ficam prorrogadas até o dia 01 de outubro de 2017.</w:t>
      </w:r>
    </w:p>
    <w:p w:rsidR="00E45087" w:rsidRDefault="00E45087" w:rsidP="00894176">
      <w:pPr>
        <w:spacing w:after="0" w:line="240" w:lineRule="auto"/>
        <w:rPr>
          <w:rFonts w:ascii="Arial" w:hAnsi="Arial" w:cs="Arial"/>
        </w:rPr>
      </w:pPr>
    </w:p>
    <w:p w:rsidR="00E45087" w:rsidRDefault="00E45087" w:rsidP="008941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Obrigado</w:t>
      </w:r>
      <w:bookmarkEnd w:id="0"/>
    </w:p>
    <w:sectPr w:rsidR="00E450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F9" w:rsidRDefault="004E22F9" w:rsidP="004E22F9">
      <w:pPr>
        <w:spacing w:after="0" w:line="240" w:lineRule="auto"/>
      </w:pPr>
      <w:r>
        <w:separator/>
      </w:r>
    </w:p>
  </w:endnote>
  <w:end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F9" w:rsidRDefault="004E22F9" w:rsidP="004E22F9">
      <w:pPr>
        <w:spacing w:after="0" w:line="240" w:lineRule="auto"/>
      </w:pPr>
      <w:r>
        <w:separator/>
      </w:r>
    </w:p>
  </w:footnote>
  <w:foot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4F"/>
    <w:rsid w:val="00044DA7"/>
    <w:rsid w:val="00083C58"/>
    <w:rsid w:val="000F490B"/>
    <w:rsid w:val="001555D4"/>
    <w:rsid w:val="00263682"/>
    <w:rsid w:val="00294D5B"/>
    <w:rsid w:val="00305D68"/>
    <w:rsid w:val="003324BF"/>
    <w:rsid w:val="00454BC9"/>
    <w:rsid w:val="004D7500"/>
    <w:rsid w:val="004E22F9"/>
    <w:rsid w:val="0055184F"/>
    <w:rsid w:val="005A5EE8"/>
    <w:rsid w:val="00823E95"/>
    <w:rsid w:val="00894176"/>
    <w:rsid w:val="00903BE6"/>
    <w:rsid w:val="009F259A"/>
    <w:rsid w:val="00AB3364"/>
    <w:rsid w:val="00AD6A9F"/>
    <w:rsid w:val="00B71E2D"/>
    <w:rsid w:val="00D70D9D"/>
    <w:rsid w:val="00E03833"/>
    <w:rsid w:val="00E1345A"/>
    <w:rsid w:val="00E45087"/>
    <w:rsid w:val="00E9634F"/>
    <w:rsid w:val="00EB61AB"/>
    <w:rsid w:val="00EF71D8"/>
    <w:rsid w:val="00F5368E"/>
    <w:rsid w:val="00F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95B0"/>
  <w15:docId w15:val="{9D2CC42B-F0F0-43FC-8854-8A6D7BD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4F"/>
  </w:style>
  <w:style w:type="paragraph" w:styleId="Ttulo1">
    <w:name w:val="heading 1"/>
    <w:basedOn w:val="Normal"/>
    <w:link w:val="Ttulo1Char"/>
    <w:uiPriority w:val="9"/>
    <w:qFormat/>
    <w:rsid w:val="00AD6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2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2F9"/>
  </w:style>
  <w:style w:type="paragraph" w:styleId="Rodap">
    <w:name w:val="footer"/>
    <w:basedOn w:val="Normal"/>
    <w:link w:val="Rodap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2F9"/>
  </w:style>
  <w:style w:type="character" w:customStyle="1" w:styleId="apple-converted-space">
    <w:name w:val="apple-converted-space"/>
    <w:basedOn w:val="Fontepargpadro"/>
    <w:rsid w:val="00D70D9D"/>
  </w:style>
  <w:style w:type="character" w:customStyle="1" w:styleId="Ttulo1Char">
    <w:name w:val="Título 1 Char"/>
    <w:basedOn w:val="Fontepargpadro"/>
    <w:link w:val="Ttulo1"/>
    <w:uiPriority w:val="9"/>
    <w:rsid w:val="00AD6A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s.cierniak@gmail.com" TargetMode="External"/><Relationship Id="rId13" Type="http://schemas.openxmlformats.org/officeDocument/2006/relationships/hyperlink" Target="mailto:lsxa54@hot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y5foc@gmail.com" TargetMode="External"/><Relationship Id="rId12" Type="http://schemas.openxmlformats.org/officeDocument/2006/relationships/hyperlink" Target="mailto:ljcvendas@hot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nsino@ceped.pr.gov.br.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nsino.ceped.pr.gov.br/" TargetMode="External"/><Relationship Id="rId11" Type="http://schemas.openxmlformats.org/officeDocument/2006/relationships/hyperlink" Target="mailto:alvaro.vitto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y5df@hotmail.com" TargetMode="External"/><Relationship Id="rId10" Type="http://schemas.openxmlformats.org/officeDocument/2006/relationships/hyperlink" Target="mailto:py5df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laviohaluch@gmail.com" TargetMode="External"/><Relationship Id="rId14" Type="http://schemas.openxmlformats.org/officeDocument/2006/relationships/hyperlink" Target="mailto:py5-a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5723</TotalTime>
  <Pages>2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Valter Monteiro</cp:lastModifiedBy>
  <cp:revision>3</cp:revision>
  <dcterms:created xsi:type="dcterms:W3CDTF">2017-09-21T12:45:00Z</dcterms:created>
  <dcterms:modified xsi:type="dcterms:W3CDTF">2017-09-25T12:47:00Z</dcterms:modified>
</cp:coreProperties>
</file>