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Tutor, Prestados ao Curso de Sistemas de Comando de Incidentes (SCI) /Sanepar Turma II,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rPr>
          <w:trHeight w:val="535"/>
        </w:trP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Dilvis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Santo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>Elzi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 xml:space="preserve"> Ferreira da Silva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  <w:lang w:val="pt-BR"/>
              </w:rPr>
              <w:t>Lambaret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Alipio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da Silva, 446 casa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2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Palmital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Colombo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spacing w:before="0" w:after="0"/>
              <w:jc w:val="left"/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83413-160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41 99812-8974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lambaret@defesacivil.pr.gov.br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05/01/1988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9.763.119-0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058.581.579-80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18"/>
                <w:szCs w:val="18"/>
              </w:rPr>
              <w:t>20024329279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133,50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trinta e três reais e cinquenta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2456-2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40909-X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9</cp:revision>
  <cp:lastPrinted>2017-06-27T14:03:00Z</cp:lastPrinted>
  <dcterms:created xsi:type="dcterms:W3CDTF">2017-07-26T17:38:00Z</dcterms:created>
  <dcterms:modified xsi:type="dcterms:W3CDTF">2017-12-07T17:21:00Z</dcterms:modified>
</cp:coreProperties>
</file>