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54C5" w:rsidRDefault="00FE3C70" w:rsidP="00FE3C70">
      <w:pPr>
        <w:pStyle w:val="PargrafodaLista"/>
        <w:numPr>
          <w:ilvl w:val="0"/>
          <w:numId w:val="1"/>
        </w:numPr>
      </w:pPr>
      <w:r w:rsidRPr="00FE3C70">
        <w:t>Correlacione os conceitos com as respectivas definições, segundo Franco (2005, 2012):</w:t>
      </w:r>
    </w:p>
    <w:p w:rsidR="00FE3C70" w:rsidRDefault="00FE3C70" w:rsidP="00FE3C70">
      <w:pPr>
        <w:pStyle w:val="PargrafodaLista"/>
        <w:numPr>
          <w:ilvl w:val="1"/>
          <w:numId w:val="1"/>
        </w:numPr>
      </w:pPr>
      <w:r w:rsidRPr="00FE3C70">
        <w:t>Condições determinados por fatores ou processos físicos, sociais, econômicos e ambientais que aumentam a susceptibilidade de uma comunidade ao impacto dos riscos; b) o grau pelo qual uma população ou indivíduo é incapaz de antecipar, enfrentar resistir e se recuperar do impacto de um desastre.</w:t>
      </w:r>
    </w:p>
    <w:p w:rsidR="00FE3C70" w:rsidRDefault="00FE3C70" w:rsidP="00FE3C70">
      <w:pPr>
        <w:pStyle w:val="PargrafodaLista"/>
        <w:numPr>
          <w:ilvl w:val="1"/>
          <w:numId w:val="1"/>
        </w:numPr>
      </w:pPr>
      <w:r w:rsidRPr="00FE3C70">
        <w:t>Interrupção em um estado previamente normal de funcionamento, que resulta em instabilidade e significativo desequilíbrio no sistema.</w:t>
      </w:r>
    </w:p>
    <w:p w:rsidR="00FE3C70" w:rsidRDefault="00FE3C70" w:rsidP="00FE3C70">
      <w:pPr>
        <w:pStyle w:val="PargrafodaLista"/>
        <w:numPr>
          <w:ilvl w:val="1"/>
          <w:numId w:val="1"/>
        </w:numPr>
      </w:pPr>
      <w:r w:rsidRPr="00FE3C70">
        <w:t xml:space="preserve">O único mundo que o ser humano efetivamente </w:t>
      </w:r>
      <w:proofErr w:type="gramStart"/>
      <w:r w:rsidRPr="00FE3C70">
        <w:t>conhece,</w:t>
      </w:r>
      <w:proofErr w:type="gramEnd"/>
      <w:r w:rsidRPr="00FE3C70">
        <w:t xml:space="preserve"> que inclui tudo o que sabe ou pensa saber. Inclui sua interpretação do passado, as expectativas do futuro, planos e preconceitos.</w:t>
      </w:r>
    </w:p>
    <w:p w:rsidR="00FE3C70" w:rsidRDefault="00FE3C70" w:rsidP="00FE3C70">
      <w:pPr>
        <w:pStyle w:val="PargrafodaLista"/>
        <w:numPr>
          <w:ilvl w:val="1"/>
          <w:numId w:val="1"/>
        </w:numPr>
      </w:pPr>
      <w:r w:rsidRPr="00FE3C70">
        <w:t xml:space="preserve">Ocorrência súbita que demande ação imediata, devido </w:t>
      </w:r>
      <w:proofErr w:type="gramStart"/>
      <w:r w:rsidRPr="00FE3C70">
        <w:t>a</w:t>
      </w:r>
      <w:proofErr w:type="gramEnd"/>
      <w:r w:rsidRPr="00FE3C70">
        <w:t xml:space="preserve"> epidemia, catástrofes naturais ou tecnológicas ou causadas pelo ser humano</w:t>
      </w:r>
    </w:p>
    <w:p w:rsidR="00FE3C70" w:rsidRDefault="00FE3C70" w:rsidP="00FE3C70">
      <w:pPr>
        <w:pStyle w:val="PargrafodaLista"/>
        <w:numPr>
          <w:ilvl w:val="1"/>
          <w:numId w:val="1"/>
        </w:numPr>
      </w:pPr>
      <w:r w:rsidRPr="00FE3C70">
        <w:t>Probabilidade de consequências danosas ou de perdas (por mortes, ferimentos, perdas de propriedade, dos meios de produção, danos ambientais, interrupção da atividade econômica) resultantes de interação entre perigos naturais ou induzidos pelo ser humano e a condição de vulnerabilidade.</w:t>
      </w:r>
    </w:p>
    <w:p w:rsidR="00FE3C70" w:rsidRDefault="00FE3C70" w:rsidP="00FE3C70">
      <w:pPr>
        <w:pStyle w:val="PargrafodaLista"/>
        <w:numPr>
          <w:ilvl w:val="1"/>
          <w:numId w:val="1"/>
        </w:numPr>
      </w:pPr>
      <w:r w:rsidRPr="00FE3C70">
        <w:t>Qualquer fenômeno com potencial para causar interrupção ou transtornos às pessoas ou ao seu ambiente.</w:t>
      </w:r>
    </w:p>
    <w:p w:rsidR="00FE3C70" w:rsidRDefault="00FE3C70" w:rsidP="00FE3C70">
      <w:pPr>
        <w:pStyle w:val="PargrafodaLista"/>
        <w:numPr>
          <w:ilvl w:val="1"/>
          <w:numId w:val="1"/>
        </w:numPr>
      </w:pPr>
      <w:r w:rsidRPr="00FE3C70">
        <w:t>Uma ruptura séria no funcionamento de uma comunidade ou sociedade, causando extensas perdas humanas, materiais, econômicas ou ambientais que excedem a habilidade dos afetados em utilizar seus recursos de enfrentamento.</w:t>
      </w:r>
    </w:p>
    <w:p w:rsidR="00FE3C70" w:rsidRDefault="00FE3C70" w:rsidP="00FE3C70">
      <w:pPr>
        <w:pStyle w:val="PargrafodaLista"/>
        <w:numPr>
          <w:ilvl w:val="1"/>
          <w:numId w:val="1"/>
        </w:numPr>
      </w:pPr>
      <w:r w:rsidRPr="00FE3C70">
        <w:t>Resolver os problemas que exercem maior pressão, em um período de uma a doze semanas, com uso de intervenção direta e focalizada, para que o cliente possa desenvolver novas estratégias adaptativas.</w:t>
      </w:r>
    </w:p>
    <w:p w:rsidR="00FE3C70" w:rsidRDefault="00FE3C70" w:rsidP="00FE3C70">
      <w:pPr>
        <w:pStyle w:val="PargrafodaLista"/>
        <w:numPr>
          <w:ilvl w:val="1"/>
          <w:numId w:val="1"/>
        </w:numPr>
      </w:pPr>
      <w:r w:rsidRPr="00FE3C70">
        <w:t xml:space="preserve">Reação normal e esperada para o rompimento de vínculo. Tem como função proporcionar a reconstrução de recursos e viabilizar um processo de adaptação às mudanças ocorridas em </w:t>
      </w:r>
      <w:r w:rsidR="005D40C7" w:rsidRPr="00FE3C70">
        <w:t>consequência</w:t>
      </w:r>
      <w:r w:rsidRPr="00FE3C70">
        <w:t xml:space="preserve"> das perdas.</w:t>
      </w:r>
    </w:p>
    <w:p w:rsidR="00FE3C70" w:rsidRDefault="00FE3C70" w:rsidP="00FE3C70">
      <w:pPr>
        <w:pStyle w:val="PargrafodaLista"/>
      </w:pPr>
    </w:p>
    <w:p w:rsidR="005D40C7" w:rsidRDefault="005D40C7" w:rsidP="005D40C7">
      <w:pPr>
        <w:pStyle w:val="PargrafodaLista"/>
        <w:numPr>
          <w:ilvl w:val="0"/>
          <w:numId w:val="1"/>
        </w:numPr>
      </w:pPr>
      <w:r>
        <w:t>A Nota Técnica (CFP, 2016) traz alguns pontos importantes sobre a atuação do psicólogo na gestão integral de riscos e de desastres. Marque as alternativas corretas.</w:t>
      </w:r>
    </w:p>
    <w:p w:rsidR="005D40C7" w:rsidRDefault="005D40C7" w:rsidP="005D40C7">
      <w:pPr>
        <w:pStyle w:val="PargrafodaLista"/>
        <w:ind w:left="360"/>
      </w:pPr>
      <w:r>
        <w:t>Escolha uma ou mais:</w:t>
      </w:r>
    </w:p>
    <w:p w:rsidR="005D40C7" w:rsidRDefault="005D40C7" w:rsidP="005D40C7">
      <w:pPr>
        <w:pStyle w:val="PargrafodaLista"/>
        <w:ind w:left="360"/>
      </w:pPr>
      <w:proofErr w:type="gramStart"/>
      <w:r>
        <w:t>a.</w:t>
      </w:r>
      <w:proofErr w:type="gramEnd"/>
      <w:r>
        <w:t xml:space="preserve"> Não é papel do conselho de psicologia garantir o registro documental dos atendimentos.</w:t>
      </w:r>
    </w:p>
    <w:p w:rsidR="005D40C7" w:rsidRDefault="005D40C7" w:rsidP="005D40C7">
      <w:pPr>
        <w:pStyle w:val="PargrafodaLista"/>
        <w:ind w:left="360"/>
      </w:pPr>
      <w:proofErr w:type="gramStart"/>
      <w:r>
        <w:t>b.</w:t>
      </w:r>
      <w:proofErr w:type="gramEnd"/>
      <w:r>
        <w:t xml:space="preserve"> A nota tem por objetivo contribuir para que a atuação de psicólogas(os) em situações caracterizadas como de emergências ou de desastres seja realizada de forma ética e competente.</w:t>
      </w:r>
    </w:p>
    <w:p w:rsidR="005D40C7" w:rsidRDefault="005D40C7" w:rsidP="005D40C7">
      <w:pPr>
        <w:pStyle w:val="PargrafodaLista"/>
        <w:ind w:left="360"/>
      </w:pPr>
      <w:proofErr w:type="gramStart"/>
      <w:r>
        <w:t>c.</w:t>
      </w:r>
      <w:proofErr w:type="gramEnd"/>
      <w:r>
        <w:t xml:space="preserve"> O psicólogo deve apresentar-se ao conselho de psicologia para atuar em desastres.</w:t>
      </w:r>
    </w:p>
    <w:p w:rsidR="005D40C7" w:rsidRDefault="005D40C7" w:rsidP="005D40C7">
      <w:pPr>
        <w:pStyle w:val="PargrafodaLista"/>
        <w:ind w:left="360"/>
      </w:pPr>
      <w:proofErr w:type="gramStart"/>
      <w:r>
        <w:t>d.</w:t>
      </w:r>
      <w:proofErr w:type="gramEnd"/>
      <w:r>
        <w:t xml:space="preserve"> É papel do conselho de psicologia, fiscalizar e verificar a regularidade da inscrição dos psicólogos que atuam em situações de desastres.</w:t>
      </w:r>
    </w:p>
    <w:p w:rsidR="005D40C7" w:rsidRDefault="005D40C7" w:rsidP="005D40C7">
      <w:pPr>
        <w:pStyle w:val="PargrafodaLista"/>
        <w:ind w:left="360"/>
      </w:pPr>
    </w:p>
    <w:p w:rsidR="005D40C7" w:rsidRDefault="005D40C7" w:rsidP="005D40C7">
      <w:pPr>
        <w:pStyle w:val="PargrafodaLista"/>
        <w:numPr>
          <w:ilvl w:val="0"/>
          <w:numId w:val="1"/>
        </w:numPr>
      </w:pPr>
      <w:r>
        <w:t xml:space="preserve">Segundo </w:t>
      </w:r>
      <w:proofErr w:type="spellStart"/>
      <w:r>
        <w:t>Favero</w:t>
      </w:r>
      <w:proofErr w:type="spellEnd"/>
      <w:r>
        <w:t xml:space="preserve"> </w:t>
      </w:r>
      <w:proofErr w:type="gramStart"/>
      <w:r>
        <w:t>et</w:t>
      </w:r>
      <w:proofErr w:type="gramEnd"/>
      <w:r>
        <w:t xml:space="preserve"> al. (2016), alguns fatores influenciam a percepção de risco ambiental. Marque com um X as alternativas corretas.</w:t>
      </w:r>
    </w:p>
    <w:p w:rsidR="005D40C7" w:rsidRDefault="005D40C7" w:rsidP="005D40C7">
      <w:pPr>
        <w:pStyle w:val="PargrafodaLista"/>
        <w:ind w:left="360"/>
      </w:pPr>
      <w:r>
        <w:t>Escolha uma ou mais:</w:t>
      </w:r>
    </w:p>
    <w:p w:rsidR="005D40C7" w:rsidRDefault="005D40C7" w:rsidP="005D40C7">
      <w:pPr>
        <w:pStyle w:val="PargrafodaLista"/>
        <w:ind w:left="360"/>
      </w:pPr>
      <w:proofErr w:type="gramStart"/>
      <w:r>
        <w:t>a.</w:t>
      </w:r>
      <w:proofErr w:type="gramEnd"/>
      <w:r>
        <w:t xml:space="preserve"> Questões de justiça social, disputa por espaços, confiança e desconfiança nas instituições influenciam a forma como as pessoas percebem os riscos presentes no ambiente.</w:t>
      </w:r>
    </w:p>
    <w:p w:rsidR="005D40C7" w:rsidRDefault="005D40C7" w:rsidP="005D40C7">
      <w:pPr>
        <w:pStyle w:val="PargrafodaLista"/>
        <w:ind w:left="360"/>
      </w:pPr>
      <w:proofErr w:type="gramStart"/>
      <w:r>
        <w:lastRenderedPageBreak/>
        <w:t>b.</w:t>
      </w:r>
      <w:proofErr w:type="gramEnd"/>
      <w:r>
        <w:t xml:space="preserve"> O sentido de pertencimento e a participação comunitária não influenciam na percepção de risco.</w:t>
      </w:r>
    </w:p>
    <w:p w:rsidR="005D40C7" w:rsidRDefault="005D40C7" w:rsidP="005D40C7">
      <w:pPr>
        <w:pStyle w:val="PargrafodaLista"/>
        <w:ind w:left="360"/>
      </w:pPr>
      <w:proofErr w:type="gramStart"/>
      <w:r>
        <w:t>c.</w:t>
      </w:r>
      <w:proofErr w:type="gramEnd"/>
      <w:r>
        <w:t xml:space="preserve"> A percepção de risco é influenciada pelo apego ao lugar, que diz respeito aos sentimentos associados ao ambiente, como a presença de laços afetivos.</w:t>
      </w:r>
    </w:p>
    <w:p w:rsidR="005D40C7" w:rsidRDefault="005D40C7" w:rsidP="005D40C7">
      <w:pPr>
        <w:pStyle w:val="PargrafodaLista"/>
        <w:ind w:left="360"/>
      </w:pPr>
    </w:p>
    <w:p w:rsidR="005D40C7" w:rsidRDefault="005D40C7" w:rsidP="005D40C7">
      <w:pPr>
        <w:pStyle w:val="PargrafodaLista"/>
        <w:numPr>
          <w:ilvl w:val="0"/>
          <w:numId w:val="1"/>
        </w:numPr>
      </w:pPr>
      <w:r>
        <w:t>Assinale as alternativas corretas</w:t>
      </w:r>
    </w:p>
    <w:p w:rsidR="005D40C7" w:rsidRDefault="005D40C7" w:rsidP="005D40C7">
      <w:pPr>
        <w:pStyle w:val="PargrafodaLista"/>
        <w:ind w:left="360"/>
      </w:pPr>
      <w:r>
        <w:t>Escolha uma ou mais:</w:t>
      </w:r>
    </w:p>
    <w:p w:rsidR="005D40C7" w:rsidRDefault="005D40C7" w:rsidP="005D40C7">
      <w:pPr>
        <w:pStyle w:val="PargrafodaLista"/>
        <w:ind w:left="360"/>
      </w:pPr>
      <w:proofErr w:type="gramStart"/>
      <w:r>
        <w:t>a.</w:t>
      </w:r>
      <w:proofErr w:type="gramEnd"/>
      <w:r>
        <w:t xml:space="preserve"> Os primeiros cuidados psicológicos devem ser administrados logo na sequência de um desastre e são práticas exclusivas para os psicólogos.</w:t>
      </w:r>
    </w:p>
    <w:p w:rsidR="005D40C7" w:rsidRDefault="005D40C7" w:rsidP="005D40C7">
      <w:pPr>
        <w:pStyle w:val="PargrafodaLista"/>
        <w:ind w:left="360"/>
      </w:pPr>
      <w:proofErr w:type="gramStart"/>
      <w:r>
        <w:t>b.</w:t>
      </w:r>
      <w:proofErr w:type="gramEnd"/>
      <w:r>
        <w:t xml:space="preserve"> Não é objetivo da intervenção precoce aumentar a resiliência natural, pois isso é próprio da pessoa.</w:t>
      </w:r>
    </w:p>
    <w:p w:rsidR="005D40C7" w:rsidRDefault="005D40C7" w:rsidP="005D40C7">
      <w:pPr>
        <w:pStyle w:val="PargrafodaLista"/>
        <w:ind w:left="360"/>
      </w:pPr>
      <w:proofErr w:type="gramStart"/>
      <w:r>
        <w:t>c.</w:t>
      </w:r>
      <w:proofErr w:type="gramEnd"/>
      <w:r>
        <w:t xml:space="preserve"> É objetivo da intervenção precoce reduzir as reações relacionadas ao estresse.</w:t>
      </w:r>
    </w:p>
    <w:p w:rsidR="005D40C7" w:rsidRDefault="005D40C7" w:rsidP="005D40C7">
      <w:pPr>
        <w:pStyle w:val="PargrafodaLista"/>
        <w:ind w:left="360"/>
      </w:pPr>
      <w:proofErr w:type="gramStart"/>
      <w:r>
        <w:t>d.</w:t>
      </w:r>
      <w:proofErr w:type="gramEnd"/>
      <w:r>
        <w:t xml:space="preserve"> É objetivo da intervenção precoce, estabelecer conexões com recursos de apoio e recuperação.</w:t>
      </w:r>
    </w:p>
    <w:p w:rsidR="005D40C7" w:rsidRDefault="005D40C7" w:rsidP="005D40C7">
      <w:pPr>
        <w:pStyle w:val="PargrafodaLista"/>
        <w:ind w:left="360"/>
      </w:pPr>
    </w:p>
    <w:p w:rsidR="005D40C7" w:rsidRDefault="005D40C7" w:rsidP="005D40C7">
      <w:pPr>
        <w:pStyle w:val="PargrafodaLista"/>
        <w:numPr>
          <w:ilvl w:val="0"/>
          <w:numId w:val="1"/>
        </w:numPr>
      </w:pPr>
      <w:r>
        <w:t>Situações de emergência e desastres trazem efeitos impactantes sobre indivíduos, comunidades e nações, pois geralmente causam medo, insegurança e desequilíbrio. Lidar com o sofrimento em situações de emergência requer uma forma particular de atuação. Franco (2005; 2012) apontou que o objetivo da intervenção na crise desencadeada por desastres é resolver situações de grande pressão, em um período.</w:t>
      </w:r>
    </w:p>
    <w:p w:rsidR="005D40C7" w:rsidRDefault="005D40C7" w:rsidP="005D40C7">
      <w:pPr>
        <w:pStyle w:val="PargrafodaLista"/>
        <w:ind w:left="360"/>
      </w:pPr>
      <w:r>
        <w:t>Escolha uma:</w:t>
      </w:r>
    </w:p>
    <w:p w:rsidR="005D40C7" w:rsidRDefault="005D40C7" w:rsidP="005D40C7">
      <w:pPr>
        <w:pStyle w:val="PargrafodaLista"/>
        <w:ind w:left="360"/>
      </w:pPr>
      <w:proofErr w:type="gramStart"/>
      <w:r>
        <w:t>a.</w:t>
      </w:r>
      <w:proofErr w:type="gramEnd"/>
      <w:r>
        <w:t xml:space="preserve"> Contínuo e com uso de intervenção prolongada e significativa, por meio de instrumentos de que a psicologia dispõe, para que os atingidos possam partilhar responsabilidades afetivo-emocionais com outros envolvidos.</w:t>
      </w:r>
    </w:p>
    <w:p w:rsidR="005D40C7" w:rsidRDefault="005D40C7" w:rsidP="005D40C7">
      <w:pPr>
        <w:pStyle w:val="PargrafodaLista"/>
        <w:ind w:left="360"/>
      </w:pPr>
      <w:proofErr w:type="gramStart"/>
      <w:r>
        <w:t>b.</w:t>
      </w:r>
      <w:proofErr w:type="gramEnd"/>
      <w:r>
        <w:t xml:space="preserve"> De um ano e com uso de intervenção mediada e confortante, por meio de instrumentos de que a psicologia dispõe, para que os atingidos possam compreender os danos sofridos.</w:t>
      </w:r>
    </w:p>
    <w:p w:rsidR="005D40C7" w:rsidRDefault="005D40C7" w:rsidP="005D40C7">
      <w:pPr>
        <w:pStyle w:val="PargrafodaLista"/>
        <w:ind w:left="360"/>
      </w:pPr>
      <w:proofErr w:type="gramStart"/>
      <w:r>
        <w:t>c.</w:t>
      </w:r>
      <w:proofErr w:type="gramEnd"/>
      <w:r>
        <w:t xml:space="preserve"> Ideal e com uso de intervenção profunda e substancial, por meio de instrumentos de que a psicologia dispõe, para que os atingidos possam elaborar estratégias de prevenção.</w:t>
      </w:r>
    </w:p>
    <w:p w:rsidR="005D40C7" w:rsidRDefault="005D40C7" w:rsidP="005D40C7">
      <w:pPr>
        <w:pStyle w:val="PargrafodaLista"/>
        <w:ind w:left="360"/>
      </w:pPr>
      <w:proofErr w:type="gramStart"/>
      <w:r>
        <w:t>d.</w:t>
      </w:r>
      <w:proofErr w:type="gramEnd"/>
      <w:r>
        <w:t xml:space="preserve"> Reduzido e com uso de intervenção direta e focalizada, por meio de instrumentos de que a psicologia dispõe, para que os atingidos possam desenvolver novas estratégias adaptativas.</w:t>
      </w:r>
    </w:p>
    <w:p w:rsidR="005D40C7" w:rsidRDefault="005D40C7" w:rsidP="005D40C7">
      <w:pPr>
        <w:pStyle w:val="PargrafodaLista"/>
        <w:ind w:left="360"/>
      </w:pPr>
      <w:proofErr w:type="gramStart"/>
      <w:r>
        <w:t>e</w:t>
      </w:r>
      <w:proofErr w:type="gramEnd"/>
      <w:r>
        <w:t>. De seis meses e com uso de intervenção relativa, por meio de instrumentos de que a psicologia dispõe, para que os atingidos possam eliminar lembranças traumáticas.</w:t>
      </w:r>
    </w:p>
    <w:p w:rsidR="005D40C7" w:rsidRDefault="005D40C7" w:rsidP="005D40C7">
      <w:pPr>
        <w:pStyle w:val="PargrafodaLista"/>
        <w:ind w:left="360"/>
      </w:pPr>
    </w:p>
    <w:p w:rsidR="005D40C7" w:rsidRDefault="005D40C7" w:rsidP="005D40C7">
      <w:pPr>
        <w:pStyle w:val="PargrafodaLista"/>
        <w:numPr>
          <w:ilvl w:val="0"/>
          <w:numId w:val="1"/>
        </w:numPr>
      </w:pPr>
      <w:r>
        <w:t>A quem se destina o atendimento com cuidados em situações traumáticas?</w:t>
      </w:r>
    </w:p>
    <w:p w:rsidR="005D40C7" w:rsidRDefault="005D40C7" w:rsidP="005D40C7">
      <w:pPr>
        <w:pStyle w:val="PargrafodaLista"/>
        <w:ind w:left="360"/>
      </w:pPr>
      <w:r>
        <w:t>Escolha uma ou mais:</w:t>
      </w:r>
    </w:p>
    <w:p w:rsidR="005D40C7" w:rsidRDefault="005D40C7" w:rsidP="005D40C7">
      <w:pPr>
        <w:pStyle w:val="PargrafodaLista"/>
        <w:ind w:left="360"/>
      </w:pPr>
      <w:proofErr w:type="gramStart"/>
      <w:r>
        <w:t>a.</w:t>
      </w:r>
      <w:proofErr w:type="gramEnd"/>
      <w:r>
        <w:t xml:space="preserve"> Pessoas que assistiram ao desastre pela TV</w:t>
      </w:r>
    </w:p>
    <w:p w:rsidR="005D40C7" w:rsidRDefault="005D40C7" w:rsidP="005D40C7">
      <w:pPr>
        <w:pStyle w:val="PargrafodaLista"/>
        <w:ind w:left="360"/>
      </w:pPr>
      <w:proofErr w:type="gramStart"/>
      <w:r>
        <w:t>b.</w:t>
      </w:r>
      <w:proofErr w:type="gramEnd"/>
      <w:r>
        <w:t xml:space="preserve"> Equipes de assistência ao desastre</w:t>
      </w:r>
    </w:p>
    <w:p w:rsidR="005D40C7" w:rsidRDefault="005D40C7" w:rsidP="005D40C7">
      <w:pPr>
        <w:pStyle w:val="PargrafodaLista"/>
        <w:ind w:left="360"/>
      </w:pPr>
      <w:proofErr w:type="gramStart"/>
      <w:r>
        <w:t>c.</w:t>
      </w:r>
      <w:proofErr w:type="gramEnd"/>
      <w:r>
        <w:t xml:space="preserve"> Amigos das vítimas</w:t>
      </w:r>
    </w:p>
    <w:p w:rsidR="005D40C7" w:rsidRDefault="005D40C7" w:rsidP="005D40C7">
      <w:pPr>
        <w:pStyle w:val="PargrafodaLista"/>
        <w:ind w:left="360"/>
      </w:pPr>
      <w:proofErr w:type="gramStart"/>
      <w:r>
        <w:t>d.</w:t>
      </w:r>
      <w:proofErr w:type="gramEnd"/>
      <w:r>
        <w:t xml:space="preserve"> Vítimas diretamente atingidas pelo desastre</w:t>
      </w:r>
    </w:p>
    <w:p w:rsidR="005D40C7" w:rsidRDefault="005D40C7" w:rsidP="005D40C7">
      <w:pPr>
        <w:pStyle w:val="PargrafodaLista"/>
        <w:ind w:left="360"/>
      </w:pPr>
      <w:proofErr w:type="gramStart"/>
      <w:r>
        <w:t>e</w:t>
      </w:r>
      <w:proofErr w:type="gramEnd"/>
      <w:r>
        <w:t>. Familiares das vítimas</w:t>
      </w:r>
    </w:p>
    <w:p w:rsidR="005D40C7" w:rsidRDefault="005D40C7" w:rsidP="005D40C7">
      <w:pPr>
        <w:pStyle w:val="PargrafodaLista"/>
        <w:ind w:left="360"/>
      </w:pPr>
      <w:proofErr w:type="gramStart"/>
      <w:r>
        <w:t>f.</w:t>
      </w:r>
      <w:proofErr w:type="gramEnd"/>
      <w:r>
        <w:t xml:space="preserve"> Pessoas que presenciaram o desastre</w:t>
      </w:r>
    </w:p>
    <w:p w:rsidR="005D40C7" w:rsidRDefault="005D40C7" w:rsidP="005D40C7">
      <w:pPr>
        <w:pStyle w:val="PargrafodaLista"/>
        <w:ind w:left="360"/>
      </w:pPr>
      <w:proofErr w:type="gramStart"/>
      <w:r>
        <w:t>g.</w:t>
      </w:r>
      <w:proofErr w:type="gramEnd"/>
      <w:r>
        <w:t xml:space="preserve"> Membros da mídia que cobriram o fato</w:t>
      </w:r>
    </w:p>
    <w:p w:rsidR="005D40C7" w:rsidRDefault="005D40C7" w:rsidP="005D40C7">
      <w:pPr>
        <w:pStyle w:val="PargrafodaLista"/>
        <w:ind w:left="360"/>
      </w:pPr>
    </w:p>
    <w:p w:rsidR="005D40C7" w:rsidRDefault="005D40C7" w:rsidP="005D40C7">
      <w:pPr>
        <w:pStyle w:val="PargrafodaLista"/>
        <w:numPr>
          <w:ilvl w:val="0"/>
          <w:numId w:val="1"/>
        </w:numPr>
      </w:pPr>
      <w:r>
        <w:lastRenderedPageBreak/>
        <w:t>Quais as orientações, segundo Franco (2005), para a intervenção psicológica em emergências?</w:t>
      </w:r>
    </w:p>
    <w:p w:rsidR="005D40C7" w:rsidRDefault="005D40C7" w:rsidP="005D40C7">
      <w:pPr>
        <w:pStyle w:val="PargrafodaLista"/>
        <w:ind w:left="360"/>
      </w:pPr>
      <w:r>
        <w:t>Escolha uma ou mais:</w:t>
      </w:r>
    </w:p>
    <w:p w:rsidR="005D40C7" w:rsidRDefault="005D40C7" w:rsidP="005D40C7">
      <w:pPr>
        <w:pStyle w:val="PargrafodaLista"/>
        <w:ind w:left="360"/>
      </w:pPr>
      <w:proofErr w:type="gramStart"/>
      <w:r>
        <w:t>a.</w:t>
      </w:r>
      <w:proofErr w:type="gramEnd"/>
      <w:r>
        <w:t xml:space="preserve"> Procurar reduzir o stress agudo</w:t>
      </w:r>
    </w:p>
    <w:p w:rsidR="005D40C7" w:rsidRDefault="005D40C7" w:rsidP="005D40C7">
      <w:pPr>
        <w:pStyle w:val="PargrafodaLista"/>
        <w:ind w:left="360"/>
      </w:pPr>
      <w:proofErr w:type="gramStart"/>
      <w:r>
        <w:t>b.</w:t>
      </w:r>
      <w:proofErr w:type="gramEnd"/>
      <w:r>
        <w:t xml:space="preserve"> Desviar a conversa do tema</w:t>
      </w:r>
    </w:p>
    <w:p w:rsidR="005D40C7" w:rsidRDefault="005D40C7" w:rsidP="005D40C7">
      <w:pPr>
        <w:pStyle w:val="PargrafodaLista"/>
        <w:ind w:left="360"/>
      </w:pPr>
      <w:proofErr w:type="gramStart"/>
      <w:r>
        <w:t>c.</w:t>
      </w:r>
      <w:proofErr w:type="gramEnd"/>
      <w:r>
        <w:t xml:space="preserve"> Restaurar ou aumentar as capacidades adaptativas</w:t>
      </w:r>
    </w:p>
    <w:p w:rsidR="005D40C7" w:rsidRDefault="005D40C7" w:rsidP="005D40C7">
      <w:pPr>
        <w:pStyle w:val="PargrafodaLista"/>
        <w:ind w:left="360"/>
      </w:pPr>
      <w:proofErr w:type="gramStart"/>
      <w:r>
        <w:t>d.</w:t>
      </w:r>
      <w:proofErr w:type="gramEnd"/>
      <w:r>
        <w:t xml:space="preserve"> Procurar induzir catarses</w:t>
      </w:r>
    </w:p>
    <w:p w:rsidR="005D40C7" w:rsidRDefault="005D40C7" w:rsidP="005D40C7">
      <w:pPr>
        <w:pStyle w:val="PargrafodaLista"/>
        <w:ind w:left="360"/>
      </w:pPr>
      <w:proofErr w:type="gramStart"/>
      <w:r>
        <w:t>e</w:t>
      </w:r>
      <w:proofErr w:type="gramEnd"/>
      <w:r>
        <w:t>. Evitar reações emocionais</w:t>
      </w:r>
    </w:p>
    <w:p w:rsidR="005D40C7" w:rsidRDefault="005D40C7" w:rsidP="005D40C7">
      <w:pPr>
        <w:pStyle w:val="PargrafodaLista"/>
        <w:ind w:left="360"/>
      </w:pPr>
      <w:proofErr w:type="gramStart"/>
      <w:r>
        <w:t>f.</w:t>
      </w:r>
      <w:proofErr w:type="gramEnd"/>
      <w:r>
        <w:t xml:space="preserve"> Restaurar a dominância do funcionamento cognitivo sobre reações emocionais</w:t>
      </w:r>
    </w:p>
    <w:p w:rsidR="005D40C7" w:rsidRDefault="005D40C7" w:rsidP="005D40C7">
      <w:pPr>
        <w:pStyle w:val="PargrafodaLista"/>
        <w:ind w:left="360"/>
      </w:pPr>
      <w:proofErr w:type="gramStart"/>
      <w:r>
        <w:t>g.</w:t>
      </w:r>
      <w:proofErr w:type="gramEnd"/>
      <w:r>
        <w:t xml:space="preserve"> Oferecer oportunidades para as vítimas avaliarem e utilizarem apoio familiar ou da comunidade</w:t>
      </w:r>
    </w:p>
    <w:p w:rsidR="005D40C7" w:rsidRDefault="005D40C7" w:rsidP="005D40C7">
      <w:pPr>
        <w:pStyle w:val="PargrafodaLista"/>
        <w:ind w:left="360"/>
      </w:pPr>
      <w:proofErr w:type="gramStart"/>
      <w:r>
        <w:t>h.</w:t>
      </w:r>
      <w:proofErr w:type="gramEnd"/>
      <w:r>
        <w:t xml:space="preserve"> Facilitar a restauração do funcionamento das instituições sociais e da comunidade</w:t>
      </w:r>
    </w:p>
    <w:p w:rsidR="005D40C7" w:rsidRDefault="005D40C7" w:rsidP="005D40C7">
      <w:pPr>
        <w:pStyle w:val="PargrafodaLista"/>
        <w:ind w:left="360"/>
      </w:pPr>
      <w:proofErr w:type="gramStart"/>
      <w:r>
        <w:t>i</w:t>
      </w:r>
      <w:proofErr w:type="gramEnd"/>
      <w:r>
        <w:t>. Oferecer educação sobre expectativas futuras</w:t>
      </w:r>
    </w:p>
    <w:p w:rsidR="005D40C7" w:rsidRDefault="005D40C7" w:rsidP="005D40C7">
      <w:pPr>
        <w:pStyle w:val="PargrafodaLista"/>
        <w:ind w:left="360"/>
      </w:pPr>
      <w:proofErr w:type="gramStart"/>
      <w:r>
        <w:t>j</w:t>
      </w:r>
      <w:proofErr w:type="gramEnd"/>
      <w:r>
        <w:t>. Facilitar o reconhecimento cognitivo do que aconteceu</w:t>
      </w:r>
    </w:p>
    <w:p w:rsidR="005D40C7" w:rsidRDefault="005D40C7" w:rsidP="005D40C7">
      <w:pPr>
        <w:pStyle w:val="PargrafodaLista"/>
        <w:ind w:left="360"/>
      </w:pPr>
      <w:proofErr w:type="gramStart"/>
      <w:r>
        <w:t>k</w:t>
      </w:r>
      <w:proofErr w:type="gramEnd"/>
      <w:r>
        <w:t>. Evitar o assunto</w:t>
      </w:r>
    </w:p>
    <w:p w:rsidR="005D40C7" w:rsidRDefault="005D40C7" w:rsidP="005D40C7">
      <w:pPr>
        <w:pStyle w:val="PargrafodaLista"/>
        <w:ind w:left="360"/>
      </w:pPr>
      <w:proofErr w:type="gramStart"/>
      <w:r>
        <w:t>l.</w:t>
      </w:r>
      <w:proofErr w:type="gramEnd"/>
      <w:r>
        <w:t xml:space="preserve"> Propiciar um ambiente acolhedor objetivando que ela fale sobre o ocorrido</w:t>
      </w:r>
    </w:p>
    <w:p w:rsidR="005D40C7" w:rsidRDefault="005D40C7" w:rsidP="005D40C7">
      <w:pPr>
        <w:pStyle w:val="PargrafodaLista"/>
        <w:ind w:left="360"/>
      </w:pPr>
      <w:proofErr w:type="gramStart"/>
      <w:r>
        <w:t>m.</w:t>
      </w:r>
      <w:proofErr w:type="gramEnd"/>
      <w:r>
        <w:t xml:space="preserve"> Tentar fazer com que a pessoa pare de sofrer rapidamente</w:t>
      </w:r>
    </w:p>
    <w:p w:rsidR="005D40C7" w:rsidRDefault="005D40C7" w:rsidP="005D40C7">
      <w:pPr>
        <w:pStyle w:val="PargrafodaLista"/>
        <w:ind w:left="360"/>
      </w:pPr>
    </w:p>
    <w:p w:rsidR="005D40C7" w:rsidRDefault="005D40C7" w:rsidP="005D40C7">
      <w:pPr>
        <w:pStyle w:val="PargrafodaLista"/>
        <w:numPr>
          <w:ilvl w:val="0"/>
          <w:numId w:val="1"/>
        </w:numPr>
      </w:pPr>
      <w:r>
        <w:t xml:space="preserve">Com relação </w:t>
      </w:r>
      <w:proofErr w:type="gramStart"/>
      <w:r>
        <w:t>a</w:t>
      </w:r>
      <w:proofErr w:type="gramEnd"/>
      <w:r>
        <w:t xml:space="preserve"> classificação das vítimas proposto por Taylor (2006) – Vítimas de primeiro à sexto grau, analise as afirmativas abaixo e posteriormente assinale a alternativa que melhor classifique os Policiais Militares que p</w:t>
      </w:r>
      <w:r>
        <w:t>articipam de um evento crítico.</w:t>
      </w:r>
    </w:p>
    <w:p w:rsidR="005D40C7" w:rsidRDefault="005D40C7" w:rsidP="005D40C7">
      <w:pPr>
        <w:pStyle w:val="PargrafodaLista"/>
        <w:ind w:left="360"/>
      </w:pPr>
      <w:r>
        <w:t>I - Vítimas de primeiro grau são as que sofrem o impacto direto das emergências ou desastres com perdas materiais e danos físicos.</w:t>
      </w:r>
    </w:p>
    <w:p w:rsidR="005D40C7" w:rsidRDefault="005D40C7" w:rsidP="005D40C7">
      <w:pPr>
        <w:pStyle w:val="PargrafodaLista"/>
        <w:ind w:left="360"/>
      </w:pPr>
      <w:r>
        <w:t>II - Vítimas de segundo grau são os familiares e os amigos das anteriores.</w:t>
      </w:r>
    </w:p>
    <w:p w:rsidR="005D40C7" w:rsidRDefault="005D40C7" w:rsidP="005D40C7">
      <w:pPr>
        <w:pStyle w:val="PargrafodaLista"/>
        <w:ind w:left="360"/>
      </w:pPr>
      <w:r>
        <w:t>III - Vítimas de terceiro grau são as chamadas vítimas ocultas, constituídas pelos integrantes das equipes de primeiros auxílios, como SAMU, bombeiros, médicos, psicólogos, policiais, pessoas da defesa civil, voluntários e outros.</w:t>
      </w:r>
    </w:p>
    <w:p w:rsidR="005D40C7" w:rsidRDefault="005D40C7" w:rsidP="005D40C7">
      <w:pPr>
        <w:pStyle w:val="PargrafodaLista"/>
        <w:ind w:left="360"/>
      </w:pPr>
      <w:r>
        <w:t>IV - Vítima de quarto grau é a comunidade afetada em seu conjunto.</w:t>
      </w:r>
    </w:p>
    <w:p w:rsidR="005D40C7" w:rsidRDefault="005D40C7" w:rsidP="005D40C7">
      <w:pPr>
        <w:pStyle w:val="PargrafodaLista"/>
        <w:ind w:left="360"/>
      </w:pPr>
      <w:r>
        <w:t>V - Vítimas de quinto grau são as pessoas que ficam sabendo através dos meios de comunicação.</w:t>
      </w:r>
    </w:p>
    <w:p w:rsidR="005D40C7" w:rsidRDefault="005D40C7" w:rsidP="005D40C7">
      <w:pPr>
        <w:pStyle w:val="PargrafodaLista"/>
        <w:ind w:left="360"/>
      </w:pPr>
      <w:r>
        <w:t>Escolha uma:</w:t>
      </w:r>
    </w:p>
    <w:p w:rsidR="005D40C7" w:rsidRDefault="005D40C7" w:rsidP="005D40C7">
      <w:pPr>
        <w:pStyle w:val="PargrafodaLista"/>
        <w:ind w:left="360"/>
      </w:pPr>
      <w:proofErr w:type="gramStart"/>
      <w:r>
        <w:t>a.</w:t>
      </w:r>
      <w:proofErr w:type="gramEnd"/>
      <w:r>
        <w:t xml:space="preserve"> Todas as afirmativas estão corretas.</w:t>
      </w:r>
    </w:p>
    <w:p w:rsidR="005D40C7" w:rsidRDefault="005D40C7" w:rsidP="005D40C7">
      <w:pPr>
        <w:pStyle w:val="PargrafodaLista"/>
        <w:ind w:left="360"/>
      </w:pPr>
      <w:proofErr w:type="gramStart"/>
      <w:r>
        <w:t>b.</w:t>
      </w:r>
      <w:proofErr w:type="gramEnd"/>
      <w:r>
        <w:t xml:space="preserve"> Somente as afirmativas I, II, III e IV estão corretas.</w:t>
      </w:r>
    </w:p>
    <w:p w:rsidR="005D40C7" w:rsidRDefault="005D40C7" w:rsidP="005D40C7">
      <w:pPr>
        <w:pStyle w:val="PargrafodaLista"/>
        <w:ind w:left="360"/>
      </w:pPr>
      <w:proofErr w:type="gramStart"/>
      <w:r>
        <w:t>c.</w:t>
      </w:r>
      <w:proofErr w:type="gramEnd"/>
      <w:r>
        <w:t xml:space="preserve"> Somente as afirmativas III e IV estão corretas.</w:t>
      </w:r>
    </w:p>
    <w:p w:rsidR="005D40C7" w:rsidRDefault="005D40C7" w:rsidP="005D40C7">
      <w:pPr>
        <w:pStyle w:val="PargrafodaLista"/>
        <w:ind w:left="360"/>
      </w:pPr>
      <w:proofErr w:type="gramStart"/>
      <w:r>
        <w:t>d.</w:t>
      </w:r>
      <w:proofErr w:type="gramEnd"/>
      <w:r>
        <w:t xml:space="preserve"> Somente as afirmativas I e IV estão corretas.</w:t>
      </w:r>
    </w:p>
    <w:p w:rsidR="005D40C7" w:rsidRDefault="005D40C7" w:rsidP="005D40C7">
      <w:pPr>
        <w:pStyle w:val="PargrafodaLista"/>
        <w:ind w:left="360"/>
      </w:pPr>
      <w:proofErr w:type="gramStart"/>
      <w:r>
        <w:t>e</w:t>
      </w:r>
      <w:proofErr w:type="gramEnd"/>
      <w:r>
        <w:t>. Somente as afirmativas II,</w:t>
      </w:r>
      <w:proofErr w:type="gramStart"/>
      <w:r>
        <w:t xml:space="preserve">  </w:t>
      </w:r>
      <w:proofErr w:type="gramEnd"/>
      <w:r>
        <w:t>III, IV estão corretas.</w:t>
      </w:r>
    </w:p>
    <w:p w:rsidR="00563E68" w:rsidRDefault="00563E68" w:rsidP="005D40C7">
      <w:pPr>
        <w:pStyle w:val="PargrafodaLista"/>
        <w:ind w:left="360"/>
      </w:pPr>
    </w:p>
    <w:p w:rsidR="00563E68" w:rsidRDefault="00563E68" w:rsidP="00563E68">
      <w:pPr>
        <w:pStyle w:val="PargrafodaLista"/>
        <w:numPr>
          <w:ilvl w:val="0"/>
          <w:numId w:val="1"/>
        </w:numPr>
      </w:pPr>
      <w:bookmarkStart w:id="0" w:name="_GoBack"/>
      <w:bookmarkEnd w:id="0"/>
      <w:r>
        <w:t>Considerando o Serviço de Psicologia Existente na Polícia Militar do Paraná, analise as proposições abaixo e assinale a alternativa correta:</w:t>
      </w:r>
    </w:p>
    <w:p w:rsidR="00563E68" w:rsidRDefault="00563E68" w:rsidP="00563E68">
      <w:pPr>
        <w:pStyle w:val="PargrafodaLista"/>
        <w:ind w:left="360"/>
      </w:pPr>
      <w:r>
        <w:t>I – A Diretoria de Saúde</w:t>
      </w:r>
      <w:proofErr w:type="gramStart"/>
      <w:r>
        <w:t>, é</w:t>
      </w:r>
      <w:proofErr w:type="gramEnd"/>
      <w:r>
        <w:t xml:space="preserve"> o órgão responsável pela coordenação das ações de psicologia existentes na Polícia Militar do Paraná.</w:t>
      </w:r>
    </w:p>
    <w:p w:rsidR="00563E68" w:rsidRDefault="00563E68" w:rsidP="00563E68">
      <w:pPr>
        <w:pStyle w:val="PargrafodaLista"/>
        <w:ind w:left="360"/>
      </w:pPr>
      <w:r>
        <w:t xml:space="preserve">II - O programa de avaliação e acompanhamento em ocorrência de alto risco – PROAAR é direcionado para Policiais ou Bombeiros que tenham se envolvido em ocorrência de alto risco, com ou sem óbito, visando </w:t>
      </w:r>
      <w:proofErr w:type="gramStart"/>
      <w:r>
        <w:t>a</w:t>
      </w:r>
      <w:proofErr w:type="gramEnd"/>
      <w:r>
        <w:t xml:space="preserve"> prevenção do estresse pós-traumático;</w:t>
      </w:r>
    </w:p>
    <w:p w:rsidR="00563E68" w:rsidRDefault="00563E68" w:rsidP="00563E68">
      <w:pPr>
        <w:pStyle w:val="PargrafodaLista"/>
        <w:ind w:left="360"/>
      </w:pPr>
      <w:r>
        <w:lastRenderedPageBreak/>
        <w:t>III- O Serviço de Psicologia ofertado ao Policial Militar e seus dependentes estão descentralizados nos Batalhões distribuídos em todo o Estado.</w:t>
      </w:r>
    </w:p>
    <w:p w:rsidR="00563E68" w:rsidRDefault="00563E68" w:rsidP="00563E68">
      <w:pPr>
        <w:pStyle w:val="PargrafodaLista"/>
        <w:ind w:left="360"/>
      </w:pPr>
      <w:r>
        <w:t>IV- O Atendimento Psicológico na PMPR é obrigatório independente da vontade do Policial Militar.</w:t>
      </w:r>
    </w:p>
    <w:p w:rsidR="00563E68" w:rsidRDefault="00563E68" w:rsidP="00563E68">
      <w:pPr>
        <w:pStyle w:val="PargrafodaLista"/>
        <w:ind w:left="360"/>
      </w:pPr>
      <w:r>
        <w:t>Escolha uma:</w:t>
      </w:r>
    </w:p>
    <w:p w:rsidR="00563E68" w:rsidRDefault="00563E68" w:rsidP="00563E68">
      <w:pPr>
        <w:pStyle w:val="PargrafodaLista"/>
        <w:ind w:left="360"/>
      </w:pPr>
      <w:proofErr w:type="gramStart"/>
      <w:r>
        <w:t>a.</w:t>
      </w:r>
      <w:proofErr w:type="gramEnd"/>
      <w:r>
        <w:t xml:space="preserve"> Somente as afirmativas III e IV estão corretas.</w:t>
      </w:r>
    </w:p>
    <w:p w:rsidR="00563E68" w:rsidRDefault="00563E68" w:rsidP="00563E68">
      <w:pPr>
        <w:pStyle w:val="PargrafodaLista"/>
        <w:ind w:left="360"/>
      </w:pPr>
      <w:proofErr w:type="gramStart"/>
      <w:r>
        <w:t>b.</w:t>
      </w:r>
      <w:proofErr w:type="gramEnd"/>
      <w:r>
        <w:t xml:space="preserve"> Todas as afirmativas estão corretas.</w:t>
      </w:r>
    </w:p>
    <w:p w:rsidR="00563E68" w:rsidRDefault="00563E68" w:rsidP="00563E68">
      <w:pPr>
        <w:pStyle w:val="PargrafodaLista"/>
        <w:ind w:left="360"/>
      </w:pPr>
      <w:proofErr w:type="gramStart"/>
      <w:r>
        <w:t>c.</w:t>
      </w:r>
      <w:proofErr w:type="gramEnd"/>
      <w:r>
        <w:t xml:space="preserve"> Somente as afirmativas I e IV estão corretas.</w:t>
      </w:r>
    </w:p>
    <w:p w:rsidR="00563E68" w:rsidRDefault="00563E68" w:rsidP="00563E68">
      <w:pPr>
        <w:pStyle w:val="PargrafodaLista"/>
        <w:ind w:left="360"/>
      </w:pPr>
      <w:proofErr w:type="gramStart"/>
      <w:r>
        <w:t>d.</w:t>
      </w:r>
      <w:proofErr w:type="gramEnd"/>
      <w:r>
        <w:t xml:space="preserve"> Somente as afirmativas II e III estão corretas.</w:t>
      </w:r>
    </w:p>
    <w:p w:rsidR="00563E68" w:rsidRDefault="00563E68" w:rsidP="00563E68">
      <w:pPr>
        <w:pStyle w:val="PargrafodaLista"/>
        <w:ind w:left="360"/>
      </w:pPr>
      <w:proofErr w:type="gramStart"/>
      <w:r>
        <w:t>e</w:t>
      </w:r>
      <w:proofErr w:type="gramEnd"/>
      <w:r>
        <w:t>. Somente as afirmativas I, II e III estão corretas.</w:t>
      </w:r>
    </w:p>
    <w:p w:rsidR="00563E68" w:rsidRDefault="00563E68" w:rsidP="00563E68">
      <w:pPr>
        <w:pStyle w:val="PargrafodaLista"/>
        <w:ind w:left="360"/>
      </w:pPr>
    </w:p>
    <w:p w:rsidR="00563E68" w:rsidRDefault="00563E68" w:rsidP="00563E68">
      <w:pPr>
        <w:pStyle w:val="PargrafodaLista"/>
        <w:numPr>
          <w:ilvl w:val="0"/>
          <w:numId w:val="1"/>
        </w:numPr>
      </w:pPr>
      <w:r>
        <w:t>A tríade do modelo de atendimento psicológico atual na Polícia Militar é:</w:t>
      </w:r>
    </w:p>
    <w:p w:rsidR="00563E68" w:rsidRDefault="00563E68" w:rsidP="00563E68">
      <w:pPr>
        <w:pStyle w:val="PargrafodaLista"/>
        <w:ind w:left="360"/>
      </w:pPr>
      <w:r>
        <w:t>Escolha uma:</w:t>
      </w:r>
    </w:p>
    <w:p w:rsidR="00563E68" w:rsidRDefault="00563E68" w:rsidP="00563E68">
      <w:pPr>
        <w:pStyle w:val="PargrafodaLista"/>
        <w:ind w:left="360"/>
      </w:pPr>
      <w:proofErr w:type="gramStart"/>
      <w:r>
        <w:t>a.</w:t>
      </w:r>
      <w:proofErr w:type="gramEnd"/>
      <w:r>
        <w:t xml:space="preserve"> Prevenção, Clinica e Internamento.</w:t>
      </w:r>
    </w:p>
    <w:p w:rsidR="00563E68" w:rsidRDefault="00563E68" w:rsidP="00563E68">
      <w:pPr>
        <w:pStyle w:val="PargrafodaLista"/>
        <w:ind w:left="360"/>
      </w:pPr>
      <w:proofErr w:type="gramStart"/>
      <w:r>
        <w:t>b.</w:t>
      </w:r>
      <w:proofErr w:type="gramEnd"/>
      <w:r>
        <w:t xml:space="preserve"> Intervenção, Prevenção e Avaliação.</w:t>
      </w:r>
    </w:p>
    <w:p w:rsidR="00563E68" w:rsidRDefault="00563E68" w:rsidP="00563E68">
      <w:pPr>
        <w:pStyle w:val="PargrafodaLista"/>
        <w:ind w:left="360"/>
      </w:pPr>
      <w:proofErr w:type="gramStart"/>
      <w:r>
        <w:t>c.</w:t>
      </w:r>
      <w:proofErr w:type="gramEnd"/>
      <w:r>
        <w:t xml:space="preserve"> Prevenção, tratamento e intervenção.</w:t>
      </w:r>
    </w:p>
    <w:p w:rsidR="00563E68" w:rsidRDefault="00563E68" w:rsidP="00563E68">
      <w:pPr>
        <w:pStyle w:val="PargrafodaLista"/>
        <w:ind w:left="360"/>
      </w:pPr>
      <w:proofErr w:type="gramStart"/>
      <w:r>
        <w:t>d.</w:t>
      </w:r>
      <w:proofErr w:type="gramEnd"/>
      <w:r>
        <w:t xml:space="preserve"> Clínica, Internamento e avaliação.</w:t>
      </w:r>
    </w:p>
    <w:p w:rsidR="00563E68" w:rsidRDefault="00563E68" w:rsidP="00563E68">
      <w:pPr>
        <w:pStyle w:val="PargrafodaLista"/>
        <w:ind w:left="360"/>
      </w:pPr>
    </w:p>
    <w:p w:rsidR="00563E68" w:rsidRDefault="00563E68" w:rsidP="00563E68">
      <w:pPr>
        <w:pStyle w:val="PargrafodaLista"/>
        <w:numPr>
          <w:ilvl w:val="0"/>
          <w:numId w:val="1"/>
        </w:numPr>
      </w:pPr>
      <w:r>
        <w:t xml:space="preserve">A equipe </w:t>
      </w:r>
      <w:proofErr w:type="gramStart"/>
      <w:r>
        <w:t>técnica responsável pelos primeiros cuidados psicológicos</w:t>
      </w:r>
      <w:proofErr w:type="gramEnd"/>
      <w:r>
        <w:t xml:space="preserve"> é composta por:</w:t>
      </w:r>
    </w:p>
    <w:p w:rsidR="00563E68" w:rsidRDefault="00563E68" w:rsidP="00563E68">
      <w:pPr>
        <w:pStyle w:val="PargrafodaLista"/>
        <w:ind w:left="360"/>
      </w:pPr>
      <w:r>
        <w:t>Escolha uma:</w:t>
      </w:r>
    </w:p>
    <w:p w:rsidR="00563E68" w:rsidRDefault="00563E68" w:rsidP="00563E68">
      <w:pPr>
        <w:pStyle w:val="PargrafodaLista"/>
        <w:ind w:left="360"/>
      </w:pPr>
      <w:proofErr w:type="gramStart"/>
      <w:r>
        <w:t>a.</w:t>
      </w:r>
      <w:proofErr w:type="gramEnd"/>
      <w:r>
        <w:t xml:space="preserve"> Somente Psicólogos.</w:t>
      </w:r>
    </w:p>
    <w:p w:rsidR="00563E68" w:rsidRDefault="00563E68" w:rsidP="00563E68">
      <w:pPr>
        <w:pStyle w:val="PargrafodaLista"/>
        <w:ind w:left="360"/>
      </w:pPr>
      <w:proofErr w:type="gramStart"/>
      <w:r>
        <w:t>b.</w:t>
      </w:r>
      <w:proofErr w:type="gramEnd"/>
      <w:r>
        <w:t xml:space="preserve"> Psicólogos, Assistentes Sociais, Capelães e Policiais capacitados.</w:t>
      </w:r>
    </w:p>
    <w:p w:rsidR="00563E68" w:rsidRDefault="00563E68" w:rsidP="00563E68">
      <w:pPr>
        <w:pStyle w:val="PargrafodaLista"/>
        <w:ind w:left="360"/>
      </w:pPr>
      <w:proofErr w:type="gramStart"/>
      <w:r>
        <w:t>c.</w:t>
      </w:r>
      <w:proofErr w:type="gramEnd"/>
      <w:r>
        <w:t xml:space="preserve"> Psicólogos e Assistentes Sociais.</w:t>
      </w:r>
    </w:p>
    <w:p w:rsidR="00563E68" w:rsidRDefault="00563E68" w:rsidP="00563E68">
      <w:pPr>
        <w:pStyle w:val="PargrafodaLista"/>
        <w:ind w:left="360"/>
      </w:pPr>
      <w:proofErr w:type="gramStart"/>
      <w:r>
        <w:t>d.</w:t>
      </w:r>
      <w:proofErr w:type="gramEnd"/>
      <w:r>
        <w:t xml:space="preserve"> Psicólogos, Assistentes Sociais e Capelães.</w:t>
      </w:r>
    </w:p>
    <w:p w:rsidR="00563E68" w:rsidRDefault="00563E68" w:rsidP="00563E68">
      <w:pPr>
        <w:pStyle w:val="PargrafodaLista"/>
        <w:ind w:left="360"/>
      </w:pPr>
      <w:proofErr w:type="gramStart"/>
      <w:r>
        <w:t>e</w:t>
      </w:r>
      <w:proofErr w:type="gramEnd"/>
      <w:r>
        <w:t>. Nenhumas das alternativas.</w:t>
      </w:r>
    </w:p>
    <w:p w:rsidR="00563E68" w:rsidRDefault="00563E68" w:rsidP="00563E68">
      <w:pPr>
        <w:pStyle w:val="PargrafodaLista"/>
        <w:ind w:left="360"/>
      </w:pPr>
    </w:p>
    <w:p w:rsidR="00563E68" w:rsidRDefault="00563E68" w:rsidP="00563E68">
      <w:pPr>
        <w:pStyle w:val="PargrafodaLista"/>
        <w:numPr>
          <w:ilvl w:val="0"/>
          <w:numId w:val="1"/>
        </w:numPr>
      </w:pPr>
      <w:r>
        <w:t xml:space="preserve">A nomenclatura da equipe técnica </w:t>
      </w:r>
      <w:proofErr w:type="gramStart"/>
      <w:r>
        <w:t>responsável pelos primeiros cuidados psicológicos</w:t>
      </w:r>
      <w:proofErr w:type="gramEnd"/>
      <w:r>
        <w:t>:</w:t>
      </w:r>
    </w:p>
    <w:p w:rsidR="00563E68" w:rsidRDefault="00563E68" w:rsidP="00563E68">
      <w:pPr>
        <w:pStyle w:val="PargrafodaLista"/>
        <w:ind w:left="360"/>
      </w:pPr>
      <w:r>
        <w:t>Escolha uma:</w:t>
      </w:r>
    </w:p>
    <w:p w:rsidR="00563E68" w:rsidRDefault="00563E68" w:rsidP="00563E68">
      <w:pPr>
        <w:pStyle w:val="PargrafodaLista"/>
        <w:ind w:left="360"/>
      </w:pPr>
      <w:proofErr w:type="gramStart"/>
      <w:r>
        <w:t>a.</w:t>
      </w:r>
      <w:proofErr w:type="gramEnd"/>
      <w:r>
        <w:t xml:space="preserve"> Nenhumas das alternativas.</w:t>
      </w:r>
    </w:p>
    <w:p w:rsidR="00563E68" w:rsidRDefault="00563E68" w:rsidP="00563E68">
      <w:pPr>
        <w:pStyle w:val="PargrafodaLista"/>
        <w:ind w:left="360"/>
      </w:pPr>
      <w:proofErr w:type="gramStart"/>
      <w:r>
        <w:t>b.</w:t>
      </w:r>
      <w:proofErr w:type="gramEnd"/>
      <w:r>
        <w:t xml:space="preserve"> Equipe de cuidados psicológicos.</w:t>
      </w:r>
    </w:p>
    <w:p w:rsidR="00563E68" w:rsidRDefault="00563E68" w:rsidP="00563E68">
      <w:pPr>
        <w:pStyle w:val="PargrafodaLista"/>
        <w:ind w:left="360"/>
      </w:pPr>
      <w:proofErr w:type="gramStart"/>
      <w:r>
        <w:t>c.</w:t>
      </w:r>
      <w:proofErr w:type="gramEnd"/>
      <w:r>
        <w:t xml:space="preserve"> Equipe de Incidente Crítico.</w:t>
      </w:r>
    </w:p>
    <w:p w:rsidR="00563E68" w:rsidRDefault="00563E68" w:rsidP="00563E68">
      <w:pPr>
        <w:pStyle w:val="PargrafodaLista"/>
        <w:ind w:left="360"/>
      </w:pPr>
      <w:proofErr w:type="gramStart"/>
      <w:r>
        <w:t>d.</w:t>
      </w:r>
      <w:proofErr w:type="gramEnd"/>
      <w:r>
        <w:t xml:space="preserve"> Plantão Psicossocial.</w:t>
      </w:r>
    </w:p>
    <w:p w:rsidR="00563E68" w:rsidRDefault="00563E68" w:rsidP="00563E68">
      <w:pPr>
        <w:pStyle w:val="PargrafodaLista"/>
        <w:ind w:left="360"/>
      </w:pPr>
      <w:proofErr w:type="gramStart"/>
      <w:r>
        <w:t>e</w:t>
      </w:r>
      <w:proofErr w:type="gramEnd"/>
      <w:r>
        <w:t>. PROAAR.</w:t>
      </w:r>
    </w:p>
    <w:p w:rsidR="00563E68" w:rsidRDefault="00563E68" w:rsidP="00563E68">
      <w:pPr>
        <w:pStyle w:val="PargrafodaLista"/>
        <w:ind w:left="360"/>
      </w:pPr>
    </w:p>
    <w:p w:rsidR="00563E68" w:rsidRDefault="00563E68" w:rsidP="00563E68">
      <w:pPr>
        <w:pStyle w:val="PargrafodaLista"/>
        <w:numPr>
          <w:ilvl w:val="0"/>
          <w:numId w:val="1"/>
        </w:numPr>
      </w:pPr>
      <w:r>
        <w:t>Assinale os fatores de risco para a instalação do luto complicado relativos às circunstâncias da perda:</w:t>
      </w:r>
    </w:p>
    <w:p w:rsidR="00563E68" w:rsidRDefault="00563E68" w:rsidP="00563E68">
      <w:pPr>
        <w:pStyle w:val="PargrafodaLista"/>
        <w:ind w:left="360"/>
      </w:pPr>
      <w:r>
        <w:t>Escolha uma ou mais:</w:t>
      </w:r>
    </w:p>
    <w:p w:rsidR="00563E68" w:rsidRDefault="00563E68" w:rsidP="00563E68">
      <w:pPr>
        <w:pStyle w:val="PargrafodaLista"/>
        <w:ind w:left="360"/>
      </w:pPr>
      <w:proofErr w:type="gramStart"/>
      <w:r>
        <w:t>a.</w:t>
      </w:r>
      <w:proofErr w:type="gramEnd"/>
      <w:r>
        <w:t xml:space="preserve"> Outras perdas concomitantes a morte</w:t>
      </w:r>
    </w:p>
    <w:p w:rsidR="00563E68" w:rsidRDefault="00563E68" w:rsidP="00563E68">
      <w:pPr>
        <w:pStyle w:val="PargrafodaLista"/>
        <w:ind w:left="360"/>
      </w:pPr>
      <w:proofErr w:type="gramStart"/>
      <w:r>
        <w:t>b.</w:t>
      </w:r>
      <w:proofErr w:type="gramEnd"/>
      <w:r>
        <w:t xml:space="preserve"> Existência de segredos relativos à morte ou à sua causa</w:t>
      </w:r>
    </w:p>
    <w:p w:rsidR="00563E68" w:rsidRDefault="00563E68" w:rsidP="00563E68">
      <w:pPr>
        <w:pStyle w:val="PargrafodaLista"/>
        <w:ind w:left="360"/>
      </w:pPr>
      <w:proofErr w:type="gramStart"/>
      <w:r>
        <w:t>c.</w:t>
      </w:r>
      <w:proofErr w:type="gramEnd"/>
      <w:r>
        <w:t xml:space="preserve"> Falta de suporte</w:t>
      </w:r>
    </w:p>
    <w:p w:rsidR="00563E68" w:rsidRDefault="00563E68" w:rsidP="00563E68">
      <w:pPr>
        <w:pStyle w:val="PargrafodaLista"/>
        <w:ind w:left="360"/>
      </w:pPr>
      <w:proofErr w:type="gramStart"/>
      <w:r>
        <w:t>d.</w:t>
      </w:r>
      <w:proofErr w:type="gramEnd"/>
      <w:r>
        <w:t xml:space="preserve"> Falta de rituais</w:t>
      </w:r>
    </w:p>
    <w:p w:rsidR="00563E68" w:rsidRDefault="00563E68" w:rsidP="00563E68">
      <w:pPr>
        <w:pStyle w:val="PargrafodaLista"/>
        <w:ind w:left="360"/>
      </w:pPr>
      <w:proofErr w:type="gramStart"/>
      <w:r>
        <w:t>e</w:t>
      </w:r>
      <w:proofErr w:type="gramEnd"/>
      <w:r>
        <w:t xml:space="preserve">. Mortes repentinas, violentas, consideradas prematuras pelo </w:t>
      </w:r>
      <w:proofErr w:type="gramStart"/>
      <w:r>
        <w:t>enlutado</w:t>
      </w:r>
      <w:proofErr w:type="gramEnd"/>
    </w:p>
    <w:p w:rsidR="00563E68" w:rsidRDefault="00563E68" w:rsidP="00563E68">
      <w:pPr>
        <w:pStyle w:val="PargrafodaLista"/>
        <w:ind w:left="360"/>
      </w:pPr>
      <w:proofErr w:type="gramStart"/>
      <w:r>
        <w:t>f.</w:t>
      </w:r>
      <w:proofErr w:type="gramEnd"/>
      <w:r>
        <w:t xml:space="preserve"> A causa da morte e seu significado</w:t>
      </w:r>
    </w:p>
    <w:p w:rsidR="00563E68" w:rsidRDefault="00563E68" w:rsidP="00563E68">
      <w:pPr>
        <w:pStyle w:val="PargrafodaLista"/>
        <w:ind w:left="360"/>
      </w:pPr>
      <w:proofErr w:type="gramStart"/>
      <w:r>
        <w:t>g.</w:t>
      </w:r>
      <w:proofErr w:type="gramEnd"/>
      <w:r>
        <w:t xml:space="preserve"> O tipo da morte, destacando-se exposição à mídia, mortes estigmatizadas ou causadoras de vergonha ao ambiente social</w:t>
      </w:r>
    </w:p>
    <w:p w:rsidR="00563E68" w:rsidRDefault="00563E68" w:rsidP="00563E68">
      <w:pPr>
        <w:pStyle w:val="PargrafodaLista"/>
        <w:ind w:left="360"/>
      </w:pPr>
    </w:p>
    <w:p w:rsidR="00563E68" w:rsidRDefault="00563E68" w:rsidP="00563E68">
      <w:pPr>
        <w:pStyle w:val="PargrafodaLista"/>
        <w:numPr>
          <w:ilvl w:val="0"/>
          <w:numId w:val="1"/>
        </w:numPr>
      </w:pPr>
      <w:r>
        <w:t>A postura atual recomenda que a resposta ao desastre, com cuidados em situações traumáticas, se destine a sobreviventes feridos ou não; parentes e amigos enlutados e traumatizados; equipe de assistência emergencial; membros da equipe de resgate e outros serviços de apoio; membros da mídia que cobriram o fato; e vítimas secundárias.</w:t>
      </w:r>
    </w:p>
    <w:p w:rsidR="00563E68" w:rsidRDefault="00563E68" w:rsidP="00563E68">
      <w:pPr>
        <w:pStyle w:val="PargrafodaLista"/>
        <w:ind w:left="360"/>
      </w:pPr>
      <w:r>
        <w:t>Escolha uma opção:</w:t>
      </w:r>
    </w:p>
    <w:p w:rsidR="00563E68" w:rsidRDefault="00563E68" w:rsidP="007F7867">
      <w:pPr>
        <w:pStyle w:val="PargrafodaLista"/>
        <w:numPr>
          <w:ilvl w:val="0"/>
          <w:numId w:val="11"/>
        </w:numPr>
      </w:pPr>
      <w:r>
        <w:t>Verdadeiro</w:t>
      </w:r>
    </w:p>
    <w:p w:rsidR="00563E68" w:rsidRDefault="00563E68" w:rsidP="007F7867">
      <w:pPr>
        <w:pStyle w:val="PargrafodaLista"/>
        <w:numPr>
          <w:ilvl w:val="0"/>
          <w:numId w:val="11"/>
        </w:numPr>
      </w:pPr>
      <w:r>
        <w:t>Falso</w:t>
      </w:r>
    </w:p>
    <w:p w:rsidR="00563E68" w:rsidRDefault="00563E68" w:rsidP="00563E68">
      <w:pPr>
        <w:pStyle w:val="PargrafodaLista"/>
        <w:ind w:left="360"/>
      </w:pPr>
    </w:p>
    <w:p w:rsidR="00563E68" w:rsidRDefault="00563E68" w:rsidP="00563E68">
      <w:pPr>
        <w:pStyle w:val="PargrafodaLista"/>
        <w:numPr>
          <w:ilvl w:val="0"/>
          <w:numId w:val="1"/>
        </w:numPr>
      </w:pPr>
      <w:r>
        <w:t>Dentre os deveres do psicólogo está o de não induzir as pessoas a recorrerem aos seus serviços. No entanto, em situações de desastres, o psicólogo poderá abordar aquela pessoa que ele acredita que necessita muito de atendimento, para que acesse os seus serviços.</w:t>
      </w:r>
    </w:p>
    <w:p w:rsidR="00563E68" w:rsidRDefault="00563E68" w:rsidP="00563E68">
      <w:pPr>
        <w:pStyle w:val="PargrafodaLista"/>
        <w:ind w:left="360"/>
      </w:pPr>
      <w:r>
        <w:t>Escolha uma opção:</w:t>
      </w:r>
    </w:p>
    <w:p w:rsidR="00563E68" w:rsidRDefault="00563E68" w:rsidP="007F7867">
      <w:pPr>
        <w:pStyle w:val="PargrafodaLista"/>
        <w:numPr>
          <w:ilvl w:val="0"/>
          <w:numId w:val="10"/>
        </w:numPr>
      </w:pPr>
      <w:r>
        <w:t>Verdadeiro</w:t>
      </w:r>
    </w:p>
    <w:p w:rsidR="00563E68" w:rsidRDefault="00563E68" w:rsidP="007F7867">
      <w:pPr>
        <w:pStyle w:val="PargrafodaLista"/>
        <w:numPr>
          <w:ilvl w:val="0"/>
          <w:numId w:val="10"/>
        </w:numPr>
      </w:pPr>
      <w:r>
        <w:t>Falso</w:t>
      </w:r>
    </w:p>
    <w:p w:rsidR="00563E68" w:rsidRDefault="00563E68" w:rsidP="00563E68">
      <w:pPr>
        <w:pStyle w:val="PargrafodaLista"/>
        <w:ind w:left="360"/>
      </w:pPr>
    </w:p>
    <w:p w:rsidR="00563E68" w:rsidRDefault="00563E68" w:rsidP="00563E68">
      <w:pPr>
        <w:pStyle w:val="PargrafodaLista"/>
        <w:numPr>
          <w:ilvl w:val="0"/>
          <w:numId w:val="1"/>
        </w:numPr>
      </w:pPr>
      <w:r>
        <w:t>Acerca dos deveres fundamentais do psicólogo, de acordo com seu código de ética, julgue os itens a seguir.</w:t>
      </w:r>
    </w:p>
    <w:p w:rsidR="00563E68" w:rsidRDefault="00563E68" w:rsidP="00563E68">
      <w:pPr>
        <w:pStyle w:val="PargrafodaLista"/>
        <w:ind w:left="360"/>
      </w:pPr>
      <w:r>
        <w:t xml:space="preserve">É dever </w:t>
      </w:r>
      <w:proofErr w:type="gramStart"/>
      <w:r>
        <w:t>do psicólogo prestar</w:t>
      </w:r>
      <w:proofErr w:type="gramEnd"/>
      <w:r>
        <w:t xml:space="preserve"> serviços em quaisquer situações de calamidade pública ou de emergência, sem visar benefício pessoal, oferecendo-se em auxílio assistencial e não profissional, abstendo-se de aplicar técnicas psicológicas.</w:t>
      </w:r>
    </w:p>
    <w:p w:rsidR="00563E68" w:rsidRDefault="00563E68" w:rsidP="00563E68">
      <w:pPr>
        <w:pStyle w:val="PargrafodaLista"/>
        <w:ind w:left="360"/>
      </w:pPr>
      <w:r>
        <w:t>Escolha uma opção:</w:t>
      </w:r>
    </w:p>
    <w:p w:rsidR="00563E68" w:rsidRDefault="00563E68" w:rsidP="007F7867">
      <w:pPr>
        <w:pStyle w:val="PargrafodaLista"/>
        <w:numPr>
          <w:ilvl w:val="0"/>
          <w:numId w:val="9"/>
        </w:numPr>
      </w:pPr>
      <w:r>
        <w:t>Verdadeiro</w:t>
      </w:r>
    </w:p>
    <w:p w:rsidR="00563E68" w:rsidRDefault="00563E68" w:rsidP="007F7867">
      <w:pPr>
        <w:pStyle w:val="PargrafodaLista"/>
        <w:numPr>
          <w:ilvl w:val="0"/>
          <w:numId w:val="9"/>
        </w:numPr>
      </w:pPr>
      <w:r>
        <w:t>Falso</w:t>
      </w:r>
    </w:p>
    <w:p w:rsidR="00563E68" w:rsidRDefault="00563E68" w:rsidP="00563E68">
      <w:pPr>
        <w:pStyle w:val="PargrafodaLista"/>
        <w:ind w:left="360"/>
      </w:pPr>
    </w:p>
    <w:p w:rsidR="00563E68" w:rsidRDefault="00563E68" w:rsidP="00563E68">
      <w:pPr>
        <w:pStyle w:val="PargrafodaLista"/>
        <w:numPr>
          <w:ilvl w:val="0"/>
          <w:numId w:val="1"/>
        </w:numPr>
      </w:pPr>
      <w:r>
        <w:t>Os primeiros auxílios psicológicos devem ser direcionados para pessoas que precisam de ajuda médica ou de outro tipo como prioridade para salvar suas vidas. A afirmação está?</w:t>
      </w:r>
    </w:p>
    <w:p w:rsidR="00563E68" w:rsidRDefault="00563E68" w:rsidP="00563E68">
      <w:pPr>
        <w:pStyle w:val="PargrafodaLista"/>
        <w:ind w:left="360"/>
      </w:pPr>
      <w:r>
        <w:t>Escolha uma opção:</w:t>
      </w:r>
    </w:p>
    <w:p w:rsidR="00563E68" w:rsidRDefault="00563E68" w:rsidP="007F7867">
      <w:pPr>
        <w:pStyle w:val="PargrafodaLista"/>
        <w:numPr>
          <w:ilvl w:val="0"/>
          <w:numId w:val="8"/>
        </w:numPr>
      </w:pPr>
      <w:r>
        <w:t>Verdadeiro</w:t>
      </w:r>
    </w:p>
    <w:p w:rsidR="00563E68" w:rsidRDefault="00563E68" w:rsidP="007F7867">
      <w:pPr>
        <w:pStyle w:val="PargrafodaLista"/>
        <w:numPr>
          <w:ilvl w:val="0"/>
          <w:numId w:val="8"/>
        </w:numPr>
      </w:pPr>
      <w:r>
        <w:t>Falso</w:t>
      </w:r>
    </w:p>
    <w:p w:rsidR="00563E68" w:rsidRDefault="00563E68" w:rsidP="00563E68">
      <w:pPr>
        <w:pStyle w:val="PargrafodaLista"/>
        <w:ind w:left="360"/>
      </w:pPr>
    </w:p>
    <w:p w:rsidR="00563E68" w:rsidRDefault="00563E68" w:rsidP="00563E68">
      <w:pPr>
        <w:pStyle w:val="PargrafodaLista"/>
        <w:numPr>
          <w:ilvl w:val="0"/>
          <w:numId w:val="1"/>
        </w:numPr>
      </w:pPr>
      <w:r>
        <w:t>Diante do caos promovido por um desastre, os rituais de luto são importantes?</w:t>
      </w:r>
    </w:p>
    <w:p w:rsidR="00563E68" w:rsidRDefault="00563E68" w:rsidP="00563E68">
      <w:pPr>
        <w:pStyle w:val="PargrafodaLista"/>
        <w:ind w:left="360"/>
      </w:pPr>
      <w:r>
        <w:t>Escolha uma opção:</w:t>
      </w:r>
    </w:p>
    <w:p w:rsidR="00563E68" w:rsidRDefault="00563E68" w:rsidP="007F7867">
      <w:pPr>
        <w:pStyle w:val="PargrafodaLista"/>
        <w:numPr>
          <w:ilvl w:val="0"/>
          <w:numId w:val="7"/>
        </w:numPr>
      </w:pPr>
      <w:r>
        <w:t>Verdadeiro</w:t>
      </w:r>
    </w:p>
    <w:p w:rsidR="00563E68" w:rsidRDefault="00563E68" w:rsidP="007F7867">
      <w:pPr>
        <w:pStyle w:val="PargrafodaLista"/>
        <w:numPr>
          <w:ilvl w:val="0"/>
          <w:numId w:val="7"/>
        </w:numPr>
      </w:pPr>
      <w:r>
        <w:t>Falso</w:t>
      </w:r>
    </w:p>
    <w:p w:rsidR="00FE3C70" w:rsidRDefault="00FE3C70" w:rsidP="00FE3C70">
      <w:pPr>
        <w:ind w:left="708"/>
      </w:pPr>
    </w:p>
    <w:sectPr w:rsidR="00FE3C7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2904B7"/>
    <w:multiLevelType w:val="hybridMultilevel"/>
    <w:tmpl w:val="19345278"/>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
    <w:nsid w:val="17AF591A"/>
    <w:multiLevelType w:val="hybridMultilevel"/>
    <w:tmpl w:val="26CCC30C"/>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2">
    <w:nsid w:val="25A3265D"/>
    <w:multiLevelType w:val="hybridMultilevel"/>
    <w:tmpl w:val="AE741A6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2A967EBB"/>
    <w:multiLevelType w:val="hybridMultilevel"/>
    <w:tmpl w:val="5A62EF78"/>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4">
    <w:nsid w:val="3ABE4C5A"/>
    <w:multiLevelType w:val="hybridMultilevel"/>
    <w:tmpl w:val="57944EC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418E3835"/>
    <w:multiLevelType w:val="hybridMultilevel"/>
    <w:tmpl w:val="E19EFFB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4B2D4AB8"/>
    <w:multiLevelType w:val="hybridMultilevel"/>
    <w:tmpl w:val="928EFB7A"/>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7">
    <w:nsid w:val="57C613C2"/>
    <w:multiLevelType w:val="hybridMultilevel"/>
    <w:tmpl w:val="BEA8E8F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57F944A9"/>
    <w:multiLevelType w:val="hybridMultilevel"/>
    <w:tmpl w:val="AD24BD88"/>
    <w:lvl w:ilvl="0" w:tplc="04160001">
      <w:start w:val="1"/>
      <w:numFmt w:val="bullet"/>
      <w:lvlText w:val=""/>
      <w:lvlJc w:val="left"/>
      <w:pPr>
        <w:ind w:left="1080" w:hanging="360"/>
      </w:pPr>
      <w:rPr>
        <w:rFonts w:ascii="Symbol" w:hAnsi="Symbol"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9">
    <w:nsid w:val="657204EF"/>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72573D1D"/>
    <w:multiLevelType w:val="hybridMultilevel"/>
    <w:tmpl w:val="90E640F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3"/>
  </w:num>
  <w:num w:numId="4">
    <w:abstractNumId w:val="0"/>
  </w:num>
  <w:num w:numId="5">
    <w:abstractNumId w:val="1"/>
  </w:num>
  <w:num w:numId="6">
    <w:abstractNumId w:val="6"/>
  </w:num>
  <w:num w:numId="7">
    <w:abstractNumId w:val="10"/>
  </w:num>
  <w:num w:numId="8">
    <w:abstractNumId w:val="4"/>
  </w:num>
  <w:num w:numId="9">
    <w:abstractNumId w:val="7"/>
  </w:num>
  <w:num w:numId="10">
    <w:abstractNumId w:val="2"/>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3C70"/>
    <w:rsid w:val="00563E68"/>
    <w:rsid w:val="005D40C7"/>
    <w:rsid w:val="007F7867"/>
    <w:rsid w:val="009754C5"/>
    <w:rsid w:val="00FE3C7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FE3C7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FE3C7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5</Pages>
  <Words>1695</Words>
  <Characters>9154</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FABIO DELEK</dc:creator>
  <cp:lastModifiedBy>FABIO DELEK</cp:lastModifiedBy>
  <cp:revision>1</cp:revision>
  <dcterms:created xsi:type="dcterms:W3CDTF">2018-05-18T19:31:00Z</dcterms:created>
  <dcterms:modified xsi:type="dcterms:W3CDTF">2018-05-18T20:33:00Z</dcterms:modified>
</cp:coreProperties>
</file>