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C9" w:rsidRDefault="009119C9" w:rsidP="00994AF4">
      <w:pPr>
        <w:spacing w:line="276" w:lineRule="auto"/>
        <w:ind w:left="993" w:hanging="993"/>
        <w:jc w:val="center"/>
        <w:rPr>
          <w:rFonts w:ascii="Arial" w:hAnsi="Arial" w:cs="Arial"/>
          <w:b/>
          <w:sz w:val="24"/>
          <w:szCs w:val="24"/>
        </w:rPr>
      </w:pPr>
    </w:p>
    <w:p w:rsidR="009119C9" w:rsidRDefault="009119C9" w:rsidP="00994AF4">
      <w:pPr>
        <w:spacing w:line="276" w:lineRule="auto"/>
        <w:ind w:left="993" w:hanging="993"/>
        <w:jc w:val="center"/>
        <w:rPr>
          <w:rFonts w:ascii="Arial" w:hAnsi="Arial" w:cs="Arial"/>
          <w:b/>
          <w:sz w:val="24"/>
          <w:szCs w:val="24"/>
        </w:rPr>
      </w:pPr>
    </w:p>
    <w:p w:rsidR="00994AF4" w:rsidRPr="001956AA" w:rsidRDefault="00994AF4" w:rsidP="00994AF4">
      <w:pPr>
        <w:spacing w:line="276" w:lineRule="auto"/>
        <w:ind w:left="993" w:hanging="9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1956AA">
        <w:rPr>
          <w:rFonts w:ascii="Arial" w:hAnsi="Arial" w:cs="Arial"/>
          <w:b/>
          <w:sz w:val="24"/>
          <w:szCs w:val="24"/>
        </w:rPr>
        <w:t>USTIFICATIVA</w:t>
      </w:r>
    </w:p>
    <w:p w:rsidR="00994AF4" w:rsidRDefault="00994AF4" w:rsidP="00994AF4">
      <w:pPr>
        <w:spacing w:line="276" w:lineRule="auto"/>
        <w:ind w:left="993" w:hanging="993"/>
        <w:jc w:val="center"/>
        <w:rPr>
          <w:rFonts w:ascii="Arial" w:hAnsi="Arial" w:cs="Arial"/>
          <w:sz w:val="24"/>
          <w:szCs w:val="24"/>
        </w:rPr>
      </w:pPr>
    </w:p>
    <w:p w:rsidR="00994AF4" w:rsidRPr="00BE0F35" w:rsidRDefault="00994AF4" w:rsidP="00994AF4">
      <w:pPr>
        <w:spacing w:line="276" w:lineRule="auto"/>
        <w:ind w:left="993" w:hanging="993"/>
        <w:jc w:val="center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3AA4">
        <w:rPr>
          <w:rFonts w:ascii="Arial" w:hAnsi="Arial" w:cs="Arial"/>
          <w:b/>
          <w:sz w:val="24"/>
          <w:szCs w:val="24"/>
        </w:rPr>
        <w:t>1 – INTRODUÇÃO, ANTECEDENTES E CONTEXTO.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Após o desastre natural ocorrido na Serra do Mar e no Litoral do Paraná em março de 2011, o Governo do Estado criou o Projeto de Fortalecimento da Gestão de Riscos e Desastres - FGRD, inserido no Projeto Multissetorial para o Desenvolvimento do Paraná, Contrato de Empréstimo nº 8201-BR, celebrado em 12/12/2013 com o Banco Internacional para a Reconstrução e Desenvolvimento - BIRD. O FGRD se assenta em três eixos principais: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3AA4">
        <w:rPr>
          <w:rFonts w:ascii="Arial" w:hAnsi="Arial" w:cs="Arial"/>
          <w:b/>
          <w:sz w:val="24"/>
          <w:szCs w:val="24"/>
        </w:rPr>
        <w:t>Reestruturação da Governança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Diz respeito ao fortalecimento e integração das instituições governamentais, juntamente com a elaboração do Plano Estadual de Gestão de Riscos e Desastres e a implantação da Política Estadual de Proteção e Defesa Civil.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3AA4">
        <w:rPr>
          <w:rFonts w:ascii="Arial" w:hAnsi="Arial" w:cs="Arial"/>
          <w:b/>
          <w:sz w:val="24"/>
          <w:szCs w:val="24"/>
        </w:rPr>
        <w:t>Gestão de Riscos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Envolve a ampliação da base de conhecimento, com mapeamentos e organização de dados para identificação das áreas suscetíveis e vulneráveis a desastres; a ampliação e integração dos meios de monitoramento (radares e estações hidrometeorológicas); o desenvolvimento de sistemas de previsão e alerta em áreas críticas; e a consolidação das estruturas de tomada de decisão, com o objetivo de reduzir os riscos existentes e potenciais.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3AA4">
        <w:rPr>
          <w:rFonts w:ascii="Arial" w:hAnsi="Arial" w:cs="Arial"/>
          <w:b/>
          <w:sz w:val="24"/>
          <w:szCs w:val="24"/>
        </w:rPr>
        <w:t>Resposta a Desastres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Este eixo tem como objetivo melhorar a capacidade de reação e recuperação frente aos desastres, com salas de gerenciamento de crises, fortalecimento do ensino sobre de proteção e defesa civil nos diversos níveis e elaboração de planos de contingência municipais e regionais, entre outras ações.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O FGRD está estruturado sob a coordenação </w:t>
      </w:r>
      <w:proofErr w:type="gramStart"/>
      <w:r w:rsidRPr="00BD3AA4">
        <w:rPr>
          <w:rFonts w:ascii="Arial" w:hAnsi="Arial" w:cs="Arial"/>
          <w:sz w:val="24"/>
          <w:szCs w:val="24"/>
        </w:rPr>
        <w:t>da Casa Militar</w:t>
      </w:r>
      <w:proofErr w:type="gramEnd"/>
      <w:r w:rsidRPr="00BD3AA4">
        <w:rPr>
          <w:rFonts w:ascii="Arial" w:hAnsi="Arial" w:cs="Arial"/>
          <w:sz w:val="24"/>
          <w:szCs w:val="24"/>
        </w:rPr>
        <w:t xml:space="preserve"> (Coordenadoria Estadual de Proteção e Defesa Civil – CEPDEC) e da Secretaria de Estado do Meio Ambiente e Recursos Hídricos - SEMA. O Projeto ainda envolve o Instituto das Águas do Paraná, o Instituto Ambiental do Paraná - IAP, o Instituto de Terras, Cartografia e Geociências - ITCG, o Sistema Meteorológico do Paraná - SIMEPAR e o Serviço Geológico do Paraná - MINEROPAR.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3AA4">
        <w:rPr>
          <w:rFonts w:ascii="Arial" w:hAnsi="Arial" w:cs="Arial"/>
          <w:b/>
          <w:sz w:val="24"/>
          <w:szCs w:val="24"/>
        </w:rPr>
        <w:t>A criação do CEPED/PR e o fortalecimento dos estudos e pesquisas sobre desastres no Paraná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 O Centro Universitário de Estudos e Pesquisas sobre Desastres – CEPED/PR é um dos resultados da reestruturação do Sistema Estadual de Proteção e Defesa Civil e foi criado pelo Decreto Estadual nº 9.557, de </w:t>
      </w:r>
      <w:proofErr w:type="gramStart"/>
      <w:r w:rsidRPr="00BD3AA4">
        <w:rPr>
          <w:rFonts w:ascii="Arial" w:hAnsi="Arial" w:cs="Arial"/>
          <w:sz w:val="24"/>
          <w:szCs w:val="24"/>
        </w:rPr>
        <w:t>6</w:t>
      </w:r>
      <w:proofErr w:type="gramEnd"/>
      <w:r w:rsidRPr="00BD3AA4">
        <w:rPr>
          <w:rFonts w:ascii="Arial" w:hAnsi="Arial" w:cs="Arial"/>
          <w:sz w:val="24"/>
          <w:szCs w:val="24"/>
        </w:rPr>
        <w:t xml:space="preserve"> de dezembro de 2013. 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Com as principais missões de realizar e incentivar estudos e pesquisas sobre desastres, promovendo o ensino e o fortalecimento de uma cultura de gestão do risco de desastres, buscando ainda o desenvolvimento e compartilhamento de tecnologia contra desastres, o CEPED/PR foi concebido sob uma proposta ímpar quanto aos demais Centros desta área no Brasil, pois ao tempo que assume grandes responsabilidades frente ao Sistema Estadual de Proteção Defesa Civil, como a difusão do conhecimento sobre desastres no Paraná, aposta em um mecanismo de integração e produção em </w:t>
      </w:r>
      <w:proofErr w:type="gramStart"/>
      <w:r w:rsidRPr="00BD3AA4">
        <w:rPr>
          <w:rFonts w:ascii="Arial" w:hAnsi="Arial" w:cs="Arial"/>
          <w:sz w:val="24"/>
          <w:szCs w:val="24"/>
        </w:rPr>
        <w:t>rede inédito no país</w:t>
      </w:r>
      <w:proofErr w:type="gramEnd"/>
      <w:r w:rsidRPr="00BD3AA4">
        <w:rPr>
          <w:rFonts w:ascii="Arial" w:hAnsi="Arial" w:cs="Arial"/>
          <w:sz w:val="24"/>
          <w:szCs w:val="24"/>
        </w:rPr>
        <w:t>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Esse modelo paranaense surge vinculado academicamente à Universidade Estadual do Paraná - UNESPAR e consiste num órgão de assessoramento do Sistema Estadual de Proteção e Defesa Civil – SEPDEC, inserindo-se diretamente na estrutura da Casa Militar da Governadoria, relacionando-se também com o Conselho Estadual de Proteção e Defesa Civil </w:t>
      </w:r>
      <w:r w:rsidRPr="00BD3AA4">
        <w:rPr>
          <w:rFonts w:ascii="Arial" w:hAnsi="Arial" w:cs="Arial"/>
          <w:sz w:val="24"/>
          <w:szCs w:val="24"/>
        </w:rPr>
        <w:lastRenderedPageBreak/>
        <w:t>– CEPRODEC, com a Divisão de Proteção e Defesa Civil – DPDC e com as Coordenadorias Regionais de Proteção e Defesa Civil – CORPDEC.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Para que o CEPED/PR aprimore seus resultados num período de tempo menor, atingindo objetivos mais robustos mais rapidamente, é fundamental que sua estrutura seja fortalecida, de modo que existam condições, sobretudo técnicas e tecnológicas, para a concretização plena de sua missão legal.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Por meio do Projeto Multissetorial para o Desenvolvimento do Paraná, no âmbito do Programa de Fortalecimento da Gestão de Riscos e Desastres, vislumbrou-se a oportunid</w:t>
      </w:r>
      <w:r>
        <w:rPr>
          <w:rFonts w:ascii="Arial" w:hAnsi="Arial" w:cs="Arial"/>
          <w:sz w:val="24"/>
          <w:szCs w:val="24"/>
        </w:rPr>
        <w:t>ade de atingir essas condições.</w:t>
      </w:r>
    </w:p>
    <w:p w:rsidR="00994AF4" w:rsidRDefault="00994AF4" w:rsidP="00994AF4">
      <w:pPr>
        <w:tabs>
          <w:tab w:val="left" w:pos="165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4AF4" w:rsidRPr="00BD3AA4" w:rsidRDefault="00994AF4" w:rsidP="00994AF4">
      <w:pPr>
        <w:tabs>
          <w:tab w:val="left" w:pos="165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956AA">
        <w:rPr>
          <w:rFonts w:ascii="Arial" w:hAnsi="Arial" w:cs="Arial"/>
          <w:b/>
          <w:sz w:val="24"/>
          <w:szCs w:val="24"/>
        </w:rPr>
        <w:t>2 – CARACTERIZAÇÃO</w:t>
      </w:r>
      <w:proofErr w:type="gramEnd"/>
      <w:r w:rsidRPr="001956AA">
        <w:rPr>
          <w:rFonts w:ascii="Arial" w:hAnsi="Arial" w:cs="Arial"/>
          <w:b/>
          <w:sz w:val="24"/>
          <w:szCs w:val="24"/>
        </w:rPr>
        <w:t xml:space="preserve"> DO PROBLEMA</w:t>
      </w:r>
    </w:p>
    <w:p w:rsidR="00994AF4" w:rsidRPr="001956AA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94AF4" w:rsidRPr="001956AA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956AA">
        <w:rPr>
          <w:rFonts w:ascii="Arial" w:hAnsi="Arial" w:cs="Arial"/>
          <w:b/>
          <w:sz w:val="24"/>
          <w:szCs w:val="24"/>
        </w:rPr>
        <w:t>Fortalecimento da cultura de gestão do risco de desastres no Paraná por meio do ensino a distância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O CEPED/PR, como responsável pelo ensino de proteção e defesa civil no Estado do Paraná, desde sua criação, tem buscado soluções para capacitar o maior número de pessoas com qualidade e de forma sustentável, ao passo que se tenha um sistema de ensino continuo e financeiramente viável.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Para tanto, tem-se investido esforços para consolidação da Educação a Distância no âmbito do CEPED/PR, ao passo que essa modalidade permite chegar aos lugares mais remotos, bastando o acesso à internet. Outro fator importante, que no caso da proteção e defesa civil é fundamental para o sucesso dos cursos, é a flexibilidade de realização do curso, ao passo que o aluno pode acessar o conteúdo e realizar as atividades conforme a disponibilidade de horário que possui, sem necessitar se afastar de suas atividades do dia a dia. 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Com portal desenvolvido </w:t>
      </w:r>
      <w:proofErr w:type="gramStart"/>
      <w:r w:rsidRPr="00BD3AA4">
        <w:rPr>
          <w:rFonts w:ascii="Arial" w:hAnsi="Arial" w:cs="Arial"/>
          <w:sz w:val="24"/>
          <w:szCs w:val="24"/>
        </w:rPr>
        <w:t>sob plataforma</w:t>
      </w:r>
      <w:proofErr w:type="gramEnd"/>
      <w:r w:rsidRPr="00BD3A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1E0">
        <w:rPr>
          <w:rFonts w:ascii="Arial" w:hAnsi="Arial" w:cs="Arial"/>
          <w:i/>
          <w:sz w:val="24"/>
          <w:szCs w:val="24"/>
        </w:rPr>
        <w:t>moodle</w:t>
      </w:r>
      <w:proofErr w:type="spellEnd"/>
      <w:r w:rsidRPr="00BD3AA4">
        <w:rPr>
          <w:rFonts w:ascii="Arial" w:hAnsi="Arial" w:cs="Arial"/>
          <w:sz w:val="24"/>
          <w:szCs w:val="24"/>
        </w:rPr>
        <w:t xml:space="preserve">, hospedado hoje no endereço </w:t>
      </w:r>
      <w:r w:rsidRPr="00B701E0">
        <w:rPr>
          <w:rFonts w:ascii="Arial" w:hAnsi="Arial" w:cs="Arial"/>
          <w:sz w:val="24"/>
          <w:szCs w:val="24"/>
          <w:u w:val="single"/>
        </w:rPr>
        <w:t>www.ceped.unespar.edu</w:t>
      </w:r>
      <w:r w:rsidRPr="00BD3AA4">
        <w:rPr>
          <w:rFonts w:ascii="Arial" w:hAnsi="Arial" w:cs="Arial"/>
          <w:sz w:val="24"/>
          <w:szCs w:val="24"/>
        </w:rPr>
        <w:t xml:space="preserve">, o CEPED/PR já vem realizando diversos </w:t>
      </w:r>
      <w:r w:rsidRPr="00BD3AA4">
        <w:rPr>
          <w:rFonts w:ascii="Arial" w:hAnsi="Arial" w:cs="Arial"/>
          <w:sz w:val="24"/>
          <w:szCs w:val="24"/>
        </w:rPr>
        <w:lastRenderedPageBreak/>
        <w:t>cursos e capacitando não só gestores públicos, como também toda a população paranaense no que tange a proteção e defesa civil.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Pr="001956AA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Pretextos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>Até hoje, todo o trabalho, tanto no desenvolvimento e suporte do ambiente virtual de aprendizagem, como também na elaboração do material didático e dos cursos, foram realizados por integrantes do CEPED/PR e da Proteção e Defesa Civil Estadual.</w:t>
      </w: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Considerando que o CEPED/PR não possui em seu quadro de recursos humanos especialistas em todas as áreas que o Ensino a Distância envolve e que o nível de conhecimento das atividades ora tratadas </w:t>
      </w:r>
      <w:r>
        <w:rPr>
          <w:rFonts w:ascii="Arial" w:hAnsi="Arial" w:cs="Arial"/>
          <w:sz w:val="24"/>
          <w:szCs w:val="24"/>
        </w:rPr>
        <w:t>é bastante</w:t>
      </w:r>
      <w:r w:rsidRPr="00BD3AA4">
        <w:rPr>
          <w:rFonts w:ascii="Arial" w:hAnsi="Arial" w:cs="Arial"/>
          <w:sz w:val="24"/>
          <w:szCs w:val="24"/>
        </w:rPr>
        <w:t xml:space="preserve"> elevado, entende-se que utilizar de mecanismos de nível profissional, é mais do que necessário para atingir resultados mais amplos, sólidos e eficazes. </w:t>
      </w:r>
    </w:p>
    <w:p w:rsidR="00994AF4" w:rsidRPr="00BD3AA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4AF4" w:rsidRDefault="00994AF4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AA4">
        <w:rPr>
          <w:rFonts w:ascii="Arial" w:hAnsi="Arial" w:cs="Arial"/>
          <w:sz w:val="24"/>
          <w:szCs w:val="24"/>
        </w:rPr>
        <w:t xml:space="preserve">Dessa forma, </w:t>
      </w:r>
      <w:r w:rsidR="00FD342B">
        <w:rPr>
          <w:rFonts w:ascii="Arial" w:hAnsi="Arial" w:cs="Arial"/>
          <w:sz w:val="24"/>
          <w:szCs w:val="24"/>
        </w:rPr>
        <w:t xml:space="preserve">com o projeto de capacitação do CEPED/PR para 2017 </w:t>
      </w:r>
      <w:r w:rsidRPr="00BD3AA4">
        <w:rPr>
          <w:rFonts w:ascii="Arial" w:hAnsi="Arial" w:cs="Arial"/>
          <w:sz w:val="24"/>
          <w:szCs w:val="24"/>
        </w:rPr>
        <w:t xml:space="preserve">busca-se atingir níveis profissionais </w:t>
      </w:r>
      <w:r w:rsidR="00FD342B">
        <w:rPr>
          <w:rFonts w:ascii="Arial" w:hAnsi="Arial" w:cs="Arial"/>
          <w:sz w:val="24"/>
          <w:szCs w:val="24"/>
        </w:rPr>
        <w:t>com o desenvolvimento dos portais de ENSINO e REDESASTRE</w:t>
      </w:r>
      <w:r>
        <w:rPr>
          <w:rFonts w:ascii="Arial" w:hAnsi="Arial" w:cs="Arial"/>
          <w:sz w:val="24"/>
          <w:szCs w:val="24"/>
        </w:rPr>
        <w:t xml:space="preserve"> do CEPED/PR, por meio </w:t>
      </w:r>
      <w:r w:rsidR="00FD342B">
        <w:rPr>
          <w:rFonts w:ascii="Arial" w:hAnsi="Arial" w:cs="Arial"/>
          <w:sz w:val="24"/>
          <w:szCs w:val="24"/>
        </w:rPr>
        <w:t>de contratação de empresa especializada</w:t>
      </w:r>
      <w:r>
        <w:rPr>
          <w:rFonts w:ascii="Arial" w:hAnsi="Arial" w:cs="Arial"/>
          <w:sz w:val="24"/>
          <w:szCs w:val="24"/>
        </w:rPr>
        <w:t>.</w:t>
      </w:r>
    </w:p>
    <w:p w:rsidR="00627746" w:rsidRDefault="00627746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27CB" w:rsidRDefault="00E927CB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27CB" w:rsidRDefault="00E927CB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342B" w:rsidRDefault="00CA2413" w:rsidP="00994AF4">
      <w:pPr>
        <w:tabs>
          <w:tab w:val="lef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Projeção de investimentos em cursos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>
        <w:rPr>
          <w:rFonts w:ascii="Arial" w:hAnsi="Arial" w:cs="Arial"/>
          <w:sz w:val="24"/>
          <w:szCs w:val="24"/>
        </w:rPr>
        <w:t xml:space="preserve"> do CEPED/PR</w:t>
      </w:r>
      <w:r w:rsidR="0097602B">
        <w:rPr>
          <w:rFonts w:ascii="Arial" w:hAnsi="Arial" w:cs="Arial"/>
          <w:sz w:val="24"/>
          <w:szCs w:val="24"/>
        </w:rPr>
        <w:t xml:space="preserve"> </w:t>
      </w:r>
      <w:r w:rsidR="00E927CB">
        <w:rPr>
          <w:rFonts w:ascii="Arial" w:hAnsi="Arial" w:cs="Arial"/>
          <w:sz w:val="24"/>
          <w:szCs w:val="24"/>
        </w:rPr>
        <w:t xml:space="preserve">para 2017, </w:t>
      </w:r>
      <w:r w:rsidR="0097602B">
        <w:rPr>
          <w:rFonts w:ascii="Arial" w:hAnsi="Arial" w:cs="Arial"/>
          <w:sz w:val="24"/>
          <w:szCs w:val="24"/>
        </w:rPr>
        <w:t>com base no Decreto Estadual n° 7.462/2013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9640" w:type="dxa"/>
        <w:jc w:val="center"/>
        <w:tblLook w:val="04A0" w:firstRow="1" w:lastRow="0" w:firstColumn="1" w:lastColumn="0" w:noHBand="0" w:noVBand="1"/>
      </w:tblPr>
      <w:tblGrid>
        <w:gridCol w:w="1544"/>
        <w:gridCol w:w="605"/>
        <w:gridCol w:w="1125"/>
        <w:gridCol w:w="784"/>
        <w:gridCol w:w="781"/>
        <w:gridCol w:w="784"/>
        <w:gridCol w:w="784"/>
        <w:gridCol w:w="771"/>
        <w:gridCol w:w="784"/>
        <w:gridCol w:w="785"/>
        <w:gridCol w:w="893"/>
      </w:tblGrid>
      <w:tr w:rsidR="00FE3329" w:rsidRPr="007C1331" w:rsidTr="009C014E">
        <w:trPr>
          <w:trHeight w:val="324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MAIO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A43314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NOV</w:t>
            </w:r>
          </w:p>
        </w:tc>
      </w:tr>
      <w:tr w:rsidR="00FE3329" w:rsidRPr="007C1331" w:rsidTr="009C014E">
        <w:trPr>
          <w:trHeight w:val="69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9C014E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 xml:space="preserve">Cidades </w:t>
            </w:r>
          </w:p>
          <w:p w:rsidR="00E928BC" w:rsidRPr="009C014E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 xml:space="preserve">Resilientes </w:t>
            </w:r>
          </w:p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9C014E">
              <w:rPr>
                <w:rFonts w:ascii="Arial" w:hAnsi="Arial" w:cs="Arial"/>
                <w:b/>
              </w:rPr>
              <w:t>45 h/a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1703FF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28BC" w:rsidRPr="007C1331">
              <w:rPr>
                <w:rFonts w:ascii="Arial" w:hAnsi="Arial" w:cs="Arial"/>
              </w:rPr>
              <w:t>00</w:t>
            </w:r>
          </w:p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FF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C1331">
              <w:rPr>
                <w:rFonts w:ascii="Arial" w:hAnsi="Arial" w:cs="Arial"/>
              </w:rPr>
              <w:t>00</w:t>
            </w:r>
          </w:p>
          <w:p w:rsidR="00E928BC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FF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C1331">
              <w:rPr>
                <w:rFonts w:ascii="Arial" w:hAnsi="Arial" w:cs="Arial"/>
              </w:rPr>
              <w:t>00</w:t>
            </w:r>
          </w:p>
          <w:p w:rsidR="00E928BC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A852D8" w:rsidRPr="007C1331" w:rsidTr="009C014E">
        <w:trPr>
          <w:trHeight w:val="381"/>
          <w:jc w:val="center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D8" w:rsidRPr="00A852D8" w:rsidRDefault="00A852D8" w:rsidP="00A852D8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2D8">
              <w:rPr>
                <w:rFonts w:ascii="Arial" w:hAnsi="Arial" w:cs="Arial"/>
                <w:sz w:val="24"/>
                <w:szCs w:val="24"/>
              </w:rPr>
              <w:t>Insumos</w:t>
            </w:r>
            <w:r w:rsidR="000A2563">
              <w:rPr>
                <w:rFonts w:ascii="Arial" w:hAnsi="Arial" w:cs="Arial"/>
                <w:sz w:val="24"/>
                <w:szCs w:val="24"/>
              </w:rPr>
              <w:t xml:space="preserve"> Curso Cidades Resilientes</w:t>
            </w:r>
          </w:p>
        </w:tc>
      </w:tr>
      <w:tr w:rsidR="00FE3329" w:rsidRPr="007C1331" w:rsidTr="009C014E">
        <w:trPr>
          <w:trHeight w:val="57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26792A" w:rsidP="00953B9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Palestrante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825BD9" w:rsidP="00953B9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Default="00941C56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26792A">
              <w:rPr>
                <w:rFonts w:ascii="Arial" w:hAnsi="Arial" w:cs="Arial"/>
              </w:rPr>
              <w:t xml:space="preserve"> h/a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Default="0026792A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palestra</w:t>
            </w:r>
          </w:p>
          <w:p w:rsidR="00E928BC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R$ </w:t>
            </w:r>
            <w:r w:rsidR="0026792A">
              <w:rPr>
                <w:rFonts w:ascii="Arial" w:hAnsi="Arial" w:cs="Arial"/>
              </w:rPr>
              <w:t>180,00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57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Default="00E928BC" w:rsidP="00973D92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Coordenador/</w:t>
            </w:r>
          </w:p>
          <w:p w:rsidR="00E928BC" w:rsidRPr="007C1331" w:rsidRDefault="00E928BC" w:rsidP="00973D92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Instrutor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73D92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h/a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R$ 100,00 h/a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R$ 4.500,00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30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73D92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1703FF" w:rsidP="00973D92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h/a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R$ 7,50 h/a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R$ </w:t>
            </w:r>
            <w:r w:rsidR="001703F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1703FF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994AF4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69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423D8D">
              <w:rPr>
                <w:rFonts w:ascii="Arial" w:hAnsi="Arial" w:cs="Arial"/>
              </w:rPr>
              <w:lastRenderedPageBreak/>
              <w:t>Planejador Instrucional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h/a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R$ 50,00 h/a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DD77B8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R$ 4.50</w:t>
            </w:r>
            <w:r w:rsidR="00E928BC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7C1331" w:rsidRDefault="00E928BC" w:rsidP="007C1331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E928BC" w:rsidRPr="007C1331" w:rsidTr="009C014E">
        <w:trPr>
          <w:trHeight w:val="210"/>
          <w:jc w:val="center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C" w:rsidRPr="00E928BC" w:rsidRDefault="00E928BC" w:rsidP="00E928BC">
            <w:pPr>
              <w:suppressAutoHyphens w:val="0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E928BC">
              <w:rPr>
                <w:rFonts w:ascii="Arial" w:hAnsi="Arial" w:cs="Arial"/>
                <w:b/>
                <w:color w:val="000000" w:themeColor="text1"/>
              </w:rPr>
              <w:t xml:space="preserve">TOTAL DE INVESTIMENTO POR DEMANDA = R$ </w:t>
            </w:r>
            <w:r w:rsidR="00DD77B8">
              <w:rPr>
                <w:rFonts w:ascii="Arial" w:hAnsi="Arial" w:cs="Arial"/>
                <w:b/>
                <w:color w:val="000000" w:themeColor="text1"/>
              </w:rPr>
              <w:t>14.580,00</w:t>
            </w:r>
          </w:p>
        </w:tc>
      </w:tr>
      <w:tr w:rsidR="000A2563" w:rsidRPr="007C1331" w:rsidTr="009C014E">
        <w:trPr>
          <w:trHeight w:val="210"/>
          <w:jc w:val="center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3" w:rsidRPr="00E928BC" w:rsidRDefault="000A2563" w:rsidP="00E928BC">
            <w:pPr>
              <w:suppressAutoHyphens w:val="0"/>
              <w:jc w:val="right"/>
              <w:rPr>
                <w:rFonts w:ascii="Arial" w:hAnsi="Arial" w:cs="Arial"/>
                <w:b/>
              </w:rPr>
            </w:pPr>
            <w:r w:rsidRPr="00E928BC">
              <w:rPr>
                <w:rFonts w:ascii="Arial" w:hAnsi="Arial" w:cs="Arial"/>
                <w:b/>
                <w:highlight w:val="yellow"/>
              </w:rPr>
              <w:t xml:space="preserve">TOTAL DE INVESTIMENTO </w:t>
            </w:r>
            <w:r w:rsidR="00FF7DA2">
              <w:rPr>
                <w:rFonts w:ascii="Arial" w:hAnsi="Arial" w:cs="Arial"/>
                <w:b/>
                <w:highlight w:val="yellow"/>
              </w:rPr>
              <w:t xml:space="preserve">PARA O PLANEJAMENO DE </w:t>
            </w:r>
            <w:proofErr w:type="gramStart"/>
            <w:r w:rsidR="00FF7DA2">
              <w:rPr>
                <w:rFonts w:ascii="Arial" w:hAnsi="Arial" w:cs="Arial"/>
                <w:b/>
                <w:highlight w:val="yellow"/>
              </w:rPr>
              <w:t>3</w:t>
            </w:r>
            <w:proofErr w:type="gramEnd"/>
            <w:r w:rsidR="00E928BC">
              <w:rPr>
                <w:rFonts w:ascii="Arial" w:hAnsi="Arial" w:cs="Arial"/>
                <w:b/>
                <w:highlight w:val="yellow"/>
              </w:rPr>
              <w:t xml:space="preserve"> DEMANDAS </w:t>
            </w:r>
            <w:r w:rsidRPr="00E928BC">
              <w:rPr>
                <w:rFonts w:ascii="Arial" w:hAnsi="Arial" w:cs="Arial"/>
                <w:b/>
                <w:highlight w:val="yellow"/>
              </w:rPr>
              <w:t>ANO = R</w:t>
            </w:r>
            <w:r w:rsidRPr="00DD77B8">
              <w:rPr>
                <w:rFonts w:ascii="Arial" w:hAnsi="Arial" w:cs="Arial"/>
                <w:b/>
                <w:highlight w:val="yellow"/>
              </w:rPr>
              <w:t>$</w:t>
            </w:r>
            <w:r w:rsidR="00DD77B8" w:rsidRPr="00DD77B8">
              <w:rPr>
                <w:rFonts w:ascii="Arial" w:hAnsi="Arial" w:cs="Arial"/>
                <w:b/>
                <w:highlight w:val="yellow"/>
              </w:rPr>
              <w:t xml:space="preserve"> 43.740,00</w:t>
            </w:r>
            <w:r w:rsidR="00E928BC">
              <w:rPr>
                <w:rFonts w:ascii="Arial" w:hAnsi="Arial" w:cs="Arial"/>
                <w:b/>
              </w:rPr>
              <w:t xml:space="preserve"> </w:t>
            </w:r>
            <w:r w:rsidRPr="00E928B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2563" w:rsidRPr="007C1331" w:rsidTr="009C014E">
        <w:trPr>
          <w:trHeight w:val="465"/>
          <w:jc w:val="center"/>
        </w:trPr>
        <w:tc>
          <w:tcPr>
            <w:tcW w:w="9640" w:type="dxa"/>
            <w:gridSpan w:val="11"/>
            <w:tcBorders>
              <w:top w:val="single" w:sz="4" w:space="0" w:color="auto"/>
            </w:tcBorders>
          </w:tcPr>
          <w:p w:rsidR="00E928BC" w:rsidRDefault="00E928BC">
            <w:pPr>
              <w:suppressAutoHyphens w:val="0"/>
              <w:rPr>
                <w:rFonts w:ascii="Arial" w:hAnsi="Arial" w:cs="Arial"/>
              </w:rPr>
            </w:pPr>
          </w:p>
          <w:p w:rsidR="009C014E" w:rsidRDefault="009C014E">
            <w:pPr>
              <w:suppressAutoHyphens w:val="0"/>
              <w:rPr>
                <w:rFonts w:ascii="Arial" w:hAnsi="Arial" w:cs="Arial"/>
              </w:rPr>
            </w:pPr>
          </w:p>
          <w:p w:rsidR="009C014E" w:rsidRDefault="009C014E">
            <w:pPr>
              <w:suppressAutoHyphens w:val="0"/>
              <w:rPr>
                <w:rFonts w:ascii="Arial" w:hAnsi="Arial" w:cs="Arial"/>
              </w:rPr>
            </w:pPr>
          </w:p>
          <w:p w:rsidR="009C014E" w:rsidRDefault="009C014E">
            <w:pPr>
              <w:suppressAutoHyphens w:val="0"/>
              <w:rPr>
                <w:rFonts w:ascii="Arial" w:hAnsi="Arial" w:cs="Arial"/>
              </w:rPr>
            </w:pPr>
          </w:p>
          <w:p w:rsidR="009C014E" w:rsidRPr="007C1331" w:rsidRDefault="009C014E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338"/>
          <w:jc w:val="center"/>
        </w:trPr>
        <w:tc>
          <w:tcPr>
            <w:tcW w:w="1561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513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163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784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787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MAIO</w:t>
            </w:r>
          </w:p>
        </w:tc>
        <w:tc>
          <w:tcPr>
            <w:tcW w:w="784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784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786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784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785" w:type="dxa"/>
          </w:tcPr>
          <w:p w:rsidR="00FE3329" w:rsidRPr="009C014E" w:rsidRDefault="00FE3329" w:rsidP="00A4331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909" w:type="dxa"/>
          </w:tcPr>
          <w:p w:rsidR="00FE3329" w:rsidRPr="009C014E" w:rsidRDefault="00FE3329" w:rsidP="00A43314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 w:rsidRPr="009C014E">
              <w:rPr>
                <w:rFonts w:ascii="Arial" w:hAnsi="Arial" w:cs="Arial"/>
                <w:b/>
              </w:rPr>
              <w:t>NOV</w:t>
            </w:r>
          </w:p>
        </w:tc>
      </w:tr>
      <w:tr w:rsidR="00FE3329" w:rsidRPr="007C1331" w:rsidTr="009C014E">
        <w:trPr>
          <w:trHeight w:val="690"/>
          <w:jc w:val="center"/>
        </w:trPr>
        <w:tc>
          <w:tcPr>
            <w:tcW w:w="1561" w:type="dxa"/>
          </w:tcPr>
          <w:p w:rsidR="00FE3329" w:rsidRPr="007C1331" w:rsidRDefault="00FE3329" w:rsidP="009C014E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9C014E">
              <w:rPr>
                <w:rFonts w:ascii="Arial" w:hAnsi="Arial" w:cs="Arial"/>
                <w:b/>
              </w:rPr>
              <w:t>Curso Básico</w:t>
            </w:r>
            <w:r w:rsidR="009C014E">
              <w:rPr>
                <w:rFonts w:ascii="Arial" w:hAnsi="Arial" w:cs="Arial"/>
                <w:b/>
              </w:rPr>
              <w:t xml:space="preserve"> </w:t>
            </w:r>
            <w:r w:rsidRPr="009C014E">
              <w:rPr>
                <w:rFonts w:ascii="Arial" w:hAnsi="Arial" w:cs="Arial"/>
                <w:b/>
              </w:rPr>
              <w:t>12 h/a</w:t>
            </w:r>
          </w:p>
        </w:tc>
        <w:tc>
          <w:tcPr>
            <w:tcW w:w="51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1703FF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C1331">
              <w:rPr>
                <w:rFonts w:ascii="Arial" w:hAnsi="Arial" w:cs="Arial"/>
              </w:rPr>
              <w:t>00</w:t>
            </w:r>
          </w:p>
          <w:p w:rsidR="00FE3329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1703FF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C1331">
              <w:rPr>
                <w:rFonts w:ascii="Arial" w:hAnsi="Arial" w:cs="Arial"/>
              </w:rPr>
              <w:t>00</w:t>
            </w:r>
          </w:p>
          <w:p w:rsidR="00FE3329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  <w:tc>
          <w:tcPr>
            <w:tcW w:w="785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1703FF" w:rsidRPr="007C1331" w:rsidRDefault="001703FF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C1331">
              <w:rPr>
                <w:rFonts w:ascii="Arial" w:hAnsi="Arial" w:cs="Arial"/>
              </w:rPr>
              <w:t>00</w:t>
            </w:r>
          </w:p>
          <w:p w:rsidR="00FE3329" w:rsidRPr="007C1331" w:rsidRDefault="001703FF" w:rsidP="001703FF">
            <w:pPr>
              <w:suppressAutoHyphens w:val="0"/>
              <w:rPr>
                <w:rFonts w:ascii="Arial" w:hAnsi="Arial" w:cs="Arial"/>
              </w:rPr>
            </w:pPr>
            <w:r w:rsidRPr="007C1331">
              <w:rPr>
                <w:rFonts w:ascii="Arial" w:hAnsi="Arial" w:cs="Arial"/>
              </w:rPr>
              <w:t>Vagas</w:t>
            </w:r>
          </w:p>
        </w:tc>
      </w:tr>
      <w:tr w:rsidR="000A2563" w:rsidRPr="00A852D8" w:rsidTr="00FE3329">
        <w:trPr>
          <w:trHeight w:val="381"/>
          <w:jc w:val="center"/>
        </w:trPr>
        <w:tc>
          <w:tcPr>
            <w:tcW w:w="9640" w:type="dxa"/>
            <w:gridSpan w:val="11"/>
          </w:tcPr>
          <w:p w:rsidR="000A2563" w:rsidRPr="00A852D8" w:rsidRDefault="000A2563" w:rsidP="000A256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2D8">
              <w:rPr>
                <w:rFonts w:ascii="Arial" w:hAnsi="Arial" w:cs="Arial"/>
                <w:sz w:val="24"/>
                <w:szCs w:val="24"/>
              </w:rPr>
              <w:t>Insumos</w:t>
            </w:r>
            <w:r>
              <w:rPr>
                <w:rFonts w:ascii="Arial" w:hAnsi="Arial" w:cs="Arial"/>
                <w:sz w:val="24"/>
                <w:szCs w:val="24"/>
              </w:rPr>
              <w:t xml:space="preserve"> Curso </w:t>
            </w:r>
            <w:r w:rsidR="00FE3329">
              <w:rPr>
                <w:rFonts w:ascii="Arial" w:hAnsi="Arial" w:cs="Arial"/>
                <w:sz w:val="24"/>
                <w:szCs w:val="24"/>
              </w:rPr>
              <w:t xml:space="preserve">Capacitação </w:t>
            </w:r>
            <w:r>
              <w:rPr>
                <w:rFonts w:ascii="Arial" w:hAnsi="Arial" w:cs="Arial"/>
                <w:sz w:val="24"/>
                <w:szCs w:val="24"/>
              </w:rPr>
              <w:t>Básico</w:t>
            </w:r>
            <w:r w:rsidR="00FE3329">
              <w:rPr>
                <w:rFonts w:ascii="Arial" w:hAnsi="Arial" w:cs="Arial"/>
                <w:sz w:val="24"/>
                <w:szCs w:val="24"/>
              </w:rPr>
              <w:t xml:space="preserve"> para Gestores em Proteção e Defesa Civil</w:t>
            </w:r>
          </w:p>
        </w:tc>
      </w:tr>
      <w:tr w:rsidR="00FE3329" w:rsidRPr="007C1331" w:rsidTr="009C014E">
        <w:trPr>
          <w:trHeight w:val="578"/>
          <w:jc w:val="center"/>
        </w:trPr>
        <w:tc>
          <w:tcPr>
            <w:tcW w:w="1561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Conteudistas</w:t>
            </w:r>
            <w:proofErr w:type="spellEnd"/>
          </w:p>
        </w:tc>
        <w:tc>
          <w:tcPr>
            <w:tcW w:w="513" w:type="dxa"/>
          </w:tcPr>
          <w:p w:rsidR="00FE3329" w:rsidRPr="007C1331" w:rsidRDefault="00350111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63" w:type="dxa"/>
          </w:tcPr>
          <w:p w:rsidR="00FE3329" w:rsidRDefault="00FE3329" w:rsidP="00FE3329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  <w:r w:rsidR="00350111">
              <w:rPr>
                <w:rFonts w:ascii="Arial" w:hAnsi="Arial" w:cs="Arial"/>
              </w:rPr>
              <w:t xml:space="preserve">30 </w:t>
            </w:r>
            <w:r>
              <w:rPr>
                <w:rFonts w:ascii="Arial" w:hAnsi="Arial" w:cs="Arial"/>
              </w:rPr>
              <w:t>Laudas</w:t>
            </w:r>
          </w:p>
        </w:tc>
        <w:tc>
          <w:tcPr>
            <w:tcW w:w="1571" w:type="dxa"/>
            <w:gridSpan w:val="2"/>
          </w:tcPr>
          <w:p w:rsidR="00FE3329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Lauda</w:t>
            </w:r>
          </w:p>
          <w:p w:rsidR="00FE3329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R$ 60,00</w:t>
            </w:r>
          </w:p>
        </w:tc>
        <w:tc>
          <w:tcPr>
            <w:tcW w:w="1568" w:type="dxa"/>
            <w:gridSpan w:val="2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R$ </w:t>
            </w:r>
            <w:r w:rsidR="00350111">
              <w:rPr>
                <w:rFonts w:ascii="Arial" w:hAnsi="Arial" w:cs="Arial"/>
              </w:rPr>
              <w:t>1.800,00</w:t>
            </w:r>
          </w:p>
        </w:tc>
        <w:tc>
          <w:tcPr>
            <w:tcW w:w="786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FE3329" w:rsidRPr="007C1331" w:rsidRDefault="00FE3329" w:rsidP="000A2563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578"/>
          <w:jc w:val="center"/>
        </w:trPr>
        <w:tc>
          <w:tcPr>
            <w:tcW w:w="1561" w:type="dxa"/>
          </w:tcPr>
          <w:p w:rsidR="00FE3329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Coordenador/</w:t>
            </w:r>
          </w:p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Instrutor</w:t>
            </w:r>
          </w:p>
        </w:tc>
        <w:tc>
          <w:tcPr>
            <w:tcW w:w="51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6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h/a</w:t>
            </w:r>
          </w:p>
        </w:tc>
        <w:tc>
          <w:tcPr>
            <w:tcW w:w="1571" w:type="dxa"/>
            <w:gridSpan w:val="2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R$ 100,00 h/a</w:t>
            </w:r>
          </w:p>
        </w:tc>
        <w:tc>
          <w:tcPr>
            <w:tcW w:w="1568" w:type="dxa"/>
            <w:gridSpan w:val="2"/>
          </w:tcPr>
          <w:p w:rsidR="00FE3329" w:rsidRPr="007C1331" w:rsidRDefault="00FE3329" w:rsidP="00E928BC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R$ 1.200,00</w:t>
            </w:r>
          </w:p>
        </w:tc>
        <w:tc>
          <w:tcPr>
            <w:tcW w:w="786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FE3329" w:rsidRPr="007C1331" w:rsidRDefault="00FE3329" w:rsidP="000A2563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305"/>
          <w:jc w:val="center"/>
        </w:trPr>
        <w:tc>
          <w:tcPr>
            <w:tcW w:w="1561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513" w:type="dxa"/>
          </w:tcPr>
          <w:p w:rsidR="00FE3329" w:rsidRPr="007C1331" w:rsidRDefault="001703FF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16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h/a</w:t>
            </w:r>
          </w:p>
        </w:tc>
        <w:tc>
          <w:tcPr>
            <w:tcW w:w="1571" w:type="dxa"/>
            <w:gridSpan w:val="2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R$ 7,50 h/a</w:t>
            </w:r>
          </w:p>
        </w:tc>
        <w:tc>
          <w:tcPr>
            <w:tcW w:w="1568" w:type="dxa"/>
            <w:gridSpan w:val="2"/>
          </w:tcPr>
          <w:p w:rsidR="00FE3329" w:rsidRPr="007C1331" w:rsidRDefault="00FE3329" w:rsidP="001703FF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R$ </w:t>
            </w:r>
            <w:r w:rsidR="001703FF">
              <w:rPr>
                <w:rFonts w:ascii="Arial" w:hAnsi="Arial" w:cs="Arial"/>
              </w:rPr>
              <w:t>720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786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FE3329" w:rsidRPr="007C1331" w:rsidRDefault="00FE3329" w:rsidP="000A2563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E3329" w:rsidRPr="007C1331" w:rsidTr="009C014E">
        <w:trPr>
          <w:trHeight w:val="690"/>
          <w:jc w:val="center"/>
        </w:trPr>
        <w:tc>
          <w:tcPr>
            <w:tcW w:w="1561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423D8D">
              <w:rPr>
                <w:rFonts w:ascii="Arial" w:hAnsi="Arial" w:cs="Arial"/>
              </w:rPr>
              <w:t>Planejador Instrucional</w:t>
            </w:r>
          </w:p>
        </w:tc>
        <w:tc>
          <w:tcPr>
            <w:tcW w:w="51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63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h/a</w:t>
            </w:r>
          </w:p>
        </w:tc>
        <w:tc>
          <w:tcPr>
            <w:tcW w:w="1571" w:type="dxa"/>
            <w:gridSpan w:val="2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R$ 50,00 h/a</w:t>
            </w:r>
          </w:p>
        </w:tc>
        <w:tc>
          <w:tcPr>
            <w:tcW w:w="1568" w:type="dxa"/>
            <w:gridSpan w:val="2"/>
          </w:tcPr>
          <w:p w:rsidR="00FE3329" w:rsidRPr="007C1331" w:rsidRDefault="00FE3329" w:rsidP="00E928BC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R$ 1.200,00</w:t>
            </w:r>
          </w:p>
        </w:tc>
        <w:tc>
          <w:tcPr>
            <w:tcW w:w="786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:rsidR="00FE3329" w:rsidRPr="007C1331" w:rsidRDefault="00FE3329" w:rsidP="000A2563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FE3329" w:rsidRPr="007C1331" w:rsidRDefault="00FE3329" w:rsidP="000A2563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E928BC" w:rsidRPr="00E928BC" w:rsidTr="00FE3329">
        <w:trPr>
          <w:trHeight w:val="210"/>
          <w:jc w:val="center"/>
        </w:trPr>
        <w:tc>
          <w:tcPr>
            <w:tcW w:w="9640" w:type="dxa"/>
            <w:gridSpan w:val="11"/>
          </w:tcPr>
          <w:p w:rsidR="00E928BC" w:rsidRPr="00E928BC" w:rsidRDefault="00E928BC" w:rsidP="00E928BC">
            <w:pPr>
              <w:suppressAutoHyphens w:val="0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E928BC">
              <w:rPr>
                <w:rFonts w:ascii="Arial" w:hAnsi="Arial" w:cs="Arial"/>
                <w:b/>
                <w:color w:val="000000" w:themeColor="text1"/>
              </w:rPr>
              <w:t xml:space="preserve">TOTAL DE INVESTIMENTO POR DEMANDA = R$ </w:t>
            </w:r>
            <w:r w:rsidR="00350111">
              <w:rPr>
                <w:rFonts w:ascii="Arial" w:hAnsi="Arial" w:cs="Arial"/>
                <w:b/>
                <w:color w:val="000000" w:themeColor="text1"/>
              </w:rPr>
              <w:t>4.920,00</w:t>
            </w:r>
          </w:p>
        </w:tc>
      </w:tr>
      <w:tr w:rsidR="00E928BC" w:rsidRPr="00E928BC" w:rsidTr="00FE3329">
        <w:trPr>
          <w:trHeight w:val="210"/>
          <w:jc w:val="center"/>
        </w:trPr>
        <w:tc>
          <w:tcPr>
            <w:tcW w:w="9640" w:type="dxa"/>
            <w:gridSpan w:val="11"/>
          </w:tcPr>
          <w:p w:rsidR="00E928BC" w:rsidRPr="00E928BC" w:rsidRDefault="00E928BC" w:rsidP="00350111">
            <w:pPr>
              <w:suppressAutoHyphens w:val="0"/>
              <w:jc w:val="right"/>
              <w:rPr>
                <w:rFonts w:ascii="Arial" w:hAnsi="Arial" w:cs="Arial"/>
                <w:b/>
              </w:rPr>
            </w:pPr>
            <w:r w:rsidRPr="00E928BC">
              <w:rPr>
                <w:rFonts w:ascii="Arial" w:hAnsi="Arial" w:cs="Arial"/>
                <w:b/>
                <w:highlight w:val="yellow"/>
              </w:rPr>
              <w:t>TOTAL DE INVESTIMENTO</w:t>
            </w:r>
            <w:r w:rsidR="00350111">
              <w:rPr>
                <w:rFonts w:ascii="Arial" w:hAnsi="Arial" w:cs="Arial"/>
                <w:b/>
                <w:highlight w:val="yellow"/>
              </w:rPr>
              <w:t xml:space="preserve">S PARA O PLANEJAMENO DE </w:t>
            </w:r>
            <w:proofErr w:type="gramStart"/>
            <w:r w:rsidR="00350111">
              <w:rPr>
                <w:rFonts w:ascii="Arial" w:hAnsi="Arial" w:cs="Arial"/>
                <w:b/>
                <w:highlight w:val="yellow"/>
              </w:rPr>
              <w:t>3</w:t>
            </w:r>
            <w:proofErr w:type="gramEnd"/>
            <w:r>
              <w:rPr>
                <w:rFonts w:ascii="Arial" w:hAnsi="Arial" w:cs="Arial"/>
                <w:b/>
                <w:highlight w:val="yellow"/>
              </w:rPr>
              <w:t xml:space="preserve"> DEMANDAS </w:t>
            </w:r>
            <w:r w:rsidRPr="00E928BC">
              <w:rPr>
                <w:rFonts w:ascii="Arial" w:hAnsi="Arial" w:cs="Arial"/>
                <w:b/>
                <w:highlight w:val="yellow"/>
              </w:rPr>
              <w:t>ANO = R$</w:t>
            </w:r>
            <w:r w:rsidR="00350111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350111" w:rsidRPr="00350111">
              <w:rPr>
                <w:rFonts w:ascii="Arial" w:hAnsi="Arial" w:cs="Arial"/>
                <w:b/>
                <w:highlight w:val="yellow"/>
              </w:rPr>
              <w:t>14.760,00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928B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94AF4" w:rsidRDefault="00994AF4" w:rsidP="00994AF4">
      <w:pPr>
        <w:pStyle w:val="Ttulo8"/>
        <w:numPr>
          <w:ilvl w:val="0"/>
          <w:numId w:val="2"/>
        </w:numPr>
        <w:sectPr w:rsidR="00994AF4" w:rsidSect="000A2563">
          <w:headerReference w:type="default" r:id="rId9"/>
          <w:pgSz w:w="11906" w:h="16838"/>
          <w:pgMar w:top="1417" w:right="1701" w:bottom="1417" w:left="1701" w:header="1304" w:footer="851" w:gutter="0"/>
          <w:cols w:space="720"/>
          <w:docGrid w:linePitch="272"/>
        </w:sectPr>
      </w:pPr>
    </w:p>
    <w:p w:rsidR="00994AF4" w:rsidRPr="00BD3AA4" w:rsidRDefault="00994AF4" w:rsidP="00994AF4">
      <w:pPr>
        <w:pStyle w:val="Ttulo8"/>
        <w:numPr>
          <w:ilvl w:val="0"/>
          <w:numId w:val="2"/>
        </w:numPr>
      </w:pPr>
    </w:p>
    <w:sectPr w:rsidR="00994AF4" w:rsidRPr="00BD3AA4" w:rsidSect="00994AF4">
      <w:headerReference w:type="default" r:id="rId10"/>
      <w:pgSz w:w="11906" w:h="16838"/>
      <w:pgMar w:top="709" w:right="1701" w:bottom="962" w:left="1134" w:header="1304" w:footer="7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A2" w:rsidRDefault="00FF7DA2" w:rsidP="00994AF4">
      <w:r>
        <w:separator/>
      </w:r>
    </w:p>
  </w:endnote>
  <w:endnote w:type="continuationSeparator" w:id="0">
    <w:p w:rsidR="00FF7DA2" w:rsidRDefault="00FF7DA2" w:rsidP="0099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A2" w:rsidRDefault="00FF7DA2" w:rsidP="00994AF4">
      <w:r>
        <w:separator/>
      </w:r>
    </w:p>
  </w:footnote>
  <w:footnote w:type="continuationSeparator" w:id="0">
    <w:p w:rsidR="00FF7DA2" w:rsidRDefault="00FF7DA2" w:rsidP="0099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A2" w:rsidRDefault="00FF7DA2" w:rsidP="00994AF4">
    <w:pPr>
      <w:pStyle w:val="Ttulo10"/>
      <w:tabs>
        <w:tab w:val="left" w:pos="465"/>
        <w:tab w:val="center" w:pos="4535"/>
        <w:tab w:val="right" w:pos="9071"/>
      </w:tabs>
      <w:jc w:val="left"/>
      <w:rPr>
        <w:b w:val="0"/>
        <w:sz w:val="28"/>
        <w:szCs w:val="28"/>
      </w:rPr>
    </w:pPr>
    <w:r>
      <w:rPr>
        <w:i w:val="0"/>
        <w:sz w:val="28"/>
        <w:szCs w:val="28"/>
      </w:rPr>
      <w:tab/>
    </w:r>
    <w:r>
      <w:rPr>
        <w:i w:val="0"/>
        <w:sz w:val="28"/>
        <w:szCs w:val="28"/>
      </w:rPr>
      <w:tab/>
    </w:r>
  </w:p>
  <w:p w:rsidR="00FF7DA2" w:rsidRDefault="00FF7D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A2" w:rsidRPr="00994AF4" w:rsidRDefault="00FF7DA2" w:rsidP="00994AF4">
    <w:pPr>
      <w:pStyle w:val="Cabealho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AF4"/>
    <w:rsid w:val="000A2563"/>
    <w:rsid w:val="001703FF"/>
    <w:rsid w:val="0026792A"/>
    <w:rsid w:val="0028672B"/>
    <w:rsid w:val="00315462"/>
    <w:rsid w:val="00350111"/>
    <w:rsid w:val="004F1FC5"/>
    <w:rsid w:val="00606E57"/>
    <w:rsid w:val="00627746"/>
    <w:rsid w:val="007269A1"/>
    <w:rsid w:val="00745B28"/>
    <w:rsid w:val="007C1331"/>
    <w:rsid w:val="00825BD9"/>
    <w:rsid w:val="009119C9"/>
    <w:rsid w:val="00941C56"/>
    <w:rsid w:val="00953B91"/>
    <w:rsid w:val="00973D92"/>
    <w:rsid w:val="0097602B"/>
    <w:rsid w:val="00994AF4"/>
    <w:rsid w:val="009C014E"/>
    <w:rsid w:val="00A43314"/>
    <w:rsid w:val="00A852D8"/>
    <w:rsid w:val="00AB6DFE"/>
    <w:rsid w:val="00B25455"/>
    <w:rsid w:val="00CA2413"/>
    <w:rsid w:val="00CD32F3"/>
    <w:rsid w:val="00DD77B8"/>
    <w:rsid w:val="00DF56D2"/>
    <w:rsid w:val="00E927CB"/>
    <w:rsid w:val="00E928BC"/>
    <w:rsid w:val="00EF787B"/>
    <w:rsid w:val="00F56861"/>
    <w:rsid w:val="00F56DF1"/>
    <w:rsid w:val="00F94669"/>
    <w:rsid w:val="00FD342B"/>
    <w:rsid w:val="00FE332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F4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94AF4"/>
    <w:pPr>
      <w:keepNext/>
      <w:numPr>
        <w:numId w:val="1"/>
      </w:numPr>
      <w:ind w:left="0"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994AF4"/>
    <w:pPr>
      <w:keepNext/>
      <w:numPr>
        <w:ilvl w:val="1"/>
        <w:numId w:val="1"/>
      </w:numPr>
      <w:ind w:left="0"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994AF4"/>
    <w:pPr>
      <w:keepNext/>
      <w:numPr>
        <w:ilvl w:val="2"/>
        <w:numId w:val="1"/>
      </w:numPr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qFormat/>
    <w:rsid w:val="00994AF4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994AF4"/>
    <w:pPr>
      <w:keepNext/>
      <w:numPr>
        <w:ilvl w:val="4"/>
        <w:numId w:val="1"/>
      </w:numPr>
      <w:ind w:left="0"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994AF4"/>
    <w:pPr>
      <w:keepNext/>
      <w:numPr>
        <w:ilvl w:val="5"/>
        <w:numId w:val="1"/>
      </w:numPr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994AF4"/>
    <w:pPr>
      <w:keepNext/>
      <w:numPr>
        <w:ilvl w:val="6"/>
        <w:numId w:val="1"/>
      </w:numPr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94AF4"/>
    <w:pPr>
      <w:keepNext/>
      <w:numPr>
        <w:ilvl w:val="7"/>
        <w:numId w:val="1"/>
      </w:numPr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AF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994AF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994AF4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994AF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994AF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994AF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994AF4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994AF4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994AF4"/>
    <w:pPr>
      <w:jc w:val="center"/>
    </w:pPr>
    <w:rPr>
      <w:rFonts w:ascii="Arial" w:hAnsi="Arial" w:cs="Arial"/>
      <w:b/>
      <w:i/>
      <w:color w:val="000080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4A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4A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994A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4A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994A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4AF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CA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79E7E-B334-48A6-8DCF-C60449B8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6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delcioc</dc:creator>
  <cp:lastModifiedBy>FABIO DELEK</cp:lastModifiedBy>
  <cp:revision>16</cp:revision>
  <dcterms:created xsi:type="dcterms:W3CDTF">2016-11-04T16:29:00Z</dcterms:created>
  <dcterms:modified xsi:type="dcterms:W3CDTF">2016-12-06T13:04:00Z</dcterms:modified>
</cp:coreProperties>
</file>