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17" w:rsidRPr="00134E17" w:rsidRDefault="00134E17" w:rsidP="00134E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E17">
        <w:rPr>
          <w:rFonts w:ascii="Arial" w:hAnsi="Arial" w:cs="Arial"/>
          <w:b/>
          <w:sz w:val="24"/>
          <w:szCs w:val="24"/>
        </w:rPr>
        <w:t>PROGRAMA DE “REDUÇÃO DE RISCOS DE DESASTRES NATURAIS</w:t>
      </w:r>
      <w:r>
        <w:rPr>
          <w:rFonts w:ascii="Arial" w:hAnsi="Arial" w:cs="Arial"/>
          <w:b/>
          <w:sz w:val="24"/>
          <w:szCs w:val="24"/>
        </w:rPr>
        <w:t xml:space="preserve"> E ANTRÓPICOS </w:t>
      </w:r>
      <w:r w:rsidRPr="00134E17">
        <w:rPr>
          <w:rFonts w:ascii="Arial" w:hAnsi="Arial" w:cs="Arial"/>
          <w:b/>
          <w:sz w:val="24"/>
          <w:szCs w:val="24"/>
        </w:rPr>
        <w:t>EM ÁREAS URBANAS NOS MUNICÍPIOS PARANAENSES”</w:t>
      </w:r>
    </w:p>
    <w:p w:rsidR="00134E17" w:rsidRDefault="00134E17"/>
    <w:p w:rsidR="00134E17" w:rsidRPr="00134E17" w:rsidRDefault="00134E17" w:rsidP="00134E17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134E17">
        <w:rPr>
          <w:rFonts w:ascii="Arial" w:hAnsi="Arial" w:cs="Arial"/>
          <w:b/>
          <w:sz w:val="24"/>
          <w:szCs w:val="24"/>
        </w:rPr>
        <w:t>OBJETIVOS E DESCRIÇÃO DO PROGRAMA</w:t>
      </w:r>
    </w:p>
    <w:p w:rsidR="00134E17" w:rsidRPr="00134E17" w:rsidRDefault="00134E17" w:rsidP="00134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E17" w:rsidRPr="00134E17" w:rsidRDefault="00134E17" w:rsidP="00134E17">
      <w:pPr>
        <w:pStyle w:val="PargrafodaList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134E17">
        <w:rPr>
          <w:rFonts w:ascii="Arial" w:hAnsi="Arial" w:cs="Arial"/>
          <w:b/>
          <w:sz w:val="24"/>
          <w:szCs w:val="24"/>
        </w:rPr>
        <w:t>Objetivos</w:t>
      </w:r>
    </w:p>
    <w:p w:rsidR="00134E17" w:rsidRPr="00134E17" w:rsidRDefault="00134E17" w:rsidP="00134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E17" w:rsidRPr="00134E17" w:rsidRDefault="00134E17" w:rsidP="00134E1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4E17">
        <w:rPr>
          <w:rFonts w:ascii="Arial" w:hAnsi="Arial" w:cs="Arial"/>
          <w:sz w:val="24"/>
          <w:szCs w:val="24"/>
        </w:rPr>
        <w:t xml:space="preserve">Reduzir o grau de vulnerabilidade da população urbana a desastres naturais, de origem hidrológica, geológica e meteorológica,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desastres </w:t>
      </w:r>
      <w:r>
        <w:rPr>
          <w:rFonts w:ascii="Arial" w:hAnsi="Arial" w:cs="Arial"/>
          <w:sz w:val="24"/>
          <w:szCs w:val="24"/>
        </w:rPr>
        <w:t>antrópic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aumentando</w:t>
      </w:r>
      <w:r w:rsidRPr="00134E17">
        <w:rPr>
          <w:rFonts w:ascii="Arial" w:hAnsi="Arial" w:cs="Arial"/>
          <w:sz w:val="24"/>
          <w:szCs w:val="24"/>
        </w:rPr>
        <w:t xml:space="preserve"> o grau de resiliência das cidades.</w:t>
      </w:r>
    </w:p>
    <w:p w:rsidR="00134E17" w:rsidRPr="00134E17" w:rsidRDefault="00134E17" w:rsidP="00134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E17" w:rsidRPr="00134E17" w:rsidRDefault="00134E17" w:rsidP="00134E1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4E17">
        <w:rPr>
          <w:rFonts w:ascii="Arial" w:hAnsi="Arial" w:cs="Arial"/>
          <w:sz w:val="24"/>
          <w:szCs w:val="24"/>
        </w:rPr>
        <w:t xml:space="preserve">Para atingir estes objetivos, o Programa </w:t>
      </w:r>
      <w:r>
        <w:rPr>
          <w:rFonts w:ascii="Arial" w:hAnsi="Arial" w:cs="Arial"/>
          <w:sz w:val="24"/>
          <w:szCs w:val="24"/>
        </w:rPr>
        <w:t xml:space="preserve">contará com eixos voltados a ações estruturais e não estruturais, algumas delas </w:t>
      </w:r>
      <w:proofErr w:type="gramStart"/>
      <w:r>
        <w:rPr>
          <w:rFonts w:ascii="Arial" w:hAnsi="Arial" w:cs="Arial"/>
          <w:sz w:val="24"/>
          <w:szCs w:val="24"/>
        </w:rPr>
        <w:t>financiáveis</w:t>
      </w:r>
      <w:proofErr w:type="gramEnd"/>
      <w:r w:rsidRPr="00134E17">
        <w:rPr>
          <w:rFonts w:ascii="Arial" w:hAnsi="Arial" w:cs="Arial"/>
          <w:sz w:val="24"/>
          <w:szCs w:val="24"/>
        </w:rPr>
        <w:t>:</w:t>
      </w:r>
    </w:p>
    <w:p w:rsidR="00134E17" w:rsidRPr="00134E17" w:rsidRDefault="00134E17" w:rsidP="00134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4742" w:rsidRDefault="00CD4742" w:rsidP="00134E1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Incluir na revisão dos Planos Diretores Municipais por meio do Termo de Referência elaborado pela SEDU/</w:t>
      </w:r>
      <w:proofErr w:type="spellStart"/>
      <w:r>
        <w:rPr>
          <w:rFonts w:ascii="Arial" w:hAnsi="Arial" w:cs="Arial"/>
          <w:sz w:val="24"/>
          <w:szCs w:val="24"/>
        </w:rPr>
        <w:t>Paranacidade</w:t>
      </w:r>
      <w:proofErr w:type="spellEnd"/>
      <w:r>
        <w:rPr>
          <w:rFonts w:ascii="Arial" w:hAnsi="Arial" w:cs="Arial"/>
          <w:sz w:val="24"/>
          <w:szCs w:val="24"/>
        </w:rPr>
        <w:t xml:space="preserve">, aspectos que proporcionem avanços no que se refere à redução do risco de desastre e apoie os municípios paranaenses na consecução dos objetivos do Programa Global Construindo Cidades </w:t>
      </w:r>
      <w:proofErr w:type="spellStart"/>
      <w:r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D4742" w:rsidRDefault="00CD4742" w:rsidP="00CD4742">
      <w:pPr>
        <w:pStyle w:val="PargrafodaLista"/>
        <w:spacing w:after="0" w:line="240" w:lineRule="auto"/>
        <w:ind w:left="1429"/>
        <w:jc w:val="both"/>
        <w:rPr>
          <w:rFonts w:ascii="Arial" w:hAnsi="Arial" w:cs="Arial"/>
          <w:sz w:val="24"/>
          <w:szCs w:val="24"/>
        </w:rPr>
      </w:pPr>
    </w:p>
    <w:p w:rsidR="00134E17" w:rsidRPr="00CD4742" w:rsidRDefault="00CD4742" w:rsidP="00134E1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4742">
        <w:rPr>
          <w:rFonts w:ascii="Arial" w:hAnsi="Arial" w:cs="Arial"/>
          <w:sz w:val="24"/>
          <w:szCs w:val="24"/>
        </w:rPr>
        <w:t>A criação de um componente voltado ao financiamento de infraestrutura, instrumentos e fortalecimento institucional para os municípios</w:t>
      </w:r>
      <w:r>
        <w:rPr>
          <w:rFonts w:ascii="Arial" w:hAnsi="Arial" w:cs="Arial"/>
          <w:sz w:val="24"/>
          <w:szCs w:val="24"/>
        </w:rPr>
        <w:t xml:space="preserve"> </w:t>
      </w:r>
      <w:r w:rsidR="00134E17" w:rsidRPr="00CD4742">
        <w:rPr>
          <w:rFonts w:ascii="Arial" w:hAnsi="Arial" w:cs="Arial"/>
          <w:sz w:val="24"/>
          <w:szCs w:val="24"/>
        </w:rPr>
        <w:t xml:space="preserve">com o objetivo de reduzir os riscos de desastres naturais, por meio da ampliação e reforço das ações de: i) prevenção, </w:t>
      </w:r>
      <w:proofErr w:type="spellStart"/>
      <w:proofErr w:type="gramStart"/>
      <w:r w:rsidR="00134E17" w:rsidRPr="00CD4742">
        <w:rPr>
          <w:rFonts w:ascii="Arial" w:hAnsi="Arial" w:cs="Arial"/>
          <w:sz w:val="24"/>
          <w:szCs w:val="24"/>
        </w:rPr>
        <w:t>ii</w:t>
      </w:r>
      <w:proofErr w:type="spellEnd"/>
      <w:proofErr w:type="gramEnd"/>
      <w:r w:rsidR="00134E17" w:rsidRPr="00CD4742">
        <w:rPr>
          <w:rFonts w:ascii="Arial" w:hAnsi="Arial" w:cs="Arial"/>
          <w:sz w:val="24"/>
          <w:szCs w:val="24"/>
        </w:rPr>
        <w:t xml:space="preserve">) mitigação, e </w:t>
      </w:r>
      <w:proofErr w:type="spellStart"/>
      <w:r w:rsidR="00134E17" w:rsidRPr="00CD4742">
        <w:rPr>
          <w:rFonts w:ascii="Arial" w:hAnsi="Arial" w:cs="Arial"/>
          <w:sz w:val="24"/>
          <w:szCs w:val="24"/>
        </w:rPr>
        <w:t>iii</w:t>
      </w:r>
      <w:proofErr w:type="spellEnd"/>
      <w:r w:rsidR="00134E17" w:rsidRPr="00CD4742">
        <w:rPr>
          <w:rFonts w:ascii="Arial" w:hAnsi="Arial" w:cs="Arial"/>
          <w:sz w:val="24"/>
          <w:szCs w:val="24"/>
        </w:rPr>
        <w:t>) preparação frent</w:t>
      </w:r>
      <w:r>
        <w:rPr>
          <w:rFonts w:ascii="Arial" w:hAnsi="Arial" w:cs="Arial"/>
          <w:sz w:val="24"/>
          <w:szCs w:val="24"/>
        </w:rPr>
        <w:t>e a eventos adversos</w:t>
      </w:r>
      <w:r w:rsidR="00134E17" w:rsidRPr="00CD4742">
        <w:rPr>
          <w:rFonts w:ascii="Arial" w:hAnsi="Arial" w:cs="Arial"/>
          <w:sz w:val="24"/>
          <w:szCs w:val="24"/>
        </w:rPr>
        <w:t>;</w:t>
      </w:r>
    </w:p>
    <w:p w:rsidR="00134E17" w:rsidRPr="00134E17" w:rsidRDefault="00134E17" w:rsidP="00134E17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34E17" w:rsidRDefault="00CD4742" w:rsidP="00134E1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Captação de investimentos e cooperação mútua e compartilhamento dos dados para a criação de um módulo específico na plataforma Paraná Interativo a qual proporcionará aos municípios condições de aprimorar seus planos e legislação relacionados à política de uso e ocupação do solo, sobretudo nas áreas urbanas;</w:t>
      </w:r>
    </w:p>
    <w:p w:rsidR="00CD4742" w:rsidRPr="00CD4742" w:rsidRDefault="00CD4742" w:rsidP="00CD4742">
      <w:pPr>
        <w:pStyle w:val="PargrafodaLista"/>
        <w:rPr>
          <w:rFonts w:ascii="Arial" w:hAnsi="Arial" w:cs="Arial"/>
          <w:sz w:val="24"/>
          <w:szCs w:val="24"/>
        </w:rPr>
      </w:pPr>
    </w:p>
    <w:p w:rsidR="00CD4742" w:rsidRDefault="00CD4742" w:rsidP="00134E1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desenvolvimento de legislação para que a Política Estadual de Proteção e Defesa Civil possa, associada ao Programa Construindo Cidades </w:t>
      </w:r>
      <w:proofErr w:type="spellStart"/>
      <w:r>
        <w:rPr>
          <w:rFonts w:ascii="Arial" w:hAnsi="Arial" w:cs="Arial"/>
          <w:sz w:val="24"/>
          <w:szCs w:val="24"/>
        </w:rPr>
        <w:t>Resilientes</w:t>
      </w:r>
      <w:proofErr w:type="spellEnd"/>
      <w:r w:rsidR="00EF329E">
        <w:rPr>
          <w:rFonts w:ascii="Arial" w:hAnsi="Arial" w:cs="Arial"/>
          <w:sz w:val="24"/>
          <w:szCs w:val="24"/>
        </w:rPr>
        <w:t>, alinhada com o papel da SEDU/</w:t>
      </w:r>
      <w:proofErr w:type="spellStart"/>
      <w:r w:rsidR="00EF329E">
        <w:rPr>
          <w:rFonts w:ascii="Arial" w:hAnsi="Arial" w:cs="Arial"/>
          <w:sz w:val="24"/>
          <w:szCs w:val="24"/>
        </w:rPr>
        <w:t>Paranacidade</w:t>
      </w:r>
      <w:proofErr w:type="spellEnd"/>
      <w:r w:rsidR="00EF329E">
        <w:rPr>
          <w:rFonts w:ascii="Arial" w:hAnsi="Arial" w:cs="Arial"/>
          <w:sz w:val="24"/>
          <w:szCs w:val="24"/>
        </w:rPr>
        <w:t xml:space="preserve"> junto ao </w:t>
      </w:r>
      <w:proofErr w:type="spellStart"/>
      <w:proofErr w:type="gramStart"/>
      <w:r w:rsidR="00EF329E">
        <w:rPr>
          <w:rFonts w:ascii="Arial" w:hAnsi="Arial" w:cs="Arial"/>
          <w:sz w:val="24"/>
          <w:szCs w:val="24"/>
        </w:rPr>
        <w:t>SIGRisco</w:t>
      </w:r>
      <w:proofErr w:type="spellEnd"/>
      <w:proofErr w:type="gramEnd"/>
      <w:r w:rsidR="00EF329E">
        <w:rPr>
          <w:rFonts w:ascii="Arial" w:hAnsi="Arial" w:cs="Arial"/>
          <w:sz w:val="24"/>
          <w:szCs w:val="24"/>
        </w:rPr>
        <w:t xml:space="preserve"> (Decreto Estadual nº</w:t>
      </w:r>
      <w:r w:rsidR="008F5E1A">
        <w:rPr>
          <w:rFonts w:ascii="Arial" w:hAnsi="Arial" w:cs="Arial"/>
          <w:sz w:val="24"/>
          <w:szCs w:val="24"/>
        </w:rPr>
        <w:t>9941/2014)</w:t>
      </w:r>
      <w:bookmarkStart w:id="0" w:name="_GoBack"/>
      <w:bookmarkEnd w:id="0"/>
    </w:p>
    <w:p w:rsidR="008F5E1A" w:rsidRPr="008F5E1A" w:rsidRDefault="008F5E1A" w:rsidP="008F5E1A">
      <w:pPr>
        <w:pStyle w:val="PargrafodaLista"/>
        <w:rPr>
          <w:rFonts w:ascii="Arial" w:hAnsi="Arial" w:cs="Arial"/>
          <w:sz w:val="24"/>
          <w:szCs w:val="24"/>
        </w:rPr>
      </w:pPr>
    </w:p>
    <w:p w:rsidR="008F5E1A" w:rsidRPr="00CD4742" w:rsidRDefault="008F5E1A" w:rsidP="008F5E1A">
      <w:pPr>
        <w:pStyle w:val="PargrafodaLista"/>
        <w:spacing w:after="0" w:line="240" w:lineRule="auto"/>
        <w:ind w:left="1429"/>
        <w:jc w:val="both"/>
        <w:rPr>
          <w:rFonts w:ascii="Arial" w:hAnsi="Arial" w:cs="Arial"/>
          <w:sz w:val="24"/>
          <w:szCs w:val="24"/>
        </w:rPr>
      </w:pPr>
    </w:p>
    <w:p w:rsidR="00134E17" w:rsidRPr="00134E17" w:rsidRDefault="00134E17" w:rsidP="00134E17">
      <w:pPr>
        <w:pStyle w:val="PargrafodaList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134E17">
        <w:rPr>
          <w:rFonts w:ascii="Arial" w:hAnsi="Arial" w:cs="Arial"/>
          <w:b/>
          <w:sz w:val="24"/>
          <w:szCs w:val="24"/>
        </w:rPr>
        <w:t>Descrição</w:t>
      </w:r>
    </w:p>
    <w:p w:rsidR="00134E17" w:rsidRPr="00134E17" w:rsidRDefault="00134E17" w:rsidP="00134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E17" w:rsidRPr="00134E17" w:rsidRDefault="00134E17" w:rsidP="00134E1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4E17">
        <w:rPr>
          <w:rFonts w:ascii="Arial" w:hAnsi="Arial" w:cs="Arial"/>
          <w:sz w:val="24"/>
          <w:szCs w:val="24"/>
        </w:rPr>
        <w:t>Os componentes integrantes do Programa são:</w:t>
      </w:r>
    </w:p>
    <w:p w:rsidR="00134E17" w:rsidRPr="00134E17" w:rsidRDefault="00134E17" w:rsidP="00134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E17" w:rsidRPr="00134E17" w:rsidRDefault="00134E17" w:rsidP="00134E17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4E17">
        <w:rPr>
          <w:rFonts w:ascii="Arial" w:hAnsi="Arial" w:cs="Arial"/>
          <w:b/>
          <w:sz w:val="24"/>
          <w:szCs w:val="24"/>
        </w:rPr>
        <w:t>Fortalecimento institucional da gestão de riscos de desastres naturais</w:t>
      </w:r>
    </w:p>
    <w:p w:rsidR="00134E17" w:rsidRPr="00134E17" w:rsidRDefault="00134E17" w:rsidP="00134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E17" w:rsidRPr="00134E17" w:rsidRDefault="00134E17" w:rsidP="00134E1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4E17">
        <w:rPr>
          <w:rFonts w:ascii="Arial" w:hAnsi="Arial" w:cs="Arial"/>
          <w:sz w:val="24"/>
          <w:szCs w:val="24"/>
        </w:rPr>
        <w:lastRenderedPageBreak/>
        <w:t xml:space="preserve">Consiste no financiamento de projetos que visam elevar a capacidade de planejamento e gestão da área de Proteção e Defesa Civil por meio de elaboração ou atualização de: i) Carta geotécnica de aptidão à urbanização; </w:t>
      </w:r>
      <w:proofErr w:type="spellStart"/>
      <w:proofErr w:type="gramStart"/>
      <w:r w:rsidRPr="00134E17">
        <w:rPr>
          <w:rFonts w:ascii="Arial" w:hAnsi="Arial" w:cs="Arial"/>
          <w:sz w:val="24"/>
          <w:szCs w:val="24"/>
        </w:rPr>
        <w:t>ii</w:t>
      </w:r>
      <w:proofErr w:type="spellEnd"/>
      <w:proofErr w:type="gramEnd"/>
      <w:r w:rsidRPr="00134E17">
        <w:rPr>
          <w:rFonts w:ascii="Arial" w:hAnsi="Arial" w:cs="Arial"/>
          <w:sz w:val="24"/>
          <w:szCs w:val="24"/>
        </w:rPr>
        <w:t xml:space="preserve">) Cadastro e mapeamento de áreas de risco de desastres naturais; </w:t>
      </w:r>
      <w:proofErr w:type="spellStart"/>
      <w:r w:rsidRPr="00134E17">
        <w:rPr>
          <w:rFonts w:ascii="Arial" w:hAnsi="Arial" w:cs="Arial"/>
          <w:sz w:val="24"/>
          <w:szCs w:val="24"/>
        </w:rPr>
        <w:t>iii</w:t>
      </w:r>
      <w:proofErr w:type="spellEnd"/>
      <w:r w:rsidRPr="00134E17">
        <w:rPr>
          <w:rFonts w:ascii="Arial" w:hAnsi="Arial" w:cs="Arial"/>
          <w:sz w:val="24"/>
          <w:szCs w:val="24"/>
        </w:rPr>
        <w:t xml:space="preserve">) Sistema de fiscalização de áreas inaptas à ocupação; </w:t>
      </w:r>
      <w:proofErr w:type="spellStart"/>
      <w:r w:rsidRPr="00134E17">
        <w:rPr>
          <w:rFonts w:ascii="Arial" w:hAnsi="Arial" w:cs="Arial"/>
          <w:sz w:val="24"/>
          <w:szCs w:val="24"/>
        </w:rPr>
        <w:t>iv</w:t>
      </w:r>
      <w:proofErr w:type="spellEnd"/>
      <w:r w:rsidRPr="00134E17">
        <w:rPr>
          <w:rFonts w:ascii="Arial" w:hAnsi="Arial" w:cs="Arial"/>
          <w:sz w:val="24"/>
          <w:szCs w:val="24"/>
        </w:rPr>
        <w:t xml:space="preserve">) Sistema municipal de informações, fiscalização, monitoramento, alerta e alarme das áreas de risco e de atenção; v) Plano municipal de Proteção e Defesa Civil; vi) Plano municipal de implantação de obras e serviços para redução de risco de desastres naturais; e, </w:t>
      </w:r>
      <w:proofErr w:type="spellStart"/>
      <w:r w:rsidRPr="00134E17">
        <w:rPr>
          <w:rFonts w:ascii="Arial" w:hAnsi="Arial" w:cs="Arial"/>
          <w:sz w:val="24"/>
          <w:szCs w:val="24"/>
        </w:rPr>
        <w:t>vii</w:t>
      </w:r>
      <w:proofErr w:type="spellEnd"/>
      <w:r w:rsidRPr="00134E17">
        <w:rPr>
          <w:rFonts w:ascii="Arial" w:hAnsi="Arial" w:cs="Arial"/>
          <w:sz w:val="24"/>
          <w:szCs w:val="24"/>
        </w:rPr>
        <w:t>) Plano de relocação de famílias de áreas vulneráveis a desastres.</w:t>
      </w:r>
    </w:p>
    <w:p w:rsidR="00134E17" w:rsidRPr="00134E17" w:rsidRDefault="00134E17" w:rsidP="00134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E17" w:rsidRPr="00134E17" w:rsidRDefault="00134E17" w:rsidP="00134E17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4E17">
        <w:rPr>
          <w:rFonts w:ascii="Arial" w:hAnsi="Arial" w:cs="Arial"/>
          <w:b/>
          <w:sz w:val="24"/>
          <w:szCs w:val="24"/>
        </w:rPr>
        <w:t xml:space="preserve">Infraestrutura de prevenção, mitigação, alerta, preparação e </w:t>
      </w:r>
      <w:proofErr w:type="gramStart"/>
      <w:r w:rsidRPr="00134E17">
        <w:rPr>
          <w:rFonts w:ascii="Arial" w:hAnsi="Arial" w:cs="Arial"/>
          <w:b/>
          <w:sz w:val="24"/>
          <w:szCs w:val="24"/>
        </w:rPr>
        <w:t>recuperação</w:t>
      </w:r>
      <w:proofErr w:type="gramEnd"/>
    </w:p>
    <w:p w:rsidR="00134E17" w:rsidRPr="00134E17" w:rsidRDefault="00134E17" w:rsidP="00134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E17" w:rsidRPr="00134E17" w:rsidRDefault="00134E17" w:rsidP="00134E17">
      <w:pPr>
        <w:pStyle w:val="PargrafodaLista"/>
        <w:spacing w:after="0" w:line="240" w:lineRule="auto"/>
        <w:ind w:left="0" w:firstLine="425"/>
        <w:jc w:val="both"/>
        <w:rPr>
          <w:rFonts w:ascii="Arial" w:hAnsi="Arial" w:cs="Arial"/>
          <w:sz w:val="24"/>
          <w:szCs w:val="24"/>
        </w:rPr>
      </w:pPr>
      <w:r w:rsidRPr="00134E17">
        <w:rPr>
          <w:rFonts w:ascii="Arial" w:hAnsi="Arial" w:cs="Arial"/>
          <w:sz w:val="24"/>
          <w:szCs w:val="24"/>
        </w:rPr>
        <w:t xml:space="preserve">Consiste no financiamento de projetos que visam minimizar ou mitigar as vulnerabilidades do meio físico urbano, criar melhores condições de assistência às populações afetadas e recuperar as condições de normalidade perante a ocorrência de eventos naturais adversos, por meio de: i) Contenção de alagamento e inundação; </w:t>
      </w:r>
      <w:proofErr w:type="spellStart"/>
      <w:proofErr w:type="gramStart"/>
      <w:r w:rsidRPr="00134E17">
        <w:rPr>
          <w:rFonts w:ascii="Arial" w:hAnsi="Arial" w:cs="Arial"/>
          <w:sz w:val="24"/>
          <w:szCs w:val="24"/>
        </w:rPr>
        <w:t>ii</w:t>
      </w:r>
      <w:proofErr w:type="spellEnd"/>
      <w:proofErr w:type="gramEnd"/>
      <w:r w:rsidRPr="00134E17">
        <w:rPr>
          <w:rFonts w:ascii="Arial" w:hAnsi="Arial" w:cs="Arial"/>
          <w:sz w:val="24"/>
          <w:szCs w:val="24"/>
        </w:rPr>
        <w:t xml:space="preserve">) Contenção de deslizamento e erosão; </w:t>
      </w:r>
      <w:proofErr w:type="spellStart"/>
      <w:r w:rsidRPr="00134E17">
        <w:rPr>
          <w:rFonts w:ascii="Arial" w:hAnsi="Arial" w:cs="Arial"/>
          <w:sz w:val="24"/>
          <w:szCs w:val="24"/>
        </w:rPr>
        <w:t>iii</w:t>
      </w:r>
      <w:proofErr w:type="spellEnd"/>
      <w:r w:rsidRPr="00134E17">
        <w:rPr>
          <w:rFonts w:ascii="Arial" w:hAnsi="Arial" w:cs="Arial"/>
          <w:sz w:val="24"/>
          <w:szCs w:val="24"/>
        </w:rPr>
        <w:t xml:space="preserve">) Sistema de monitoramento, alerta e alarme em área urbana vulnerável; </w:t>
      </w:r>
      <w:proofErr w:type="spellStart"/>
      <w:r w:rsidRPr="00134E17">
        <w:rPr>
          <w:rFonts w:ascii="Arial" w:hAnsi="Arial" w:cs="Arial"/>
          <w:sz w:val="24"/>
          <w:szCs w:val="24"/>
        </w:rPr>
        <w:t>iv</w:t>
      </w:r>
      <w:proofErr w:type="spellEnd"/>
      <w:r w:rsidRPr="00134E17">
        <w:rPr>
          <w:rFonts w:ascii="Arial" w:hAnsi="Arial" w:cs="Arial"/>
          <w:sz w:val="24"/>
          <w:szCs w:val="24"/>
        </w:rPr>
        <w:t>) Adequação de edificação pública para abrigo da população afetada; e, v) Reconstrução de infraestrutura pública urbana.</w:t>
      </w:r>
    </w:p>
    <w:p w:rsidR="00134E17" w:rsidRDefault="00134E17"/>
    <w:p w:rsidR="00134E17" w:rsidRDefault="00134E17"/>
    <w:p w:rsidR="00134E17" w:rsidRDefault="00134E17"/>
    <w:sectPr w:rsidR="00134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17" w:rsidRDefault="00134E17" w:rsidP="00134E17">
      <w:pPr>
        <w:spacing w:after="0" w:line="240" w:lineRule="auto"/>
      </w:pPr>
      <w:r>
        <w:separator/>
      </w:r>
    </w:p>
  </w:endnote>
  <w:endnote w:type="continuationSeparator" w:id="0">
    <w:p w:rsidR="00134E17" w:rsidRDefault="00134E17" w:rsidP="0013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17" w:rsidRDefault="00134E17" w:rsidP="00134E17">
      <w:pPr>
        <w:spacing w:after="0" w:line="240" w:lineRule="auto"/>
      </w:pPr>
      <w:r>
        <w:separator/>
      </w:r>
    </w:p>
  </w:footnote>
  <w:footnote w:type="continuationSeparator" w:id="0">
    <w:p w:rsidR="00134E17" w:rsidRDefault="00134E17" w:rsidP="00134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BE4"/>
    <w:multiLevelType w:val="multilevel"/>
    <w:tmpl w:val="3E5A5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023323C"/>
    <w:multiLevelType w:val="hybridMultilevel"/>
    <w:tmpl w:val="CB36905E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17"/>
    <w:rsid w:val="00134E17"/>
    <w:rsid w:val="001528B3"/>
    <w:rsid w:val="0025405B"/>
    <w:rsid w:val="007371FE"/>
    <w:rsid w:val="008F5E1A"/>
    <w:rsid w:val="00CD4742"/>
    <w:rsid w:val="00D746FA"/>
    <w:rsid w:val="00ED1857"/>
    <w:rsid w:val="00EF329E"/>
    <w:rsid w:val="00F7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1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134E1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rsid w:val="00134E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4E1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134E1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1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134E1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rsid w:val="00134E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4E1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134E1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Gomes Pinheiro</dc:creator>
  <cp:lastModifiedBy>Eduardo Gomes Pinheiro</cp:lastModifiedBy>
  <cp:revision>3</cp:revision>
  <dcterms:created xsi:type="dcterms:W3CDTF">2016-06-30T19:10:00Z</dcterms:created>
  <dcterms:modified xsi:type="dcterms:W3CDTF">2016-06-30T20:44:00Z</dcterms:modified>
</cp:coreProperties>
</file>