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B3" w:rsidRDefault="007435A4" w:rsidP="00DD7EB3"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4EFA361F" wp14:editId="6FFB245E">
            <wp:simplePos x="0" y="0"/>
            <wp:positionH relativeFrom="margin">
              <wp:align>right</wp:align>
            </wp:positionH>
            <wp:positionV relativeFrom="paragraph">
              <wp:posOffset>-394969</wp:posOffset>
            </wp:positionV>
            <wp:extent cx="838170" cy="782906"/>
            <wp:effectExtent l="0" t="0" r="63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170" cy="782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EB3">
        <w:rPr>
          <w:noProof/>
          <w:lang w:eastAsia="pt-BR"/>
        </w:rPr>
        <w:drawing>
          <wp:anchor distT="0" distB="0" distL="114300" distR="114300" simplePos="0" relativeHeight="251657216" behindDoc="0" locked="0" layoutInCell="1" allowOverlap="1" wp14:anchorId="5F29D6DD" wp14:editId="6324BF57">
            <wp:simplePos x="0" y="0"/>
            <wp:positionH relativeFrom="column">
              <wp:posOffset>-22860</wp:posOffset>
            </wp:positionH>
            <wp:positionV relativeFrom="paragraph">
              <wp:posOffset>-337820</wp:posOffset>
            </wp:positionV>
            <wp:extent cx="1838325" cy="826403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26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EB3" w:rsidRPr="007435A4" w:rsidRDefault="00DD7EB3" w:rsidP="00DD7EB3">
      <w:pPr>
        <w:rPr>
          <w:rFonts w:ascii="Bahnschrift Light SemiCondensed" w:hAnsi="Bahnschrift Light SemiCondensed"/>
        </w:rPr>
      </w:pPr>
    </w:p>
    <w:p w:rsidR="00DD7EB3" w:rsidRPr="007435A4" w:rsidRDefault="00DD7EB3" w:rsidP="00DD7EB3">
      <w:pPr>
        <w:rPr>
          <w:rFonts w:ascii="Bahnschrift Light SemiCondensed" w:hAnsi="Bahnschrift Light SemiCondensed"/>
        </w:rPr>
      </w:pPr>
      <w:bookmarkStart w:id="0" w:name="_GoBack"/>
      <w:bookmarkEnd w:id="0"/>
    </w:p>
    <w:p w:rsidR="00DD7EB3" w:rsidRPr="007435A4" w:rsidRDefault="00DD7EB3" w:rsidP="007435A4">
      <w:pPr>
        <w:jc w:val="both"/>
        <w:rPr>
          <w:rFonts w:ascii="Bahnschrift Light SemiCondensed" w:hAnsi="Bahnschrift Light SemiCondensed"/>
          <w:sz w:val="28"/>
        </w:rPr>
      </w:pPr>
      <w:r w:rsidRPr="007435A4">
        <w:rPr>
          <w:rFonts w:ascii="Bahnschrift Light SemiCondensed" w:hAnsi="Bahnschrift Light SemiCondensed"/>
          <w:sz w:val="28"/>
        </w:rPr>
        <w:t>Convite para Palestra sobre</w:t>
      </w:r>
      <w:r w:rsidRPr="007435A4">
        <w:rPr>
          <w:rFonts w:ascii="Bahnschrift Light SemiCondensed" w:hAnsi="Bahnschrift Light SemiCondensed"/>
          <w:sz w:val="28"/>
        </w:rPr>
        <w:t xml:space="preserve"> Diversidade e Inclusão LGBT</w:t>
      </w:r>
    </w:p>
    <w:p w:rsidR="00DD7EB3" w:rsidRPr="007435A4" w:rsidRDefault="00DD7EB3" w:rsidP="007435A4">
      <w:pPr>
        <w:jc w:val="both"/>
        <w:rPr>
          <w:rFonts w:ascii="Bahnschrift Light SemiCondensed" w:hAnsi="Bahnschrift Light SemiCondensed"/>
          <w:sz w:val="28"/>
        </w:rPr>
      </w:pPr>
    </w:p>
    <w:p w:rsidR="00DD7EB3" w:rsidRPr="007435A4" w:rsidRDefault="00DD7EB3" w:rsidP="007435A4">
      <w:pPr>
        <w:jc w:val="both"/>
        <w:rPr>
          <w:rFonts w:ascii="Bahnschrift Light SemiCondensed" w:hAnsi="Bahnschrift Light SemiCondensed"/>
          <w:sz w:val="28"/>
        </w:rPr>
      </w:pPr>
      <w:r w:rsidRPr="007435A4">
        <w:rPr>
          <w:rFonts w:ascii="Bahnschrift Light SemiCondensed" w:hAnsi="Bahnschrift Light SemiCondensed"/>
          <w:sz w:val="28"/>
        </w:rPr>
        <w:t>P</w:t>
      </w:r>
      <w:r w:rsidRPr="007435A4">
        <w:rPr>
          <w:rFonts w:ascii="Bahnschrift Light SemiCondensed" w:hAnsi="Bahnschrift Light SemiCondensed"/>
          <w:sz w:val="28"/>
        </w:rPr>
        <w:t xml:space="preserve">rezado </w:t>
      </w:r>
      <w:r w:rsidRPr="007435A4">
        <w:rPr>
          <w:rFonts w:ascii="Bahnschrift Light SemiCondensed" w:hAnsi="Bahnschrift Light SemiCondensed"/>
          <w:b/>
          <w:sz w:val="28"/>
        </w:rPr>
        <w:t>Major Daniel</w:t>
      </w:r>
      <w:r w:rsidRPr="007435A4">
        <w:rPr>
          <w:rFonts w:ascii="Bahnschrift Light SemiCondensed" w:hAnsi="Bahnschrift Light SemiCondensed"/>
          <w:sz w:val="28"/>
        </w:rPr>
        <w:t>,</w:t>
      </w:r>
    </w:p>
    <w:p w:rsidR="00DD7EB3" w:rsidRPr="007435A4" w:rsidRDefault="00DD7EB3" w:rsidP="007435A4">
      <w:pPr>
        <w:jc w:val="both"/>
        <w:rPr>
          <w:rFonts w:ascii="Bahnschrift Light SemiCondensed" w:hAnsi="Bahnschrift Light SemiCondensed"/>
          <w:sz w:val="28"/>
        </w:rPr>
      </w:pPr>
    </w:p>
    <w:p w:rsidR="00DD7EB3" w:rsidRPr="007435A4" w:rsidRDefault="00DD7EB3" w:rsidP="007435A4">
      <w:pPr>
        <w:jc w:val="both"/>
        <w:rPr>
          <w:rFonts w:ascii="Bahnschrift Light SemiCondensed" w:hAnsi="Bahnschrift Light SemiCondensed"/>
          <w:sz w:val="28"/>
        </w:rPr>
      </w:pPr>
      <w:r w:rsidRPr="007435A4">
        <w:rPr>
          <w:rFonts w:ascii="Bahnschrift Light SemiCondensed" w:hAnsi="Bahnschrift Light SemiCondensed"/>
          <w:sz w:val="28"/>
        </w:rPr>
        <w:t xml:space="preserve">É com grande satisfação que convidamos </w:t>
      </w:r>
      <w:r w:rsidRPr="007435A4">
        <w:rPr>
          <w:rFonts w:ascii="Bahnschrift Light SemiCondensed" w:hAnsi="Bahnschrift Light SemiCondensed"/>
          <w:sz w:val="28"/>
        </w:rPr>
        <w:t xml:space="preserve">Vossa Senhoria </w:t>
      </w:r>
      <w:r w:rsidRPr="007435A4">
        <w:rPr>
          <w:rFonts w:ascii="Bahnschrift Light SemiCondensed" w:hAnsi="Bahnschrift Light SemiCondensed"/>
          <w:sz w:val="28"/>
        </w:rPr>
        <w:t xml:space="preserve">para </w:t>
      </w:r>
      <w:r w:rsidRPr="007435A4">
        <w:rPr>
          <w:rFonts w:ascii="Bahnschrift Light SemiCondensed" w:hAnsi="Bahnschrift Light SemiCondensed"/>
          <w:sz w:val="28"/>
        </w:rPr>
        <w:t>palestrar no encontro</w:t>
      </w:r>
      <w:r w:rsidRPr="007435A4">
        <w:rPr>
          <w:rFonts w:ascii="Bahnschrift Light SemiCondensed" w:hAnsi="Bahnschrift Light SemiCondensed"/>
          <w:sz w:val="28"/>
        </w:rPr>
        <w:t xml:space="preserve"> sobre Diversidade e Inclusão LGBTQIA+, que será realizada durante o nosso evento. </w:t>
      </w:r>
    </w:p>
    <w:p w:rsidR="00DD7EB3" w:rsidRPr="007435A4" w:rsidRDefault="00DD7EB3" w:rsidP="007435A4">
      <w:pPr>
        <w:jc w:val="both"/>
        <w:rPr>
          <w:rFonts w:ascii="Bahnschrift Light SemiCondensed" w:hAnsi="Bahnschrift Light SemiCondensed"/>
          <w:sz w:val="28"/>
        </w:rPr>
      </w:pPr>
      <w:r w:rsidRPr="007435A4">
        <w:rPr>
          <w:rFonts w:ascii="Bahnschrift Light SemiCondensed" w:hAnsi="Bahnschrift Light SemiCondensed"/>
          <w:sz w:val="28"/>
        </w:rPr>
        <w:t>Detalhes da Palestra:</w:t>
      </w:r>
    </w:p>
    <w:p w:rsidR="00DD7EB3" w:rsidRPr="007435A4" w:rsidRDefault="00DD7EB3" w:rsidP="007435A4">
      <w:pPr>
        <w:jc w:val="both"/>
        <w:rPr>
          <w:rFonts w:ascii="Bahnschrift Light SemiCondensed" w:hAnsi="Bahnschrift Light SemiCondensed"/>
          <w:sz w:val="28"/>
        </w:rPr>
      </w:pPr>
      <w:r w:rsidRPr="007435A4">
        <w:rPr>
          <w:rFonts w:ascii="Bahnschrift Light SemiCondensed" w:hAnsi="Bahnschrift Light SemiCondensed"/>
          <w:sz w:val="28"/>
        </w:rPr>
        <w:t xml:space="preserve">Tema: </w:t>
      </w:r>
      <w:r w:rsidRPr="007435A4">
        <w:rPr>
          <w:rFonts w:ascii="Bahnschrift Light SemiCondensed" w:hAnsi="Bahnschrift Light SemiCondensed"/>
          <w:b/>
          <w:sz w:val="28"/>
        </w:rPr>
        <w:t>Uniforme; o dilema entre conforto e elegância</w:t>
      </w:r>
      <w:r w:rsidRPr="007435A4">
        <w:rPr>
          <w:rFonts w:ascii="Bahnschrift Light SemiCondensed" w:hAnsi="Bahnschrift Light SemiCondensed"/>
          <w:sz w:val="28"/>
        </w:rPr>
        <w:t>.</w:t>
      </w:r>
    </w:p>
    <w:p w:rsidR="00DD7EB3" w:rsidRPr="007435A4" w:rsidRDefault="00DD7EB3" w:rsidP="007435A4">
      <w:pPr>
        <w:jc w:val="both"/>
        <w:rPr>
          <w:rFonts w:ascii="Bahnschrift Light SemiCondensed" w:hAnsi="Bahnschrift Light SemiCondensed"/>
          <w:sz w:val="28"/>
        </w:rPr>
      </w:pPr>
      <w:r w:rsidRPr="007435A4">
        <w:rPr>
          <w:rFonts w:ascii="Bahnschrift Light SemiCondensed" w:hAnsi="Bahnschrift Light SemiCondensed"/>
          <w:sz w:val="28"/>
        </w:rPr>
        <w:t xml:space="preserve">Palestrante: </w:t>
      </w:r>
      <w:r w:rsidRPr="007435A4">
        <w:rPr>
          <w:rFonts w:ascii="Bahnschrift Light SemiCondensed" w:hAnsi="Bahnschrift Light SemiCondensed"/>
          <w:sz w:val="28"/>
        </w:rPr>
        <w:t>Major Daniel</w:t>
      </w:r>
    </w:p>
    <w:p w:rsidR="00DD7EB3" w:rsidRPr="007435A4" w:rsidRDefault="00DD7EB3" w:rsidP="007435A4">
      <w:pPr>
        <w:jc w:val="both"/>
        <w:rPr>
          <w:rFonts w:ascii="Bahnschrift Light SemiCondensed" w:hAnsi="Bahnschrift Light SemiCondensed"/>
          <w:sz w:val="28"/>
        </w:rPr>
      </w:pPr>
      <w:r w:rsidRPr="007435A4">
        <w:rPr>
          <w:rFonts w:ascii="Bahnschrift Light SemiCondensed" w:hAnsi="Bahnschrift Light SemiCondensed"/>
          <w:sz w:val="28"/>
        </w:rPr>
        <w:t xml:space="preserve">Data: </w:t>
      </w:r>
      <w:r w:rsidRPr="007435A4">
        <w:rPr>
          <w:rFonts w:ascii="Bahnschrift Light SemiCondensed" w:hAnsi="Bahnschrift Light SemiCondensed"/>
          <w:sz w:val="28"/>
        </w:rPr>
        <w:t>17 de maio de 2024</w:t>
      </w:r>
    </w:p>
    <w:p w:rsidR="00DD7EB3" w:rsidRPr="007435A4" w:rsidRDefault="00DD7EB3" w:rsidP="007435A4">
      <w:pPr>
        <w:jc w:val="both"/>
        <w:rPr>
          <w:rFonts w:ascii="Bahnschrift Light SemiCondensed" w:hAnsi="Bahnschrift Light SemiCondensed"/>
          <w:sz w:val="28"/>
        </w:rPr>
      </w:pPr>
      <w:r w:rsidRPr="007435A4">
        <w:rPr>
          <w:rFonts w:ascii="Bahnschrift Light SemiCondensed" w:hAnsi="Bahnschrift Light SemiCondensed"/>
          <w:sz w:val="28"/>
        </w:rPr>
        <w:t xml:space="preserve">Horário: </w:t>
      </w:r>
      <w:r w:rsidRPr="007435A4">
        <w:rPr>
          <w:rFonts w:ascii="Bahnschrift Light SemiCondensed" w:hAnsi="Bahnschrift Light SemiCondensed"/>
          <w:sz w:val="28"/>
        </w:rPr>
        <w:t>9h</w:t>
      </w:r>
    </w:p>
    <w:p w:rsidR="00DD7EB3" w:rsidRPr="007435A4" w:rsidRDefault="00DD7EB3" w:rsidP="007435A4">
      <w:pPr>
        <w:jc w:val="both"/>
        <w:rPr>
          <w:rFonts w:ascii="Bahnschrift Light SemiCondensed" w:hAnsi="Bahnschrift Light SemiCondensed"/>
          <w:sz w:val="28"/>
        </w:rPr>
      </w:pPr>
      <w:r w:rsidRPr="007435A4">
        <w:rPr>
          <w:rFonts w:ascii="Bahnschrift Light SemiCondensed" w:hAnsi="Bahnschrift Light SemiCondensed"/>
          <w:sz w:val="28"/>
        </w:rPr>
        <w:t xml:space="preserve">Local: </w:t>
      </w:r>
      <w:r w:rsidRPr="007435A4">
        <w:rPr>
          <w:rFonts w:ascii="Bahnschrift Light SemiCondensed" w:hAnsi="Bahnschrift Light SemiCondensed"/>
          <w:sz w:val="28"/>
        </w:rPr>
        <w:t>Auditório da Guarda Civil metropolitana de São Paulo.</w:t>
      </w:r>
    </w:p>
    <w:p w:rsidR="00DD7EB3" w:rsidRPr="007435A4" w:rsidRDefault="00DD7EB3" w:rsidP="007435A4">
      <w:pPr>
        <w:jc w:val="both"/>
        <w:rPr>
          <w:rFonts w:ascii="Bahnschrift Light SemiCondensed" w:hAnsi="Bahnschrift Light SemiCondensed"/>
          <w:sz w:val="28"/>
        </w:rPr>
      </w:pPr>
    </w:p>
    <w:p w:rsidR="00DD7EB3" w:rsidRPr="007435A4" w:rsidRDefault="00DD7EB3" w:rsidP="007435A4">
      <w:pPr>
        <w:jc w:val="both"/>
        <w:rPr>
          <w:rFonts w:ascii="Bahnschrift Light SemiCondensed" w:hAnsi="Bahnschrift Light SemiCondensed"/>
          <w:sz w:val="28"/>
        </w:rPr>
      </w:pPr>
      <w:r w:rsidRPr="007435A4">
        <w:rPr>
          <w:rFonts w:ascii="Bahnschrift Light SemiCondensed" w:hAnsi="Bahnschrift Light SemiCondensed"/>
          <w:sz w:val="28"/>
        </w:rPr>
        <w:t>Acreditamos que essa palestra contribuirá significativamente para a conscientização e o diálogo sobre questões relacionadas à diversidade sexual e de gênero. Sua presença será muito importante!</w:t>
      </w:r>
    </w:p>
    <w:p w:rsidR="00646850" w:rsidRPr="007435A4" w:rsidRDefault="007435A4" w:rsidP="007435A4">
      <w:pPr>
        <w:jc w:val="both"/>
        <w:rPr>
          <w:rFonts w:ascii="Bahnschrift Light SemiCondensed" w:hAnsi="Bahnschrift Light SemiCondensed"/>
          <w:sz w:val="28"/>
        </w:rPr>
      </w:pPr>
      <w:r>
        <w:rPr>
          <w:rFonts w:ascii="Bahnschrift Light SemiCondensed" w:hAnsi="Bahnschrift Light SemiCondensed"/>
          <w:noProof/>
          <w:sz w:val="28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1014730</wp:posOffset>
                </wp:positionV>
                <wp:extent cx="8705850" cy="161925"/>
                <wp:effectExtent l="0" t="0" r="19050" b="2857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5850" cy="161925"/>
                          <a:chOff x="0" y="0"/>
                          <a:chExt cx="8705850" cy="161925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7572375" cy="66675"/>
                          </a:xfrm>
                          <a:prstGeom prst="rect">
                            <a:avLst/>
                          </a:prstGeom>
                          <a:solidFill>
                            <a:srgbClr val="BB1F05"/>
                          </a:solidFill>
                          <a:ln>
                            <a:solidFill>
                              <a:srgbClr val="BB1F0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tângulo 3"/>
                        <wps:cNvSpPr/>
                        <wps:spPr>
                          <a:xfrm>
                            <a:off x="1133475" y="95250"/>
                            <a:ext cx="7572375" cy="6667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223C49" id="Grupo 4" o:spid="_x0000_s1026" style="position:absolute;margin-left:-85.05pt;margin-top:79.9pt;width:685.5pt;height:12.75pt;z-index:251661312" coordsize="8705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">
                <v:rect id="Retângulo 2" o:spid="_x0000_s1027" style="position:absolute;width:75723;height:6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niEcMA&#10;AADaAAAADwAAAGRycy9kb3ducmV2LnhtbESPQWsCMRSE7wX/Q3iF3mpWBVtWo4iwWCi4VsXz6+Z1&#10;d2nysmyipv/eCEKPw8x8w8yX0Rpxod63jhWMhhkI4srplmsFx0Px+g7CB2SNxjEp+CMPy8XgaY65&#10;dlf+oss+1CJB2OeooAmhy6X0VUMW/dB1xMn7cb3FkGRfS93jNcGtkeMsm0qLLaeFBjtaN1T97s9W&#10;Qfm52uhdcepMOSnjd5yM3ramUOrlOa5mIALF8B9+tD+0gjHcr6Qb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niEcMAAADaAAAADwAAAAAAAAAAAAAAAACYAgAAZHJzL2Rv&#10;d25yZXYueG1sUEsFBgAAAAAEAAQA9QAAAIgDAAAAAA==&#10;" fillcolor="#bb1f05" strokecolor="#bb1f05" strokeweight="1pt"/>
                <v:rect id="Retângulo 3" o:spid="_x0000_s1028" style="position:absolute;left:11334;top:952;width:75724;height: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m2vMIA&#10;AADaAAAADwAAAGRycy9kb3ducmV2LnhtbESPW4vCMBSE34X9D+Es+KbpuipSjSKyi5c3L6CPh+bY&#10;lm1OSpKt9d8bQfBxmJlvmNmiNZVoyPnSsoKvfgKCOLO65FzB6fjbm4DwAVljZZkU3MnDYv7RmWGq&#10;7Y331BxCLiKEfYoKihDqVEqfFWTQ921NHL2rdQZDlC6X2uEtwk0lB0kylgZLjgsF1rQqKPs7/BsF&#10;Y99cthM3Kk/Vcmi2zq134eesVPezXU5BBGrDO/xqb7SCb3heiT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+ba8wgAAANoAAAAPAAAAAAAAAAAAAAAAAJgCAABkcnMvZG93&#10;bnJldi54bWxQSwUGAAAAAAQABAD1AAAAhwMAAAAA&#10;" fillcolor="black [3213]" strokecolor="black [3213]" strokeweight="1pt"/>
              </v:group>
            </w:pict>
          </mc:Fallback>
        </mc:AlternateContent>
      </w:r>
      <w:r w:rsidR="00DD7EB3" w:rsidRPr="007435A4">
        <w:rPr>
          <w:rFonts w:ascii="Bahnschrift Light SemiCondensed" w:hAnsi="Bahnschrift Light SemiCondensed"/>
          <w:sz w:val="28"/>
        </w:rPr>
        <w:t>Contamos com a sua presença!</w:t>
      </w:r>
    </w:p>
    <w:sectPr w:rsidR="00646850" w:rsidRPr="00743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B3"/>
    <w:rsid w:val="007435A4"/>
    <w:rsid w:val="00D120F7"/>
    <w:rsid w:val="00DD7EB3"/>
    <w:rsid w:val="00EB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56DC1-EE90-4E88-A31B-E420237F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7610D-05DE-4665-BFE8-E2A1EBEB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1</cp:revision>
  <dcterms:created xsi:type="dcterms:W3CDTF">2024-05-22T12:07:00Z</dcterms:created>
  <dcterms:modified xsi:type="dcterms:W3CDTF">2024-05-22T12:26:00Z</dcterms:modified>
</cp:coreProperties>
</file>