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FB" w:rsidRPr="006604FB" w:rsidRDefault="006604FB" w:rsidP="006604FB">
      <w:pPr>
        <w:rPr>
          <w:b/>
        </w:rPr>
      </w:pPr>
      <w:r w:rsidRPr="006604FB">
        <w:rPr>
          <w:b/>
        </w:rPr>
        <w:t>Relação de documentos necessários para IRPF 2023</w:t>
      </w:r>
    </w:p>
    <w:p w:rsidR="006604FB" w:rsidRPr="003E349A" w:rsidRDefault="006604FB" w:rsidP="006604FB">
      <w:pPr>
        <w:pStyle w:val="PargrafodaLista"/>
        <w:numPr>
          <w:ilvl w:val="0"/>
          <w:numId w:val="1"/>
        </w:numPr>
        <w:rPr>
          <w:highlight w:val="yellow"/>
        </w:rPr>
      </w:pPr>
      <w:r w:rsidRPr="003E349A">
        <w:rPr>
          <w:highlight w:val="yellow"/>
        </w:rPr>
        <w:t>Saldo C/C ou poupança em 31/12/2022 (extrato consolidado);</w:t>
      </w:r>
    </w:p>
    <w:p w:rsidR="006604FB" w:rsidRPr="00AB117B" w:rsidRDefault="006604FB" w:rsidP="006604FB">
      <w:pPr>
        <w:pStyle w:val="PargrafodaLista"/>
        <w:numPr>
          <w:ilvl w:val="0"/>
          <w:numId w:val="1"/>
        </w:numPr>
        <w:rPr>
          <w:strike/>
        </w:rPr>
      </w:pPr>
      <w:r w:rsidRPr="00AB117B">
        <w:rPr>
          <w:strike/>
        </w:rPr>
        <w:t>Verificar aquisição e venda de bens ocorridos no ano 2022;</w:t>
      </w:r>
    </w:p>
    <w:p w:rsidR="006604FB" w:rsidRPr="002840C8" w:rsidRDefault="006604FB" w:rsidP="006604FB">
      <w:pPr>
        <w:pStyle w:val="PargrafodaLista"/>
        <w:numPr>
          <w:ilvl w:val="0"/>
          <w:numId w:val="1"/>
        </w:numPr>
        <w:rPr>
          <w:highlight w:val="yellow"/>
        </w:rPr>
      </w:pPr>
      <w:r w:rsidRPr="002840C8">
        <w:rPr>
          <w:highlight w:val="yellow"/>
        </w:rPr>
        <w:t>Pagamento com despesas médicas: médicos e clinicas médicas em geral, dentista, fisioterapia, psicólogo e plano de saúde;</w:t>
      </w:r>
    </w:p>
    <w:p w:rsidR="006604FB" w:rsidRDefault="006604FB" w:rsidP="006604FB">
      <w:pPr>
        <w:pStyle w:val="PargrafodaLista"/>
        <w:numPr>
          <w:ilvl w:val="0"/>
          <w:numId w:val="1"/>
        </w:numPr>
      </w:pPr>
      <w:r w:rsidRPr="00F3545F">
        <w:rPr>
          <w:highlight w:val="yellow"/>
        </w:rPr>
        <w:t>Pagamento e despesas com instituição: escola</w:t>
      </w:r>
      <w:r>
        <w:t xml:space="preserve">, </w:t>
      </w:r>
      <w:r w:rsidRPr="00994326">
        <w:rPr>
          <w:strike/>
        </w:rPr>
        <w:t>faculdade</w:t>
      </w:r>
      <w:r>
        <w:t xml:space="preserve">, </w:t>
      </w:r>
      <w:r w:rsidRPr="002840C8">
        <w:rPr>
          <w:highlight w:val="yellow"/>
        </w:rPr>
        <w:t>pós-graduação,</w:t>
      </w:r>
      <w:r>
        <w:t xml:space="preserve"> </w:t>
      </w:r>
      <w:r w:rsidRPr="002840C8">
        <w:rPr>
          <w:strike/>
        </w:rPr>
        <w:t>mestrado, doutorado;</w:t>
      </w:r>
    </w:p>
    <w:p w:rsidR="006604FB" w:rsidRPr="00AB117B" w:rsidRDefault="006604FB" w:rsidP="006604FB">
      <w:pPr>
        <w:pStyle w:val="PargrafodaLista"/>
        <w:numPr>
          <w:ilvl w:val="0"/>
          <w:numId w:val="1"/>
        </w:numPr>
        <w:rPr>
          <w:strike/>
        </w:rPr>
      </w:pPr>
      <w:r w:rsidRPr="00AB117B">
        <w:rPr>
          <w:strike/>
        </w:rPr>
        <w:t>Pagamento e despesas com honorários advocatícios;</w:t>
      </w:r>
    </w:p>
    <w:p w:rsidR="006604FB" w:rsidRPr="003E349A" w:rsidRDefault="006604FB" w:rsidP="006604FB">
      <w:pPr>
        <w:pStyle w:val="PargrafodaLista"/>
        <w:numPr>
          <w:ilvl w:val="0"/>
          <w:numId w:val="1"/>
        </w:numPr>
        <w:rPr>
          <w:highlight w:val="yellow"/>
        </w:rPr>
      </w:pPr>
      <w:r w:rsidRPr="003E349A">
        <w:rPr>
          <w:highlight w:val="yellow"/>
        </w:rPr>
        <w:t>Comprovantes de rendimentos em 2022;</w:t>
      </w:r>
    </w:p>
    <w:p w:rsidR="006604FB" w:rsidRDefault="006604FB" w:rsidP="006604FB">
      <w:pPr>
        <w:pStyle w:val="PargrafodaLista"/>
        <w:numPr>
          <w:ilvl w:val="0"/>
          <w:numId w:val="1"/>
        </w:numPr>
      </w:pPr>
      <w:r>
        <w:t>Verificar se tem dependentes: colocar nome completo, CPF e data de nascimento;</w:t>
      </w:r>
    </w:p>
    <w:p w:rsidR="006604FB" w:rsidRPr="00AB117B" w:rsidRDefault="006604FB" w:rsidP="006604FB">
      <w:pPr>
        <w:pStyle w:val="PargrafodaLista"/>
        <w:numPr>
          <w:ilvl w:val="0"/>
          <w:numId w:val="1"/>
        </w:numPr>
        <w:rPr>
          <w:strike/>
        </w:rPr>
      </w:pPr>
      <w:r w:rsidRPr="00AB117B">
        <w:rPr>
          <w:strike/>
        </w:rPr>
        <w:t>Verificar aplicações financeiras</w:t>
      </w:r>
    </w:p>
    <w:p w:rsidR="006604FB" w:rsidRPr="00AB117B" w:rsidRDefault="006604FB" w:rsidP="006604FB">
      <w:pPr>
        <w:pStyle w:val="PargrafodaLista"/>
        <w:numPr>
          <w:ilvl w:val="0"/>
          <w:numId w:val="1"/>
        </w:numPr>
        <w:rPr>
          <w:strike/>
        </w:rPr>
      </w:pPr>
      <w:proofErr w:type="spellStart"/>
      <w:r w:rsidRPr="00AB117B">
        <w:rPr>
          <w:strike/>
        </w:rPr>
        <w:t>Cartade</w:t>
      </w:r>
      <w:proofErr w:type="spellEnd"/>
      <w:r w:rsidRPr="00AB117B">
        <w:rPr>
          <w:strike/>
        </w:rPr>
        <w:t xml:space="preserve"> consórcio;</w:t>
      </w:r>
    </w:p>
    <w:p w:rsidR="006604FB" w:rsidRPr="00AB117B" w:rsidRDefault="006604FB" w:rsidP="006604FB">
      <w:pPr>
        <w:pStyle w:val="PargrafodaLista"/>
        <w:numPr>
          <w:ilvl w:val="0"/>
          <w:numId w:val="1"/>
        </w:numPr>
        <w:rPr>
          <w:strike/>
        </w:rPr>
      </w:pPr>
      <w:proofErr w:type="spellStart"/>
      <w:r w:rsidRPr="00AB117B">
        <w:rPr>
          <w:strike/>
        </w:rPr>
        <w:t>Açõesna</w:t>
      </w:r>
      <w:proofErr w:type="spellEnd"/>
      <w:r w:rsidRPr="00AB117B">
        <w:rPr>
          <w:strike/>
        </w:rPr>
        <w:t xml:space="preserve"> bolsa;</w:t>
      </w:r>
    </w:p>
    <w:p w:rsidR="006604FB" w:rsidRDefault="006604FB" w:rsidP="006604FB">
      <w:pPr>
        <w:pStyle w:val="PargrafodaLista"/>
        <w:numPr>
          <w:ilvl w:val="0"/>
          <w:numId w:val="1"/>
        </w:numPr>
      </w:pPr>
      <w:proofErr w:type="spellStart"/>
      <w:r>
        <w:t>Cópiado</w:t>
      </w:r>
      <w:proofErr w:type="spellEnd"/>
      <w:r>
        <w:t xml:space="preserve"> último imposto de renda pessoa física entregue;</w:t>
      </w:r>
      <w:bookmarkStart w:id="0" w:name="_GoBack"/>
      <w:bookmarkEnd w:id="0"/>
    </w:p>
    <w:p w:rsidR="006604FB" w:rsidRDefault="006604FB" w:rsidP="006604FB">
      <w:pPr>
        <w:pStyle w:val="PargrafodaLista"/>
        <w:numPr>
          <w:ilvl w:val="0"/>
          <w:numId w:val="1"/>
        </w:numPr>
      </w:pPr>
      <w:r>
        <w:t>Número RENAVAM de veículos lançados no imposto de renda;</w:t>
      </w:r>
    </w:p>
    <w:p w:rsidR="006604FB" w:rsidRDefault="006604FB" w:rsidP="006604FB">
      <w:r>
        <w:t>OBS: VERIFICAR SE VOCÊ CONTRIBUINTE PEGOU O AUXILIO EMERGENCIAL DO</w:t>
      </w:r>
    </w:p>
    <w:p w:rsidR="006604FB" w:rsidRDefault="006604FB" w:rsidP="006604FB">
      <w:r>
        <w:t>GOVERNO FEDERAL OU ALGUM DE SEUS DEPENDENTES E NOS AVISAR, POIS O</w:t>
      </w:r>
    </w:p>
    <w:p w:rsidR="006604FB" w:rsidRDefault="006604FB" w:rsidP="006604FB">
      <w:r>
        <w:t>GOVERNO ESTÁ PEDINDO DEVOLUÇÃO DESTES VALORES.</w:t>
      </w:r>
    </w:p>
    <w:p w:rsidR="006604FB" w:rsidRDefault="006604FB" w:rsidP="006604FB"/>
    <w:p w:rsidR="006604FB" w:rsidRDefault="006604FB" w:rsidP="006604FB">
      <w:r>
        <w:t>Enviar os documentos:</w:t>
      </w:r>
    </w:p>
    <w:p w:rsidR="006604FB" w:rsidRDefault="006604FB" w:rsidP="006604FB">
      <w:proofErr w:type="gramStart"/>
      <w:r>
        <w:t>e</w:t>
      </w:r>
      <w:proofErr w:type="gramEnd"/>
      <w:r>
        <w:t xml:space="preserve"> E-mail rodrigo&amp;contatecpr.com.br;</w:t>
      </w:r>
    </w:p>
    <w:p w:rsidR="00642AEC" w:rsidRDefault="006604FB" w:rsidP="006604FB">
      <w:r>
        <w:t>* WhatsApp (41) 9 9962-6393</w:t>
      </w:r>
    </w:p>
    <w:sectPr w:rsidR="00642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7BF1"/>
    <w:multiLevelType w:val="hybridMultilevel"/>
    <w:tmpl w:val="43B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FB"/>
    <w:rsid w:val="002840C8"/>
    <w:rsid w:val="003E349A"/>
    <w:rsid w:val="006604FB"/>
    <w:rsid w:val="00976693"/>
    <w:rsid w:val="00994326"/>
    <w:rsid w:val="00AB117B"/>
    <w:rsid w:val="00E907C5"/>
    <w:rsid w:val="00F3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54EC8-477E-459E-933C-8CC0DA9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0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5</cp:revision>
  <dcterms:created xsi:type="dcterms:W3CDTF">2023-04-12T20:35:00Z</dcterms:created>
  <dcterms:modified xsi:type="dcterms:W3CDTF">2023-04-26T13:10:00Z</dcterms:modified>
</cp:coreProperties>
</file>