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92" w:type="dxa"/>
        <w:jc w:val="left"/>
        <w:tblInd w:w="-5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92"/>
      </w:tblGrid>
      <w:tr>
        <w:trPr/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tabs>
                <w:tab w:val="left" w:pos="-142" w:leader="none"/>
                <w:tab w:val="left" w:pos="0" w:leader="none"/>
              </w:tabs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RELATO DO FATO IMPUTADO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firstLine="851"/>
              <w:jc w:val="both"/>
              <w:rPr/>
            </w:pPr>
            <w:r>
              <w:rPr>
                <w:rFonts w:cs="Arial"/>
                <w:sz w:val="24"/>
                <w:szCs w:val="24"/>
              </w:rPr>
              <w:t>O Fomulário de Apuração de Transgressão Disciplinar foi expedido por determinação do Chefe d</w:t>
            </w:r>
            <w:r>
              <w:rPr>
                <w:rFonts w:cs="Arial"/>
                <w:sz w:val="24"/>
                <w:szCs w:val="24"/>
              </w:rPr>
              <w:t>a Baia 4</w:t>
            </w:r>
            <w:r>
              <w:rPr>
                <w:rFonts w:cs="Arial"/>
                <w:sz w:val="24"/>
                <w:szCs w:val="24"/>
              </w:rPr>
              <w:t xml:space="preserve">, através do Despacho n.º 058/2019-SJD, publicado no Boletim Interno n.º 224, datado de </w:t>
            </w:r>
            <w:r>
              <w:rPr>
                <w:rFonts w:cs="Arial"/>
                <w:sz w:val="24"/>
                <w:szCs w:val="24"/>
              </w:rPr>
              <w:t>30</w:t>
            </w:r>
            <w:r>
              <w:rPr>
                <w:rFonts w:cs="Arial"/>
                <w:sz w:val="24"/>
                <w:szCs w:val="24"/>
              </w:rPr>
              <w:t xml:space="preserve"> de </w:t>
            </w:r>
            <w:r>
              <w:rPr>
                <w:rFonts w:cs="Arial"/>
                <w:sz w:val="24"/>
                <w:szCs w:val="24"/>
              </w:rPr>
              <w:t>fev</w:t>
            </w:r>
            <w:r>
              <w:rPr>
                <w:rFonts w:cs="Arial"/>
                <w:sz w:val="24"/>
                <w:szCs w:val="24"/>
              </w:rPr>
              <w:t>. de 20</w:t>
            </w:r>
            <w:r>
              <w:rPr>
                <w:rFonts w:cs="Arial"/>
                <w:sz w:val="24"/>
                <w:szCs w:val="24"/>
              </w:rPr>
              <w:t>39</w:t>
            </w:r>
            <w:r>
              <w:rPr>
                <w:rFonts w:cs="Arial"/>
                <w:sz w:val="24"/>
                <w:szCs w:val="24"/>
              </w:rPr>
              <w:t xml:space="preserve">, com a finalidade de apurar indícios de transgressão disciplinar, cometida pelo Sd. QPM 1-0 </w:t>
            </w:r>
            <w:r>
              <w:rPr>
                <w:rFonts w:eastAsia="Times New Roman" w:cs="Arial"/>
                <w:b w:val="false"/>
                <w:bCs w:val="false"/>
                <w:sz w:val="24"/>
                <w:szCs w:val="24"/>
                <w:lang w:eastAsia="ar-SA" w:bidi="ar-SA"/>
              </w:rPr>
              <w:t>Mulambão</w:t>
            </w:r>
            <w:r>
              <w:rPr>
                <w:rFonts w:cs="Arial"/>
                <w:bCs/>
                <w:sz w:val="24"/>
                <w:szCs w:val="24"/>
              </w:rPr>
              <w:t xml:space="preserve">, RG </w:t>
            </w:r>
            <w:r>
              <w:rPr>
                <w:rFonts w:cs="Arial"/>
                <w:bCs/>
                <w:sz w:val="24"/>
                <w:szCs w:val="24"/>
              </w:rPr>
              <w:t>X</w:t>
            </w:r>
            <w:r>
              <w:rPr>
                <w:rFonts w:cs="Arial"/>
                <w:bCs/>
                <w:sz w:val="24"/>
                <w:szCs w:val="24"/>
              </w:rPr>
              <w:t>.159.</w:t>
            </w:r>
            <w:r>
              <w:rPr>
                <w:rFonts w:cs="Arial"/>
                <w:bCs/>
                <w:sz w:val="24"/>
                <w:szCs w:val="24"/>
              </w:rPr>
              <w:t>XXX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  <w:r>
              <w:rPr>
                <w:rFonts w:cs="Arial"/>
                <w:bCs/>
                <w:sz w:val="24"/>
                <w:szCs w:val="24"/>
              </w:rPr>
              <w:t>A</w:t>
            </w:r>
            <w:r>
              <w:rPr>
                <w:rFonts w:cs="Arial"/>
                <w:b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por ter, em tese,</w:t>
            </w:r>
            <w:r>
              <w:rPr>
                <w:i/>
                <w:iCs/>
                <w:sz w:val="24"/>
                <w:szCs w:val="24"/>
              </w:rPr>
              <w:t xml:space="preserve"> em data de </w:t>
            </w:r>
            <w:r>
              <w:rPr>
                <w:i/>
                <w:iCs/>
                <w:sz w:val="24"/>
                <w:szCs w:val="24"/>
              </w:rPr>
              <w:t>10</w:t>
            </w:r>
            <w:r>
              <w:rPr>
                <w:i/>
                <w:iCs/>
                <w:sz w:val="24"/>
                <w:szCs w:val="24"/>
              </w:rPr>
              <w:t xml:space="preserve"> nov. </w:t>
            </w:r>
            <w:r>
              <w:rPr>
                <w:i/>
                <w:iCs/>
                <w:sz w:val="24"/>
                <w:szCs w:val="24"/>
              </w:rPr>
              <w:t>35</w:t>
            </w:r>
            <w:r>
              <w:rPr>
                <w:i/>
                <w:iCs/>
                <w:sz w:val="24"/>
                <w:szCs w:val="24"/>
              </w:rPr>
              <w:t xml:space="preserve">, chegado atrasado para assumir serviço para o qual estava devidamente escalado no turno das 07h às 13h, como </w:t>
            </w:r>
            <w:r>
              <w:rPr>
                <w:i/>
                <w:iCs/>
                <w:sz w:val="24"/>
                <w:szCs w:val="24"/>
              </w:rPr>
              <w:t>jogador de feno</w:t>
            </w:r>
            <w:r>
              <w:rPr>
                <w:i/>
                <w:iCs/>
                <w:sz w:val="24"/>
                <w:szCs w:val="24"/>
              </w:rPr>
              <w:t xml:space="preserve"> da equipe “Bravo”. Conforme apontado na Parte n° 008/19, do Supervisor da equipe, o acusado somente entrou em contato telefônico para informar sobre seu atraso às 08h27min e compareceu pronto para assumiu suas funções às 08h48min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Corpodotextorecuado"/>
              <w:widowControl w:val="false"/>
              <w:suppressAutoHyphens w:val="true"/>
              <w:bidi w:val="0"/>
              <w:spacing w:lineRule="auto" w:line="276" w:before="0" w:after="120"/>
              <w:ind w:left="0" w:right="113" w:firstLine="850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Com sua conduta, o acusado, </w:t>
            </w:r>
            <w:r>
              <w:rPr>
                <w:rFonts w:cs="Arial"/>
                <w:sz w:val="24"/>
                <w:szCs w:val="24"/>
              </w:rPr>
              <w:t xml:space="preserve">Sd. QPM 1-0 </w:t>
            </w:r>
            <w:r>
              <w:rPr>
                <w:rFonts w:eastAsia="Times New Roman" w:cs="Arial"/>
                <w:b w:val="false"/>
                <w:bCs w:val="false"/>
                <w:sz w:val="24"/>
                <w:szCs w:val="24"/>
                <w:lang w:eastAsia="ar-SA" w:bidi="ar-SA"/>
              </w:rPr>
              <w:t>Mulambão</w:t>
            </w:r>
            <w:r>
              <w:rPr>
                <w:rFonts w:cs="Arial"/>
                <w:bCs/>
                <w:sz w:val="24"/>
                <w:szCs w:val="24"/>
              </w:rPr>
              <w:t xml:space="preserve">, RG </w:t>
            </w:r>
            <w:r>
              <w:rPr>
                <w:rFonts w:cs="Arial"/>
                <w:bCs/>
                <w:sz w:val="24"/>
                <w:szCs w:val="24"/>
              </w:rPr>
              <w:t>X</w:t>
            </w:r>
            <w:r>
              <w:rPr>
                <w:rFonts w:cs="Arial"/>
                <w:bCs/>
                <w:sz w:val="24"/>
                <w:szCs w:val="24"/>
              </w:rPr>
              <w:t>.159.</w:t>
            </w:r>
            <w:r>
              <w:rPr>
                <w:rFonts w:cs="Arial"/>
                <w:bCs/>
                <w:sz w:val="24"/>
                <w:szCs w:val="24"/>
              </w:rPr>
              <w:t>XXX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  <w:r>
              <w:rPr>
                <w:rFonts w:cs="Arial"/>
                <w:bCs/>
                <w:sz w:val="24"/>
                <w:szCs w:val="24"/>
              </w:rPr>
              <w:t>A,</w:t>
            </w:r>
            <w:r>
              <w:rPr>
                <w:sz w:val="24"/>
                <w:szCs w:val="24"/>
              </w:rPr>
              <w:t xml:space="preserve"> incidiu, </w:t>
            </w:r>
            <w:r>
              <w:rPr>
                <w:i/>
                <w:iCs/>
                <w:sz w:val="24"/>
                <w:szCs w:val="24"/>
              </w:rPr>
              <w:t>in thesi</w:t>
            </w:r>
            <w:r>
              <w:rPr>
                <w:sz w:val="24"/>
                <w:szCs w:val="24"/>
              </w:rPr>
              <w:t>, em transgressão disciplinar por violação aos seguintes dispositivos legais:</w:t>
            </w:r>
          </w:p>
          <w:p>
            <w:pPr>
              <w:pStyle w:val="Corpodetexto21"/>
              <w:widowControl w:val="false"/>
              <w:spacing w:lineRule="auto" w:line="276"/>
              <w:ind w:left="142" w:right="141" w:firstLine="709"/>
              <w:rPr/>
            </w:pPr>
            <w:r>
              <w:rPr>
                <w:sz w:val="24"/>
                <w:szCs w:val="24"/>
                <w:u w:val="none"/>
              </w:rPr>
              <w:t>Regulamento Disciplinar do Exército (Decreto Federal nº. 4.346, de 26 de agosto de 2002). Anexo I:</w:t>
            </w:r>
          </w:p>
          <w:p>
            <w:pPr>
              <w:pStyle w:val="Corpodetexto21"/>
              <w:widowControl w:val="false"/>
              <w:spacing w:lineRule="auto" w:line="240"/>
              <w:ind w:left="2268" w:right="141" w:hanging="0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Corpodetexto21"/>
              <w:widowControl w:val="false"/>
              <w:spacing w:lineRule="auto" w:line="240"/>
              <w:ind w:left="2268" w:right="141" w:hanging="0"/>
              <w:rPr/>
            </w:pPr>
            <w:r>
              <w:rPr>
                <w:b/>
                <w:bCs/>
                <w:u w:val="none"/>
              </w:rPr>
              <w:t>25</w:t>
            </w:r>
            <w:r>
              <w:rPr>
                <w:u w:val="none"/>
              </w:rPr>
              <w:t>. Deixar de participar em tempo, à autoridade imediatamente superior, a impossibilidade de comparecer à OM ou a qualquer ato de serviço para o qual tenha sido escalado ou a que deva assistir;</w:t>
            </w:r>
          </w:p>
          <w:p>
            <w:pPr>
              <w:pStyle w:val="Corpodetexto21"/>
              <w:widowControl w:val="false"/>
              <w:spacing w:lineRule="auto" w:line="240"/>
              <w:ind w:left="2268" w:right="141" w:hanging="0"/>
              <w:rPr/>
            </w:pPr>
            <w:r>
              <w:rPr>
                <w:b/>
                <w:bCs/>
                <w:sz w:val="22"/>
                <w:szCs w:val="22"/>
                <w:u w:val="none"/>
              </w:rPr>
              <w:t>26</w:t>
            </w:r>
            <w:r>
              <w:rPr>
                <w:sz w:val="22"/>
                <w:szCs w:val="22"/>
                <w:u w:val="none"/>
              </w:rPr>
              <w:t>. Faltar ou chegar atrasado, sem justo motivo, a qualquer ato, serviço ou instrução de que deva participar ou a que deva assistir.</w:t>
            </w:r>
          </w:p>
          <w:p>
            <w:pPr>
              <w:pStyle w:val="Corpodetexto21"/>
              <w:widowControl w:val="false"/>
              <w:spacing w:lineRule="auto" w:line="240"/>
              <w:ind w:left="2268" w:right="141" w:hanging="0"/>
              <w:rPr/>
            </w:pPr>
            <w:r>
              <w:rPr/>
            </w:r>
          </w:p>
          <w:p>
            <w:pPr>
              <w:pStyle w:val="Corpodetexto21"/>
              <w:widowControl w:val="false"/>
              <w:ind w:right="141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4" w:hanging="0"/>
              <w:jc w:val="right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º Sgt. QPM 1-0 </w:t>
            </w:r>
            <w:r>
              <w:rPr>
                <w:sz w:val="24"/>
                <w:szCs w:val="24"/>
              </w:rPr>
              <w:t>Vingador do Futuro</w:t>
            </w:r>
            <w:r>
              <w:rPr>
                <w:sz w:val="24"/>
                <w:szCs w:val="24"/>
              </w:rPr>
              <w:t>, RG 7</w:t>
            </w:r>
            <w:r>
              <w:rPr>
                <w:sz w:val="24"/>
                <w:szCs w:val="24"/>
              </w:rPr>
              <w:t>XXXXXX</w:t>
            </w:r>
          </w:p>
          <w:p>
            <w:pPr>
              <w:pStyle w:val="Normal"/>
              <w:widowControl w:val="false"/>
              <w:ind w:firstLine="3890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>Encarregado do FATD.</w:t>
            </w:r>
          </w:p>
          <w:p>
            <w:pPr>
              <w:pStyle w:val="Normal"/>
              <w:widowControl w:val="false"/>
              <w:ind w:firstLine="389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rPr/>
            </w:pPr>
            <w:r>
              <w:rPr/>
              <w:t>CIENTE DO MILITAR ESTADUAL APONTADO COMO AUTOR DO FATO</w:t>
            </w:r>
          </w:p>
          <w:p>
            <w:pPr>
              <w:pStyle w:val="NormalWeb"/>
              <w:widowControl w:val="false"/>
              <w:spacing w:before="280" w:after="0"/>
              <w:ind w:right="-34" w:firstLine="785"/>
              <w:jc w:val="both"/>
              <w:rPr/>
            </w:pPr>
            <w:r>
              <w:rPr/>
            </w:r>
          </w:p>
          <w:p>
            <w:pPr>
              <w:pStyle w:val="Corpodotexto"/>
              <w:widowControl w:val="false"/>
              <w:ind w:left="146" w:right="139" w:firstLine="709"/>
              <w:jc w:val="both"/>
              <w:rPr/>
            </w:pPr>
            <w:r>
              <w:rPr>
                <w:sz w:val="24"/>
                <w:szCs w:val="24"/>
              </w:rPr>
              <w:t>Declaro ter recebido cópia do Formulário de Apuração de Transgressão Disciplinar nº 1</w:t>
            </w:r>
            <w:r>
              <w:rPr>
                <w:sz w:val="24"/>
                <w:szCs w:val="24"/>
              </w:rPr>
              <w:t>XXX/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-COGER, (fls. 001 à fls. 00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9), estar ciente que me é facultado estar acompanhado de advogado em qualquer fase do processo administrativo, que tenho conhecimento das disposições constantes no art. 35 do RDE, bem como me está sendo imputado à autoria dos fatos descritos no relato do fato imputado (fls. 009), sendo concedido o prazo de </w:t>
            </w:r>
            <w:r>
              <w:rPr>
                <w:b/>
                <w:bCs/>
                <w:sz w:val="24"/>
                <w:szCs w:val="24"/>
              </w:rPr>
              <w:t>três dias úteis</w:t>
            </w:r>
            <w:r>
              <w:rPr>
                <w:sz w:val="24"/>
                <w:szCs w:val="24"/>
              </w:rPr>
              <w:t>, para que, querendo, apresente por escrito, minhas razões de defesa inicial, indicando testemunhas e solicitando diligências e obtenção das provas que julgar necessárias.</w:t>
            </w:r>
          </w:p>
          <w:p>
            <w:pPr>
              <w:pStyle w:val="Corpodotexto"/>
              <w:widowControl w:val="false"/>
              <w:ind w:left="146" w:right="139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uppressAutoHyphens w:val="true"/>
              <w:bidi w:val="0"/>
              <w:spacing w:before="0" w:after="120"/>
              <w:ind w:left="170" w:right="113" w:firstLine="4309"/>
              <w:jc w:val="both"/>
              <w:rPr/>
            </w:pPr>
            <w:r>
              <w:rPr>
                <w:sz w:val="24"/>
                <w:szCs w:val="24"/>
              </w:rPr>
              <w:t xml:space="preserve">Curitiba, </w:t>
            </w:r>
            <w:r>
              <w:rPr>
                <w:sz w:val="24"/>
                <w:szCs w:val="24"/>
              </w:rPr>
              <w:t>30 fevereiro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ind w:left="4" w:right="13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" w:right="13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recuado"/>
              <w:widowControl w:val="false"/>
              <w:suppressAutoHyphens w:val="true"/>
              <w:bidi w:val="0"/>
              <w:spacing w:lineRule="auto" w:line="276" w:before="0" w:after="120"/>
              <w:ind w:left="0" w:right="113" w:firstLine="850"/>
              <w:jc w:val="right"/>
              <w:rPr/>
            </w:pPr>
            <w:r>
              <w:rPr>
                <w:rFonts w:cs="Arial"/>
                <w:bCs/>
                <w:sz w:val="24"/>
                <w:szCs w:val="24"/>
              </w:rPr>
              <w:t xml:space="preserve">Sd. QPM 1-0 </w:t>
            </w:r>
            <w:r>
              <w:rPr>
                <w:rFonts w:eastAsia="Times New Roman" w:cs="Arial"/>
                <w:b w:val="false"/>
                <w:bCs w:val="false"/>
                <w:sz w:val="24"/>
                <w:szCs w:val="24"/>
                <w:lang w:eastAsia="ar-SA" w:bidi="ar-SA"/>
              </w:rPr>
              <w:t>Mulambão</w:t>
            </w:r>
            <w:r>
              <w:rPr>
                <w:rFonts w:cs="Arial"/>
                <w:bCs/>
                <w:sz w:val="24"/>
                <w:szCs w:val="24"/>
              </w:rPr>
              <w:t xml:space="preserve">, RG </w:t>
            </w:r>
            <w:r>
              <w:rPr>
                <w:rFonts w:cs="Arial"/>
                <w:bCs/>
                <w:sz w:val="24"/>
                <w:szCs w:val="24"/>
              </w:rPr>
              <w:t>X</w:t>
            </w:r>
            <w:r>
              <w:rPr>
                <w:rFonts w:cs="Arial"/>
                <w:bCs/>
                <w:sz w:val="24"/>
                <w:szCs w:val="24"/>
              </w:rPr>
              <w:t>.159.</w:t>
            </w:r>
            <w:r>
              <w:rPr>
                <w:rFonts w:cs="Arial"/>
                <w:bCs/>
                <w:sz w:val="24"/>
                <w:szCs w:val="24"/>
              </w:rPr>
              <w:t>XXX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  <w:r>
              <w:rPr>
                <w:rFonts w:cs="Arial"/>
                <w:bCs/>
                <w:sz w:val="24"/>
                <w:szCs w:val="24"/>
              </w:rPr>
              <w:t>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1701" w:top="175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center"/>
      <w:outlineLvl w:val="2"/>
    </w:pPr>
    <w:rPr>
      <w:b/>
      <w:bCs/>
      <w:sz w:val="24"/>
      <w:szCs w:val="24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0" w:leader="none"/>
      </w:tabs>
      <w:jc w:val="both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right"/>
      <w:outlineLvl w:val="4"/>
    </w:pPr>
    <w:rPr>
      <w:rFonts w:ascii="Courier New" w:hAnsi="Courier New" w:eastAsia="Batang" w:cs="Courier New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Fontepargpadro2" w:customStyle="1">
    <w:name w:val="Fonte parág. padrão2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Fontepargpadro1" w:customStyle="1">
    <w:name w:val="Fonte parág. padrão1"/>
    <w:qFormat/>
    <w:rPr/>
  </w:style>
  <w:style w:type="character" w:styleId="Strong">
    <w:name w:val="Strong"/>
    <w:basedOn w:val="DefaultParagraphFont"/>
    <w:uiPriority w:val="22"/>
    <w:qFormat/>
    <w:rsid w:val="002852a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 Unicode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otextorecuado">
    <w:name w:val="Body Text Indent"/>
    <w:basedOn w:val="Normal"/>
    <w:pPr>
      <w:spacing w:before="0" w:after="120"/>
      <w:ind w:left="283" w:hanging="0"/>
    </w:pPr>
    <w:rPr/>
  </w:style>
  <w:style w:type="paragraph" w:styleId="Captulo" w:customStyle="1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Lucida Sans Unicode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1Semnumerao" w:customStyle="1">
    <w:name w:val="T1 Sem numeração"/>
    <w:basedOn w:val="Ttulo1"/>
    <w:next w:val="Normal"/>
    <w:qFormat/>
    <w:pPr>
      <w:numPr>
        <w:ilvl w:val="0"/>
        <w:numId w:val="0"/>
      </w:numPr>
      <w:spacing w:before="120" w:after="120"/>
      <w:jc w:val="center"/>
    </w:pPr>
    <w:rPr>
      <w:rFonts w:cs="Times New Roman"/>
      <w:bCs w:val="false"/>
      <w:sz w:val="24"/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left="283" w:hanging="0"/>
    </w:pPr>
    <w:rPr/>
  </w:style>
  <w:style w:type="paragraph" w:styleId="Textoembloco1" w:customStyle="1">
    <w:name w:val="Texto em bloco1"/>
    <w:basedOn w:val="Normal"/>
    <w:qFormat/>
    <w:pPr>
      <w:spacing w:before="120" w:after="0"/>
      <w:ind w:left="-104" w:right="-38" w:firstLine="1843"/>
      <w:jc w:val="both"/>
    </w:pPr>
    <w:rPr>
      <w:sz w:val="24"/>
    </w:rPr>
  </w:style>
  <w:style w:type="paragraph" w:styleId="Corpodetexto21" w:customStyle="1">
    <w:name w:val="Corpo de texto 21"/>
    <w:basedOn w:val="Normal"/>
    <w:qFormat/>
    <w:pPr>
      <w:spacing w:lineRule="auto" w:line="360"/>
      <w:jc w:val="both"/>
    </w:pPr>
    <w:rPr>
      <w:bCs/>
      <w:sz w:val="24"/>
      <w:szCs w:val="24"/>
      <w:u w:val="single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LibreOffice/7.4.6.2$Windows_X86_64 LibreOffice_project/5b1f5509c2decdade7fda905e3e1429a67acd63d</Application>
  <AppVersion>15.0000</AppVersion>
  <DocSecurity>0</DocSecurity>
  <Pages>1</Pages>
  <Words>342</Words>
  <Characters>1794</Characters>
  <CharactersWithSpaces>2148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2018-08-24T01:34:00Z</dcterms:created>
  <dc:creator>Demais usuários</dc:creator>
  <dc:description/>
  <dc:language>pt-BR</dc:language>
  <cp:lastModifiedBy/>
  <cp:lastPrinted>2019-12-09T20:28:11Z</cp:lastPrinted>
  <dcterms:modified xsi:type="dcterms:W3CDTF">2023-10-18T10:42:15Z</dcterms:modified>
  <cp:revision>5</cp:revision>
  <dc:subject/>
  <dc:title>RELATO DO FATO IMPUTADO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