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AA3DF" w14:textId="348F13CA" w:rsidR="00DE526D" w:rsidRDefault="00CC6A96" w:rsidP="00DE526D">
      <w:pPr>
        <w:tabs>
          <w:tab w:val="left" w:pos="284"/>
          <w:tab w:val="center" w:pos="5053"/>
        </w:tabs>
        <w:jc w:val="center"/>
        <w:rPr>
          <w:rStyle w:val="Forte"/>
        </w:rPr>
      </w:pPr>
      <w:bookmarkStart w:id="0" w:name="_GoBack"/>
      <w:bookmarkEnd w:id="0"/>
      <w:r w:rsidRPr="00B033E1"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0B68C2EF" wp14:editId="43AC22BB">
            <wp:simplePos x="0" y="0"/>
            <wp:positionH relativeFrom="margin">
              <wp:posOffset>5416550</wp:posOffset>
            </wp:positionH>
            <wp:positionV relativeFrom="paragraph">
              <wp:posOffset>10795</wp:posOffset>
            </wp:positionV>
            <wp:extent cx="678815" cy="863600"/>
            <wp:effectExtent l="0" t="0" r="6985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são_pmpr_preto_e_branc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B0D">
        <w:rPr>
          <w:rStyle w:val="Forte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2FF949F5" wp14:editId="5B0271B6">
            <wp:simplePos x="0" y="0"/>
            <wp:positionH relativeFrom="column">
              <wp:posOffset>156845</wp:posOffset>
            </wp:positionH>
            <wp:positionV relativeFrom="paragraph">
              <wp:posOffset>96520</wp:posOffset>
            </wp:positionV>
            <wp:extent cx="864000" cy="86400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5AF603" w14:textId="5B76417E" w:rsidR="00DE526D" w:rsidRDefault="00DE526D" w:rsidP="00DE526D">
      <w:pPr>
        <w:tabs>
          <w:tab w:val="left" w:pos="284"/>
          <w:tab w:val="center" w:pos="5053"/>
        </w:tabs>
        <w:jc w:val="center"/>
        <w:rPr>
          <w:rStyle w:val="Forte"/>
        </w:rPr>
      </w:pPr>
    </w:p>
    <w:p w14:paraId="3561E920" w14:textId="5FF4E6C8" w:rsidR="00DE526D" w:rsidRDefault="00DE526D" w:rsidP="00DE526D">
      <w:pPr>
        <w:tabs>
          <w:tab w:val="left" w:pos="284"/>
          <w:tab w:val="center" w:pos="5053"/>
        </w:tabs>
        <w:jc w:val="center"/>
        <w:rPr>
          <w:rStyle w:val="Forte"/>
        </w:rPr>
      </w:pPr>
    </w:p>
    <w:p w14:paraId="1999E104" w14:textId="77777777" w:rsidR="00DE526D" w:rsidRDefault="00DE526D" w:rsidP="00DE526D">
      <w:pPr>
        <w:tabs>
          <w:tab w:val="left" w:pos="284"/>
          <w:tab w:val="center" w:pos="5053"/>
        </w:tabs>
        <w:jc w:val="center"/>
        <w:rPr>
          <w:rStyle w:val="Forte"/>
        </w:rPr>
      </w:pPr>
    </w:p>
    <w:p w14:paraId="7EBCC44A" w14:textId="77777777" w:rsidR="00DE526D" w:rsidRDefault="00DE526D" w:rsidP="00DE526D">
      <w:pPr>
        <w:tabs>
          <w:tab w:val="left" w:pos="284"/>
          <w:tab w:val="center" w:pos="5053"/>
        </w:tabs>
        <w:jc w:val="center"/>
        <w:rPr>
          <w:rStyle w:val="Forte"/>
        </w:rPr>
      </w:pPr>
    </w:p>
    <w:p w14:paraId="5D71947E" w14:textId="77777777" w:rsidR="00DE526D" w:rsidRDefault="00DE526D" w:rsidP="00DE526D">
      <w:pPr>
        <w:tabs>
          <w:tab w:val="left" w:pos="284"/>
          <w:tab w:val="center" w:pos="5053"/>
        </w:tabs>
        <w:jc w:val="center"/>
        <w:rPr>
          <w:rStyle w:val="Forte"/>
        </w:rPr>
      </w:pPr>
    </w:p>
    <w:p w14:paraId="4165599D" w14:textId="77777777" w:rsidR="003F5340" w:rsidRDefault="003F5340" w:rsidP="003F5340">
      <w:pPr>
        <w:tabs>
          <w:tab w:val="left" w:pos="284"/>
          <w:tab w:val="center" w:pos="5053"/>
        </w:tabs>
        <w:jc w:val="center"/>
        <w:rPr>
          <w:rStyle w:val="Forte"/>
        </w:rPr>
      </w:pPr>
      <w:r>
        <w:rPr>
          <w:rStyle w:val="Forte"/>
        </w:rPr>
        <w:t>POLÍCIA MILITAR DO PARANÁ</w:t>
      </w:r>
    </w:p>
    <w:p w14:paraId="682BC023" w14:textId="77777777" w:rsidR="003F5340" w:rsidRDefault="003F5340" w:rsidP="003F5340">
      <w:pPr>
        <w:jc w:val="center"/>
        <w:rPr>
          <w:rStyle w:val="Forte"/>
        </w:rPr>
      </w:pPr>
      <w:r>
        <w:rPr>
          <w:rStyle w:val="Forte"/>
        </w:rPr>
        <w:t>DIRETORIA DE INTELIGÊNCIA DA PMPR</w:t>
      </w:r>
    </w:p>
    <w:p w14:paraId="7176F254" w14:textId="1AA8028A" w:rsidR="003F5340" w:rsidRPr="007A1C61" w:rsidRDefault="007B68A5" w:rsidP="003F5340">
      <w:pPr>
        <w:jc w:val="center"/>
        <w:rPr>
          <w:rStyle w:val="Forte"/>
          <w:u w:val="single"/>
        </w:rPr>
      </w:pPr>
      <w:sdt>
        <w:sdtPr>
          <w:rPr>
            <w:b/>
            <w:bCs/>
            <w:sz w:val="24"/>
            <w:szCs w:val="24"/>
            <w:u w:val="single"/>
          </w:rPr>
          <w:alias w:val="Título"/>
          <w:id w:val="197620187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5340" w:rsidRPr="007A1C61">
            <w:rPr>
              <w:b/>
              <w:bCs/>
              <w:sz w:val="24"/>
              <w:szCs w:val="24"/>
              <w:u w:val="single"/>
            </w:rPr>
            <w:t>RELATÓRIO DE BUSCA Nº 121/2023</w:t>
          </w:r>
        </w:sdtContent>
      </w:sdt>
      <w:r w:rsidR="003F5340" w:rsidRPr="007A1C61">
        <w:rPr>
          <w:rStyle w:val="Forte"/>
          <w:b w:val="0"/>
          <w:bCs w:val="0"/>
          <w:szCs w:val="24"/>
          <w:u w:val="single"/>
        </w:rPr>
        <w:t>–</w:t>
      </w:r>
      <w:r w:rsidR="003F5340" w:rsidRPr="007A1C61">
        <w:rPr>
          <w:rStyle w:val="Forte"/>
          <w:szCs w:val="24"/>
          <w:u w:val="single"/>
        </w:rPr>
        <w:t xml:space="preserve"> SOI/DINT/PMPR – 2 JUN. 23</w:t>
      </w:r>
    </w:p>
    <w:p w14:paraId="7B3B64C4" w14:textId="77777777" w:rsidR="003F5340" w:rsidRDefault="003F5340" w:rsidP="003F5340">
      <w:pPr>
        <w:jc w:val="center"/>
        <w:rPr>
          <w:rStyle w:val="Forte"/>
        </w:rPr>
      </w:pPr>
    </w:p>
    <w:p w14:paraId="63105EAF" w14:textId="77777777" w:rsidR="003F5340" w:rsidRDefault="003F5340" w:rsidP="003F5340">
      <w:pPr>
        <w:jc w:val="center"/>
        <w:rPr>
          <w:rStyle w:val="Forte"/>
        </w:rPr>
      </w:pPr>
    </w:p>
    <w:p w14:paraId="3095B4E8" w14:textId="77777777" w:rsidR="003F5340" w:rsidRDefault="003F5340" w:rsidP="003F5340">
      <w:pPr>
        <w:rPr>
          <w:rStyle w:val="Forte"/>
        </w:rPr>
      </w:pPr>
      <w:r>
        <w:rPr>
          <w:rStyle w:val="Forte"/>
        </w:rPr>
        <w:t>DATA: 2 JUN. 23</w:t>
      </w:r>
    </w:p>
    <w:p w14:paraId="7A49EBF0" w14:textId="77777777" w:rsidR="003F5340" w:rsidRDefault="003F5340" w:rsidP="003F5340">
      <w:pPr>
        <w:ind w:left="1276" w:hanging="1276"/>
        <w:rPr>
          <w:rStyle w:val="Forte"/>
        </w:rPr>
      </w:pPr>
      <w:r>
        <w:rPr>
          <w:rStyle w:val="Forte"/>
        </w:rPr>
        <w:t>ASSUNTO: DADOS DE ALVOS NO SHOPPING PÁTIO BATEL (2 JUN. 23)</w:t>
      </w:r>
    </w:p>
    <w:p w14:paraId="00ED5738" w14:textId="77777777" w:rsidR="003F5340" w:rsidRDefault="003F5340" w:rsidP="003F5340">
      <w:pPr>
        <w:ind w:left="1701" w:hanging="1701"/>
        <w:rPr>
          <w:rStyle w:val="Forte"/>
        </w:rPr>
      </w:pPr>
      <w:r>
        <w:rPr>
          <w:rStyle w:val="Forte"/>
        </w:rPr>
        <w:t>REFERÊNCIA: PLAB Nº 088/23-SOI/DINT/PMPR</w:t>
      </w:r>
    </w:p>
    <w:p w14:paraId="2C37AABB" w14:textId="77777777" w:rsidR="003F5340" w:rsidRDefault="003F5340" w:rsidP="003F5340">
      <w:pPr>
        <w:rPr>
          <w:rStyle w:val="Forte"/>
        </w:rPr>
      </w:pPr>
      <w:r>
        <w:rPr>
          <w:rStyle w:val="Forte"/>
        </w:rPr>
        <w:t>ORIGEM: SOI/DINT/PMPR</w:t>
      </w:r>
    </w:p>
    <w:p w14:paraId="6E9D81ED" w14:textId="77777777" w:rsidR="003F5340" w:rsidRDefault="003F5340" w:rsidP="003F5340">
      <w:pPr>
        <w:rPr>
          <w:rStyle w:val="Forte"/>
        </w:rPr>
      </w:pPr>
      <w:r>
        <w:rPr>
          <w:rStyle w:val="Forte"/>
        </w:rPr>
        <w:t>DIF. ANTERIOR: X-X-X</w:t>
      </w:r>
    </w:p>
    <w:p w14:paraId="2B8E5D11" w14:textId="77777777" w:rsidR="003F5340" w:rsidRDefault="003F5340" w:rsidP="003F5340">
      <w:pPr>
        <w:rPr>
          <w:rStyle w:val="Forte"/>
        </w:rPr>
      </w:pPr>
      <w:r>
        <w:rPr>
          <w:rStyle w:val="Forte"/>
        </w:rPr>
        <w:t>DIFUSÃO: ALI/CI I 2023/ESINT</w:t>
      </w:r>
    </w:p>
    <w:p w14:paraId="0F953011" w14:textId="77777777" w:rsidR="003F5340" w:rsidRDefault="003F5340" w:rsidP="003F5340">
      <w:pPr>
        <w:rPr>
          <w:rStyle w:val="Forte"/>
        </w:rPr>
      </w:pPr>
      <w:r>
        <w:rPr>
          <w:rStyle w:val="Forte"/>
        </w:rPr>
        <w:t>CÓPIA PARA: X-X-X</w:t>
      </w:r>
    </w:p>
    <w:p w14:paraId="6961BC50" w14:textId="77777777" w:rsidR="003F5340" w:rsidRDefault="003F5340" w:rsidP="003F5340">
      <w:pPr>
        <w:rPr>
          <w:rStyle w:val="Forte"/>
        </w:rPr>
      </w:pPr>
      <w:r>
        <w:rPr>
          <w:rStyle w:val="Forte"/>
        </w:rPr>
        <w:t>PÁGINAS: 2 (DUAS)</w:t>
      </w:r>
    </w:p>
    <w:p w14:paraId="6582357B" w14:textId="77777777" w:rsidR="003F5340" w:rsidRDefault="003F5340" w:rsidP="003F5340">
      <w:pPr>
        <w:rPr>
          <w:rStyle w:val="Forte"/>
        </w:rPr>
      </w:pPr>
      <w:r>
        <w:rPr>
          <w:rStyle w:val="Forte"/>
        </w:rPr>
        <w:t>ANEXOS: X-X-X</w:t>
      </w:r>
    </w:p>
    <w:p w14:paraId="4F4AA984" w14:textId="77777777" w:rsidR="003F5340" w:rsidRDefault="003F5340" w:rsidP="003F5340">
      <w:pPr>
        <w:rPr>
          <w:szCs w:val="24"/>
        </w:rPr>
      </w:pPr>
    </w:p>
    <w:p w14:paraId="7E561420" w14:textId="77777777" w:rsidR="003F5340" w:rsidRDefault="003F5340" w:rsidP="003F5340">
      <w:pPr>
        <w:pBdr>
          <w:bottom w:val="single" w:sz="12" w:space="0" w:color="000000"/>
        </w:pBdr>
        <w:tabs>
          <w:tab w:val="left" w:pos="1140"/>
        </w:tabs>
        <w:rPr>
          <w:sz w:val="2"/>
          <w:szCs w:val="2"/>
        </w:rPr>
      </w:pPr>
    </w:p>
    <w:p w14:paraId="474F1466" w14:textId="77777777" w:rsidR="003F5340" w:rsidRDefault="003F5340" w:rsidP="003F5340">
      <w:pPr>
        <w:tabs>
          <w:tab w:val="left" w:pos="677"/>
          <w:tab w:val="left" w:pos="4188"/>
        </w:tabs>
        <w:snapToGrid w:val="0"/>
        <w:ind w:right="-43" w:firstLine="567"/>
        <w:rPr>
          <w:color w:val="000000"/>
          <w:sz w:val="2"/>
          <w:szCs w:val="2"/>
        </w:rPr>
      </w:pPr>
    </w:p>
    <w:p w14:paraId="3FCE61CD" w14:textId="77777777" w:rsidR="003F5340" w:rsidRDefault="003F5340" w:rsidP="003F5340">
      <w:pPr>
        <w:spacing w:line="276" w:lineRule="auto"/>
        <w:rPr>
          <w:szCs w:val="24"/>
        </w:rPr>
      </w:pPr>
    </w:p>
    <w:p w14:paraId="6B8AB9A8" w14:textId="77777777" w:rsidR="003F5340" w:rsidRDefault="003F5340" w:rsidP="003F5340">
      <w:pPr>
        <w:pStyle w:val="PargrafodaLista"/>
        <w:numPr>
          <w:ilvl w:val="0"/>
          <w:numId w:val="14"/>
        </w:numPr>
        <w:suppressAutoHyphens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ELEMENTOS DISPONÍVEIS</w:t>
      </w:r>
    </w:p>
    <w:p w14:paraId="4401471C" w14:textId="77777777" w:rsidR="003F5340" w:rsidRDefault="003F5340" w:rsidP="003F5340">
      <w:pPr>
        <w:spacing w:line="276" w:lineRule="auto"/>
        <w:ind w:firstLine="851"/>
        <w:rPr>
          <w:szCs w:val="24"/>
        </w:rPr>
      </w:pPr>
    </w:p>
    <w:p w14:paraId="0011D85D" w14:textId="6568D7AC" w:rsidR="003F5340" w:rsidRDefault="003F5340" w:rsidP="003F5340">
      <w:pPr>
        <w:ind w:firstLine="709"/>
        <w:jc w:val="both"/>
        <w:rPr>
          <w:color w:val="333333"/>
          <w:sz w:val="24"/>
          <w:szCs w:val="24"/>
        </w:rPr>
      </w:pPr>
      <w:r>
        <w:rPr>
          <w:color w:val="000000"/>
          <w:sz w:val="24"/>
          <w:szCs w:val="24"/>
        </w:rPr>
        <w:t xml:space="preserve">Na sexta-feira </w:t>
      </w:r>
      <w:r>
        <w:rPr>
          <w:color w:val="333333"/>
          <w:sz w:val="24"/>
          <w:szCs w:val="24"/>
        </w:rPr>
        <w:t xml:space="preserve">(2 jun. 23), a Seção de Operações de Inteligência desta Diretoria de Inteligência da Polícia Militar do Paraná, (SOI/DINT/PMPR), diante de Operação de Inteligência em andamento, verificou a necessidade de obter dados sobre alvos dispostos em lojas do shopping Pátio Batel, situado na Av. do Batel, nº </w:t>
      </w:r>
      <w:r w:rsidR="00C41454">
        <w:rPr>
          <w:color w:val="333333"/>
          <w:sz w:val="24"/>
          <w:szCs w:val="24"/>
        </w:rPr>
        <w:t>1868</w:t>
      </w:r>
      <w:r>
        <w:rPr>
          <w:color w:val="333333"/>
          <w:sz w:val="24"/>
          <w:szCs w:val="24"/>
        </w:rPr>
        <w:t>, bairro Batel, cidade Curitiba/PR.</w:t>
      </w:r>
    </w:p>
    <w:p w14:paraId="47A61D6F" w14:textId="77777777" w:rsidR="003F5340" w:rsidRDefault="003F5340" w:rsidP="003F5340">
      <w:pPr>
        <w:ind w:firstLine="709"/>
        <w:jc w:val="both"/>
        <w:rPr>
          <w:color w:val="333333"/>
          <w:sz w:val="24"/>
          <w:szCs w:val="24"/>
        </w:rPr>
      </w:pPr>
    </w:p>
    <w:p w14:paraId="4AC40743" w14:textId="77777777" w:rsidR="003F5340" w:rsidRDefault="003F5340" w:rsidP="003F5340">
      <w:pPr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Os alvos são funcionários das lojas ZARA e ALEXANDRE BIRMAN, ambas localizadas no referido shopping.</w:t>
      </w:r>
    </w:p>
    <w:p w14:paraId="5D5777F2" w14:textId="77777777" w:rsidR="003F5340" w:rsidRDefault="003F5340" w:rsidP="003F5340">
      <w:pPr>
        <w:ind w:firstLine="709"/>
        <w:jc w:val="both"/>
        <w:rPr>
          <w:color w:val="333333"/>
          <w:sz w:val="24"/>
          <w:szCs w:val="24"/>
        </w:rPr>
      </w:pPr>
    </w:p>
    <w:p w14:paraId="7FA15A40" w14:textId="77777777" w:rsidR="003F5340" w:rsidRDefault="003F5340" w:rsidP="003F5340">
      <w:pPr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Para atender as necessidades é obrigatório a utilização da técnica de ENTREVISTA.</w:t>
      </w:r>
    </w:p>
    <w:p w14:paraId="6C103332" w14:textId="77777777" w:rsidR="003F5340" w:rsidRDefault="003F5340" w:rsidP="003F5340">
      <w:pPr>
        <w:ind w:firstLine="709"/>
        <w:jc w:val="both"/>
        <w:rPr>
          <w:color w:val="333333"/>
          <w:sz w:val="24"/>
          <w:szCs w:val="24"/>
        </w:rPr>
      </w:pPr>
    </w:p>
    <w:p w14:paraId="4488FF5F" w14:textId="77777777" w:rsidR="003F5340" w:rsidRDefault="003F5340" w:rsidP="003F5340">
      <w:pPr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Os alvos podem ser qualquer funcionário(a) que responda aos quesitos descritos abaixo.</w:t>
      </w:r>
    </w:p>
    <w:p w14:paraId="56B9C33D" w14:textId="77777777" w:rsidR="003F5340" w:rsidRDefault="003F5340" w:rsidP="003F5340">
      <w:pPr>
        <w:ind w:firstLine="709"/>
        <w:jc w:val="both"/>
        <w:rPr>
          <w:color w:val="FF0000"/>
          <w:sz w:val="24"/>
          <w:szCs w:val="24"/>
        </w:rPr>
      </w:pPr>
    </w:p>
    <w:p w14:paraId="2F83F24C" w14:textId="77777777" w:rsidR="003F5340" w:rsidRDefault="003F5340" w:rsidP="003F5340">
      <w:pPr>
        <w:ind w:firstLine="709"/>
        <w:jc w:val="both"/>
        <w:rPr>
          <w:color w:val="FF0000"/>
          <w:sz w:val="24"/>
          <w:szCs w:val="24"/>
        </w:rPr>
      </w:pPr>
    </w:p>
    <w:p w14:paraId="73F3201A" w14:textId="77777777" w:rsidR="003F5340" w:rsidRDefault="003F5340" w:rsidP="003F5340">
      <w:pPr>
        <w:pStyle w:val="PargrafodaLista"/>
        <w:numPr>
          <w:ilvl w:val="0"/>
          <w:numId w:val="14"/>
        </w:numPr>
        <w:suppressAutoHyphens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NECESSIDADES</w:t>
      </w:r>
    </w:p>
    <w:p w14:paraId="5123851F" w14:textId="77777777" w:rsidR="003F5340" w:rsidRDefault="003F5340" w:rsidP="003F5340">
      <w:pPr>
        <w:spacing w:line="276" w:lineRule="auto"/>
        <w:rPr>
          <w:b/>
          <w:bCs/>
          <w:sz w:val="24"/>
          <w:szCs w:val="24"/>
        </w:rPr>
      </w:pPr>
    </w:p>
    <w:p w14:paraId="5AB6E3E1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Dados qualitativos (nome, endereço, cônjuge, apelido)</w:t>
      </w:r>
    </w:p>
    <w:p w14:paraId="355124FA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Já viajou de avião?</w:t>
      </w:r>
    </w:p>
    <w:p w14:paraId="0504566D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Qual empresa aérea?</w:t>
      </w:r>
    </w:p>
    <w:p w14:paraId="127451A4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Tem pet?</w:t>
      </w:r>
    </w:p>
    <w:p w14:paraId="136CC358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Nome? Raça?</w:t>
      </w:r>
    </w:p>
    <w:p w14:paraId="4E8EB460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Quantas doses de vacina tomou?</w:t>
      </w:r>
    </w:p>
    <w:p w14:paraId="53AAA38F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Qual meio de transporte utiliza para trabalhar? Passear?</w:t>
      </w:r>
    </w:p>
    <w:p w14:paraId="5451993D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Pratica esportes? Qual modalidade?</w:t>
      </w:r>
    </w:p>
    <w:p w14:paraId="59708F67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Aonde treina?</w:t>
      </w:r>
    </w:p>
    <w:p w14:paraId="4E3A3EE1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lastRenderedPageBreak/>
        <w:t>- Qual time torce?</w:t>
      </w:r>
    </w:p>
    <w:p w14:paraId="2B8B1D20" w14:textId="77777777" w:rsidR="003F5340" w:rsidRDefault="003F5340" w:rsidP="003F534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 Qual religião?</w:t>
      </w:r>
    </w:p>
    <w:p w14:paraId="768E9C97" w14:textId="77777777" w:rsidR="003F5340" w:rsidRDefault="003F5340" w:rsidP="003F5340">
      <w:pPr>
        <w:pStyle w:val="PargrafodaLista"/>
        <w:rPr>
          <w:sz w:val="24"/>
          <w:szCs w:val="24"/>
        </w:rPr>
      </w:pPr>
    </w:p>
    <w:p w14:paraId="12E910DF" w14:textId="77777777" w:rsidR="003F5340" w:rsidRDefault="003F5340" w:rsidP="003F5340">
      <w:pPr>
        <w:pStyle w:val="PargrafodaLista"/>
        <w:rPr>
          <w:color w:val="FF0000"/>
          <w:sz w:val="24"/>
          <w:szCs w:val="24"/>
        </w:rPr>
      </w:pPr>
    </w:p>
    <w:p w14:paraId="1238EFFD" w14:textId="77777777" w:rsidR="003F5340" w:rsidRDefault="003F5340" w:rsidP="003F5340">
      <w:pPr>
        <w:pStyle w:val="PargrafodaLista"/>
        <w:numPr>
          <w:ilvl w:val="0"/>
          <w:numId w:val="14"/>
        </w:numPr>
        <w:suppressAutoHyphens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ORIENTAÇÕES ESPECIAIS</w:t>
      </w:r>
    </w:p>
    <w:p w14:paraId="2D5B807F" w14:textId="77777777" w:rsidR="003F5340" w:rsidRDefault="003F5340" w:rsidP="003F5340">
      <w:pPr>
        <w:pStyle w:val="PargrafodaLista"/>
        <w:spacing w:line="276" w:lineRule="auto"/>
        <w:ind w:left="0"/>
        <w:rPr>
          <w:sz w:val="24"/>
          <w:szCs w:val="24"/>
        </w:rPr>
      </w:pPr>
    </w:p>
    <w:p w14:paraId="2A5D5BD5" w14:textId="77777777" w:rsidR="003F5340" w:rsidRDefault="003F5340" w:rsidP="003F5340">
      <w:pPr>
        <w:pStyle w:val="PargrafodaLista"/>
        <w:rPr>
          <w:color w:val="000000"/>
        </w:rPr>
      </w:pPr>
      <w:r>
        <w:rPr>
          <w:color w:val="000000"/>
          <w:sz w:val="24"/>
          <w:szCs w:val="24"/>
        </w:rPr>
        <w:t>O conhecimento será melhor aproveitado se produzido até 4 jun. 23.</w:t>
      </w:r>
    </w:p>
    <w:p w14:paraId="5A98D018" w14:textId="77777777" w:rsidR="003F5340" w:rsidRDefault="003F5340" w:rsidP="003F5340">
      <w:pPr>
        <w:pStyle w:val="PargrafodaLista"/>
        <w:spacing w:line="276" w:lineRule="auto"/>
        <w:ind w:left="0"/>
        <w:rPr>
          <w:sz w:val="24"/>
          <w:szCs w:val="24"/>
        </w:rPr>
      </w:pPr>
    </w:p>
    <w:p w14:paraId="33742121" w14:textId="77777777" w:rsidR="003F5340" w:rsidRDefault="003F5340" w:rsidP="003F5340">
      <w:pPr>
        <w:spacing w:line="276" w:lineRule="auto"/>
        <w:ind w:firstLine="851"/>
        <w:jc w:val="both"/>
        <w:rPr>
          <w:sz w:val="24"/>
          <w:szCs w:val="24"/>
        </w:rPr>
      </w:pPr>
    </w:p>
    <w:p w14:paraId="0927C4DC" w14:textId="77777777" w:rsidR="003F5340" w:rsidRDefault="003F5340" w:rsidP="003F5340">
      <w:pPr>
        <w:spacing w:line="276" w:lineRule="auto"/>
        <w:ind w:firstLine="851"/>
        <w:jc w:val="both"/>
        <w:rPr>
          <w:sz w:val="24"/>
          <w:szCs w:val="24"/>
        </w:rPr>
      </w:pPr>
    </w:p>
    <w:p w14:paraId="55B7E58A" w14:textId="7C784FFB" w:rsidR="003F5340" w:rsidRDefault="003F5340" w:rsidP="003F534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6432" behindDoc="0" locked="0" layoutInCell="0" allowOverlap="0" wp14:anchorId="4B617D2B" wp14:editId="6F7BD3C6">
                <wp:simplePos x="0" y="0"/>
                <wp:positionH relativeFrom="column">
                  <wp:posOffset>224155</wp:posOffset>
                </wp:positionH>
                <wp:positionV relativeFrom="paragraph">
                  <wp:posOffset>-1905</wp:posOffset>
                </wp:positionV>
                <wp:extent cx="5850890" cy="2094230"/>
                <wp:effectExtent l="228600" t="0" r="0" b="20320"/>
                <wp:wrapNone/>
                <wp:docPr id="1889071525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890" cy="2094230"/>
                          <a:chOff x="-224280" y="1800"/>
                          <a:chExt cx="5850360" cy="2093760"/>
                        </a:xfrm>
                      </wpg:grpSpPr>
                      <wpg:grpSp>
                        <wpg:cNvPr id="240490397" name="Agrupar 240490397"/>
                        <wpg:cNvGrpSpPr/>
                        <wpg:grpSpPr>
                          <a:xfrm>
                            <a:off x="-224280" y="80640"/>
                            <a:ext cx="5850360" cy="2014920"/>
                            <a:chOff x="-224280" y="80640"/>
                            <a:chExt cx="5850360" cy="2014920"/>
                          </a:xfrm>
                        </wpg:grpSpPr>
                        <wps:wsp>
                          <wps:cNvPr id="256173654" name="Retângulo 256173654"/>
                          <wps:cNvSpPr/>
                          <wps:spPr>
                            <a:xfrm>
                              <a:off x="-224280" y="80640"/>
                              <a:ext cx="5850360" cy="659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60BC6BD" w14:textId="77777777" w:rsidR="003F5340" w:rsidRDefault="003F5340" w:rsidP="003F5340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Art. 43 do Decreto Federal nº 7.724, de 16 de maio de 2012</w:t>
                                </w:r>
                              </w:p>
                              <w:p w14:paraId="3CD444FC" w14:textId="77777777" w:rsidR="003F5340" w:rsidRDefault="003F5340" w:rsidP="003F5340">
                                <w:pPr>
                                  <w:overflowPunct w:val="0"/>
                                  <w:jc w:val="both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O acesso, a divulgação e o tratamento de informação classificada em qualquer grau de sigilo ficarão restritos a pessoas que tenham necessidade de conhecê-la [...]</w:t>
                                </w:r>
                              </w:p>
                              <w:p w14:paraId="366748FF" w14:textId="77777777" w:rsidR="003F5340" w:rsidRDefault="003F5340" w:rsidP="003F5340">
                                <w:pPr>
                                  <w:overflowPunct w:val="0"/>
                                </w:pPr>
                              </w:p>
                              <w:p w14:paraId="3368231F" w14:textId="77777777" w:rsidR="003F5340" w:rsidRDefault="003F5340" w:rsidP="003F5340">
                                <w:pPr>
                                  <w:overflowPunct w:val="0"/>
                                </w:pPr>
                              </w:p>
                              <w:p w14:paraId="3D1836DA" w14:textId="77777777" w:rsidR="003F5340" w:rsidRDefault="003F5340" w:rsidP="003F5340">
                                <w:pPr>
                                  <w:overflowPunct w:val="0"/>
                                </w:pPr>
                              </w:p>
                              <w:p w14:paraId="64FD13D2" w14:textId="77777777" w:rsidR="003F5340" w:rsidRDefault="003F5340" w:rsidP="003F5340">
                                <w:pPr>
                                  <w:overflowPunct w:val="0"/>
                                </w:pPr>
                              </w:p>
                            </w:txbxContent>
                          </wps:txbx>
                          <wps:bodyPr anchor="ctr" upright="1">
                            <a:noAutofit/>
                          </wps:bodyPr>
                        </wps:wsp>
                        <wps:wsp>
                          <wps:cNvPr id="375121803" name="Retângulo 375121803"/>
                          <wps:cNvSpPr/>
                          <wps:spPr>
                            <a:xfrm>
                              <a:off x="-224280" y="741600"/>
                              <a:ext cx="5850360" cy="1353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BEE5C31" w14:textId="77777777" w:rsidR="003F5340" w:rsidRDefault="003F5340" w:rsidP="003F5340">
                                <w:pPr>
                                  <w:overflowPunct w:val="0"/>
                                  <w:jc w:val="both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sz w:val="22"/>
                                    <w:szCs w:val="22"/>
                                    <w:lang w:eastAsia="en-US"/>
                                  </w:rPr>
                                  <w:t>Este documento refere-se à Atividade de Inteligência e, como tal, é de utilização interna e considerado preparatório, de acordo com o Decreto nº 7.724/12, Art. 3º, inciso XII e Art. 20. A divulgação, a revelação, o fornecimento, a utilização ou a reprodução desautorizada das informações e conhecimentos utilizados, contidos ou veiculados neste documento, a qualquer tempo, meio ou modo, inclusive mediante acesso ou facilitação de acessos indevidos, caracterizam crime de violação do segredo profissional e de sigilo funcional tipificados, respectivamente, nos arts. 154 e 325 do Decreto-Lei nº 2.848/40, arts. 230 e 326 do Decreto-Lei nº 1.001/69.</w:t>
                                </w:r>
                              </w:p>
                              <w:p w14:paraId="6253BC22" w14:textId="77777777" w:rsidR="003F5340" w:rsidRDefault="003F5340" w:rsidP="003F5340">
                                <w:pPr>
                                  <w:overflowPunct w:val="0"/>
                                </w:pPr>
                              </w:p>
                            </w:txbxContent>
                          </wps:txbx>
                          <wps:bodyPr anchor="ctr" upright="1">
                            <a:noAutofit/>
                          </wps:bodyPr>
                        </wps:wsp>
                      </wpg:grpSp>
                      <wps:wsp>
                        <wps:cNvPr id="284266186" name="Conector reto 284266186"/>
                        <wps:cNvCnPr/>
                        <wps:spPr>
                          <a:xfrm>
                            <a:off x="-224280" y="1800"/>
                            <a:ext cx="5850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617D2B" id="Agrupar 1" o:spid="_x0000_s1026" style="position:absolute;left:0;text-align:left;margin-left:17.65pt;margin-top:-.15pt;width:460.7pt;height:164.9pt;z-index:251666432;mso-wrap-distance-left:0;mso-wrap-distance-right:0" coordorigin="-2242,18" coordsize="58503,20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" o:allowincell="f" o:allowoverlap="f">
                <v:group id="Agrupar 240490397" o:spid="_x0000_s1027" style="position:absolute;left:-2242;top:806;width:58502;height:20149" coordorigin="-2242,806" coordsize="58503,20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">
                  <v:rect id="Retângulo 256173654" o:spid="_x0000_s1028" style="position:absolute;left:-2242;top:806;width:58502;height:6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">
                    <v:textbox>
                      <w:txbxContent>
                        <w:p w14:paraId="760BC6BD" w14:textId="77777777" w:rsidR="003F5340" w:rsidRDefault="003F5340" w:rsidP="003F5340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Art. 43 do Decreto Federal nº 7.724, de 16 de maio de 2012</w:t>
                          </w:r>
                        </w:p>
                        <w:p w14:paraId="3CD444FC" w14:textId="77777777" w:rsidR="003F5340" w:rsidRDefault="003F5340" w:rsidP="003F5340">
                          <w:pPr>
                            <w:overflowPunct w:val="0"/>
                            <w:jc w:val="both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O acesso, a divulgação e o tratamento de informação classificada em qualquer grau de sigilo ficarão restritos a pessoas que tenham necessidade de conhecê-la [...]</w:t>
                          </w:r>
                        </w:p>
                        <w:p w14:paraId="366748FF" w14:textId="77777777" w:rsidR="003F5340" w:rsidRDefault="003F5340" w:rsidP="003F5340">
                          <w:pPr>
                            <w:overflowPunct w:val="0"/>
                          </w:pPr>
                        </w:p>
                        <w:p w14:paraId="3368231F" w14:textId="77777777" w:rsidR="003F5340" w:rsidRDefault="003F5340" w:rsidP="003F5340">
                          <w:pPr>
                            <w:overflowPunct w:val="0"/>
                          </w:pPr>
                        </w:p>
                        <w:p w14:paraId="3D1836DA" w14:textId="77777777" w:rsidR="003F5340" w:rsidRDefault="003F5340" w:rsidP="003F5340">
                          <w:pPr>
                            <w:overflowPunct w:val="0"/>
                          </w:pPr>
                        </w:p>
                        <w:p w14:paraId="64FD13D2" w14:textId="77777777" w:rsidR="003F5340" w:rsidRDefault="003F5340" w:rsidP="003F5340">
                          <w:pPr>
                            <w:overflowPunct w:val="0"/>
                          </w:pPr>
                        </w:p>
                      </w:txbxContent>
                    </v:textbox>
                  </v:rect>
                  <v:rect id="Retângulo 375121803" o:spid="_x0000_s1029" style="position:absolute;left:-2242;top:7416;width:58502;height:13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">
                    <v:textbox>
                      <w:txbxContent>
                        <w:p w14:paraId="5BEE5C31" w14:textId="77777777" w:rsidR="003F5340" w:rsidRDefault="003F5340" w:rsidP="003F5340">
                          <w:pPr>
                            <w:overflowPunct w:val="0"/>
                            <w:jc w:val="both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Este documento refere-se à Atividade de Inteligência e, como tal, é de utilização interna e considerado preparatório, de acordo com o Decreto nº 7.724/12, Art. 3º, inciso XII e Art. 20. A divulgação, a revelação, o fornecimento, a utilização ou a reprodução desautorizada das informações e conhecimentos utilizados, contidos ou veiculados neste documento, a qualquer tempo, meio ou modo, inclusive mediante acesso ou facilitação de acessos indevidos, caracterizam crime de violação do segredo profissional e de sigilo funcional tipificados, respectivamente, nos arts. 154 e 325 do Decreto-Lei nº 2.848/40, arts. 230 e 326 do Decreto-Lei nº 1.001/69.</w:t>
                          </w:r>
                        </w:p>
                        <w:p w14:paraId="6253BC22" w14:textId="77777777" w:rsidR="003F5340" w:rsidRDefault="003F5340" w:rsidP="003F5340">
                          <w:pPr>
                            <w:overflowPunct w:val="0"/>
                          </w:pPr>
                        </w:p>
                      </w:txbxContent>
                    </v:textbox>
                  </v:rect>
                </v:group>
                <v:line id="Conector reto 284266186" o:spid="_x0000_s1030" style="position:absolute;visibility:visible;mso-wrap-style:square" from="-2242,18" to="56260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" strokeweight="1.5pt"/>
              </v:group>
            </w:pict>
          </mc:Fallback>
        </mc:AlternateContent>
      </w:r>
      <w:r>
        <w:rPr>
          <w:rFonts w:eastAsia="Calibri"/>
          <w:sz w:val="24"/>
          <w:szCs w:val="24"/>
          <w:lang w:eastAsia="en-US"/>
        </w:rPr>
        <w:t xml:space="preserve">            </w:t>
      </w:r>
    </w:p>
    <w:p w14:paraId="0AEDD320" w14:textId="77777777" w:rsidR="003F5340" w:rsidRDefault="003F5340" w:rsidP="003F5340">
      <w:pPr>
        <w:spacing w:line="276" w:lineRule="auto"/>
        <w:rPr>
          <w:szCs w:val="24"/>
        </w:rPr>
      </w:pPr>
    </w:p>
    <w:p w14:paraId="60C92CFE" w14:textId="77777777" w:rsidR="003F5340" w:rsidRDefault="003F5340" w:rsidP="003F5340">
      <w:pPr>
        <w:jc w:val="center"/>
        <w:rPr>
          <w:color w:val="000000"/>
          <w:szCs w:val="24"/>
        </w:rPr>
      </w:pPr>
    </w:p>
    <w:p w14:paraId="20CFF939" w14:textId="77777777" w:rsidR="003F5340" w:rsidRDefault="003F5340" w:rsidP="003F5340">
      <w:pPr>
        <w:spacing w:line="276" w:lineRule="auto"/>
        <w:jc w:val="both"/>
      </w:pPr>
    </w:p>
    <w:p w14:paraId="6598B73A" w14:textId="77777777" w:rsidR="003F5340" w:rsidRDefault="003F5340" w:rsidP="003F5340"/>
    <w:p w14:paraId="2EBA1CC4" w14:textId="77777777" w:rsidR="003F5340" w:rsidRDefault="003F5340" w:rsidP="003F5340"/>
    <w:p w14:paraId="34EE45DF" w14:textId="77777777" w:rsidR="003F5340" w:rsidRDefault="003F5340" w:rsidP="003F5340"/>
    <w:p w14:paraId="33FB5E78" w14:textId="77777777" w:rsidR="003F5340" w:rsidRDefault="003F5340" w:rsidP="003F5340"/>
    <w:p w14:paraId="4D63EEFF" w14:textId="77777777" w:rsidR="003F5340" w:rsidRDefault="003F5340" w:rsidP="003F5340"/>
    <w:p w14:paraId="0DD47878" w14:textId="77777777" w:rsidR="003F5340" w:rsidRDefault="003F5340" w:rsidP="003F5340"/>
    <w:p w14:paraId="2B1E402D" w14:textId="77777777" w:rsidR="003F5340" w:rsidRDefault="003F5340" w:rsidP="003F5340"/>
    <w:p w14:paraId="4290DB1C" w14:textId="77777777" w:rsidR="003F5340" w:rsidRDefault="003F5340" w:rsidP="003F5340"/>
    <w:p w14:paraId="4A329611" w14:textId="77777777" w:rsidR="003F5340" w:rsidRDefault="003F5340" w:rsidP="003F5340"/>
    <w:p w14:paraId="11B3DC4D" w14:textId="77777777" w:rsidR="003F5340" w:rsidRDefault="003F5340" w:rsidP="003F5340"/>
    <w:p w14:paraId="3C172C72" w14:textId="77777777" w:rsidR="003F5340" w:rsidRDefault="003F5340" w:rsidP="003F5340"/>
    <w:p w14:paraId="6010ED46" w14:textId="77777777" w:rsidR="003F5340" w:rsidRDefault="003F5340" w:rsidP="003F5340"/>
    <w:p w14:paraId="046B8ACC" w14:textId="77777777" w:rsidR="003F5340" w:rsidRDefault="003F5340" w:rsidP="003F5340"/>
    <w:p w14:paraId="2CB86AF5" w14:textId="77777777" w:rsidR="003F5340" w:rsidRDefault="003F5340" w:rsidP="003F5340">
      <w:r>
        <w:t xml:space="preserve">       ALUNOS:</w:t>
      </w:r>
    </w:p>
    <w:p w14:paraId="39EC1158" w14:textId="77777777" w:rsidR="003F5340" w:rsidRDefault="003F5340" w:rsidP="003F5340"/>
    <w:p w14:paraId="30623CBA" w14:textId="77777777" w:rsidR="003F5340" w:rsidRDefault="003F5340" w:rsidP="003F5340">
      <w:pPr>
        <w:ind w:firstLine="1701"/>
        <w:rPr>
          <w:sz w:val="36"/>
          <w:szCs w:val="36"/>
        </w:rPr>
      </w:pPr>
      <w:r>
        <w:rPr>
          <w:sz w:val="36"/>
          <w:szCs w:val="36"/>
        </w:rPr>
        <w:t xml:space="preserve">1º </w:t>
      </w:r>
      <w:proofErr w:type="spellStart"/>
      <w:r>
        <w:rPr>
          <w:sz w:val="36"/>
          <w:szCs w:val="36"/>
        </w:rPr>
        <w:t>Sgt</w:t>
      </w:r>
      <w:proofErr w:type="spellEnd"/>
      <w:r>
        <w:rPr>
          <w:sz w:val="36"/>
          <w:szCs w:val="36"/>
        </w:rPr>
        <w:t xml:space="preserve">. QPM 1-0 Jefferson </w:t>
      </w:r>
      <w:proofErr w:type="spellStart"/>
      <w:r>
        <w:rPr>
          <w:sz w:val="36"/>
          <w:szCs w:val="36"/>
        </w:rPr>
        <w:t>Cley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Kühne</w:t>
      </w:r>
      <w:proofErr w:type="spellEnd"/>
    </w:p>
    <w:p w14:paraId="43C08AA8" w14:textId="77777777" w:rsidR="003F5340" w:rsidRDefault="003F5340" w:rsidP="003F5340">
      <w:pPr>
        <w:ind w:firstLine="1701"/>
        <w:rPr>
          <w:sz w:val="36"/>
          <w:szCs w:val="36"/>
        </w:rPr>
      </w:pPr>
      <w:r>
        <w:rPr>
          <w:sz w:val="36"/>
          <w:szCs w:val="36"/>
        </w:rPr>
        <w:t xml:space="preserve">2º </w:t>
      </w:r>
      <w:proofErr w:type="spellStart"/>
      <w:r>
        <w:rPr>
          <w:sz w:val="36"/>
          <w:szCs w:val="36"/>
        </w:rPr>
        <w:t>Sgt</w:t>
      </w:r>
      <w:proofErr w:type="spellEnd"/>
      <w:r>
        <w:rPr>
          <w:sz w:val="36"/>
          <w:szCs w:val="36"/>
        </w:rPr>
        <w:t xml:space="preserve">. QPM 1-0 Alessandro Pinheiro da </w:t>
      </w:r>
      <w:r>
        <w:rPr>
          <w:b/>
          <w:bCs/>
          <w:sz w:val="36"/>
          <w:szCs w:val="36"/>
        </w:rPr>
        <w:t>Veiga</w:t>
      </w:r>
    </w:p>
    <w:p w14:paraId="4C9415C3" w14:textId="77777777" w:rsidR="003F5340" w:rsidRDefault="003F5340" w:rsidP="003F5340">
      <w:pPr>
        <w:ind w:firstLine="1701"/>
        <w:rPr>
          <w:sz w:val="36"/>
          <w:szCs w:val="36"/>
        </w:rPr>
      </w:pPr>
      <w:r>
        <w:rPr>
          <w:sz w:val="36"/>
          <w:szCs w:val="36"/>
        </w:rPr>
        <w:t xml:space="preserve">3º </w:t>
      </w:r>
      <w:proofErr w:type="spellStart"/>
      <w:r>
        <w:rPr>
          <w:sz w:val="36"/>
          <w:szCs w:val="36"/>
        </w:rPr>
        <w:t>Sgt</w:t>
      </w:r>
      <w:proofErr w:type="spellEnd"/>
      <w:r>
        <w:rPr>
          <w:sz w:val="36"/>
          <w:szCs w:val="36"/>
        </w:rPr>
        <w:t xml:space="preserve">. QPM 1-0 </w:t>
      </w:r>
      <w:proofErr w:type="spellStart"/>
      <w:r>
        <w:rPr>
          <w:b/>
          <w:bCs/>
          <w:sz w:val="36"/>
          <w:szCs w:val="36"/>
        </w:rPr>
        <w:t>Enio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Luis</w:t>
      </w:r>
      <w:proofErr w:type="spellEnd"/>
      <w:r>
        <w:rPr>
          <w:sz w:val="36"/>
          <w:szCs w:val="36"/>
        </w:rPr>
        <w:t xml:space="preserve"> Miranda da Silva</w:t>
      </w:r>
    </w:p>
    <w:p w14:paraId="6813C5A9" w14:textId="77777777" w:rsidR="003F5340" w:rsidRDefault="003F5340" w:rsidP="003F5340">
      <w:pPr>
        <w:ind w:firstLine="1701"/>
        <w:rPr>
          <w:sz w:val="36"/>
          <w:szCs w:val="36"/>
        </w:rPr>
      </w:pPr>
      <w:r>
        <w:rPr>
          <w:sz w:val="36"/>
          <w:szCs w:val="36"/>
        </w:rPr>
        <w:t xml:space="preserve">3º </w:t>
      </w:r>
      <w:proofErr w:type="spellStart"/>
      <w:r>
        <w:rPr>
          <w:sz w:val="36"/>
          <w:szCs w:val="36"/>
        </w:rPr>
        <w:t>Sgt</w:t>
      </w:r>
      <w:proofErr w:type="spellEnd"/>
      <w:r>
        <w:rPr>
          <w:sz w:val="36"/>
          <w:szCs w:val="36"/>
        </w:rPr>
        <w:t xml:space="preserve">. QPM 1-0 Fabio </w:t>
      </w:r>
      <w:proofErr w:type="spellStart"/>
      <w:r>
        <w:rPr>
          <w:b/>
          <w:bCs/>
          <w:sz w:val="36"/>
          <w:szCs w:val="36"/>
        </w:rPr>
        <w:t>Delek</w:t>
      </w:r>
      <w:proofErr w:type="spellEnd"/>
      <w:r>
        <w:rPr>
          <w:sz w:val="36"/>
          <w:szCs w:val="36"/>
        </w:rPr>
        <w:t xml:space="preserve">   </w:t>
      </w:r>
    </w:p>
    <w:p w14:paraId="5992CCD8" w14:textId="77777777" w:rsidR="003F5340" w:rsidRDefault="003F5340" w:rsidP="003F5340"/>
    <w:p w14:paraId="6FC95C3F" w14:textId="77777777" w:rsidR="003F5340" w:rsidRDefault="003F5340" w:rsidP="003F5340"/>
    <w:p w14:paraId="1AE4DEAA" w14:textId="77777777" w:rsidR="003F5340" w:rsidRDefault="003F5340" w:rsidP="003F5340"/>
    <w:p w14:paraId="593EEA4F" w14:textId="77777777" w:rsidR="003F5340" w:rsidRDefault="003F5340" w:rsidP="003F5340"/>
    <w:p w14:paraId="5DAFCEA3" w14:textId="77777777" w:rsidR="003F5340" w:rsidRDefault="003F5340" w:rsidP="003F5340"/>
    <w:p w14:paraId="3C97194F" w14:textId="77777777" w:rsidR="003F5340" w:rsidRDefault="003F5340" w:rsidP="003F5340"/>
    <w:p w14:paraId="0BB2BA3A" w14:textId="77777777" w:rsidR="003F5340" w:rsidRDefault="003F5340" w:rsidP="003F5340"/>
    <w:p w14:paraId="629F0455" w14:textId="77777777" w:rsidR="003F5340" w:rsidRDefault="003F5340" w:rsidP="003F5340"/>
    <w:p w14:paraId="220D1B00" w14:textId="77777777" w:rsidR="00225D78" w:rsidRDefault="00225D78" w:rsidP="003F5340">
      <w:pPr>
        <w:tabs>
          <w:tab w:val="left" w:pos="284"/>
          <w:tab w:val="center" w:pos="5053"/>
        </w:tabs>
        <w:jc w:val="center"/>
      </w:pPr>
    </w:p>
    <w:sectPr w:rsidR="00225D78" w:rsidSect="0057026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567" w:bottom="720" w:left="1418" w:header="1418" w:footer="1418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95B8D" w14:textId="77777777" w:rsidR="007B68A5" w:rsidRDefault="007B68A5" w:rsidP="00135D8B">
      <w:r>
        <w:separator/>
      </w:r>
    </w:p>
  </w:endnote>
  <w:endnote w:type="continuationSeparator" w:id="0">
    <w:p w14:paraId="4EE288DC" w14:textId="77777777" w:rsidR="007B68A5" w:rsidRDefault="007B68A5" w:rsidP="0013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54B0" w14:textId="77777777" w:rsidR="00ED1683" w:rsidRDefault="00ED168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E938DD" wp14:editId="2334375B">
              <wp:simplePos x="0" y="0"/>
              <wp:positionH relativeFrom="margin">
                <wp:align>center</wp:align>
              </wp:positionH>
              <wp:positionV relativeFrom="margin">
                <wp:posOffset>8049895</wp:posOffset>
              </wp:positionV>
              <wp:extent cx="2599200" cy="370800"/>
              <wp:effectExtent l="0" t="0" r="10795" b="10795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200" cy="37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39D6D" w14:textId="77777777" w:rsidR="00ED1683" w:rsidRPr="004D5E90" w:rsidRDefault="00ED1683" w:rsidP="004173F0">
                          <w:pPr>
                            <w:jc w:val="center"/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</w:pPr>
                          <w:r w:rsidRPr="004D5E90"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  <w:t>ACESSO RESTRITO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E938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633.85pt;width:204.65pt;height:29.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" strokeweight="1.5pt">
              <v:textbox>
                <w:txbxContent>
                  <w:p w14:paraId="0B439D6D" w14:textId="77777777" w:rsidR="00ED1683" w:rsidRPr="004D5E90" w:rsidRDefault="00ED1683" w:rsidP="004173F0">
                    <w:pPr>
                      <w:jc w:val="center"/>
                      <w:rPr>
                        <w:b/>
                        <w:color w:val="FF0000"/>
                        <w:sz w:val="34"/>
                        <w:szCs w:val="34"/>
                      </w:rPr>
                    </w:pPr>
                    <w:r w:rsidRPr="004D5E90">
                      <w:rPr>
                        <w:b/>
                        <w:color w:val="FF0000"/>
                        <w:sz w:val="34"/>
                        <w:szCs w:val="34"/>
                      </w:rPr>
                      <w:t>ACESSO RESTRITO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32E29" w14:textId="77777777" w:rsidR="00ED1683" w:rsidRDefault="00ED168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9937D" wp14:editId="49C255B2">
              <wp:simplePos x="0" y="0"/>
              <wp:positionH relativeFrom="margin">
                <wp:align>center</wp:align>
              </wp:positionH>
              <wp:positionV relativeFrom="margin">
                <wp:posOffset>8550910</wp:posOffset>
              </wp:positionV>
              <wp:extent cx="2599200" cy="370800"/>
              <wp:effectExtent l="0" t="0" r="10795" b="10795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200" cy="37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3E034" w14:textId="77777777" w:rsidR="00ED1683" w:rsidRPr="004D5E90" w:rsidRDefault="00ED1683" w:rsidP="004173F0">
                          <w:pPr>
                            <w:jc w:val="center"/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</w:pPr>
                          <w:r w:rsidRPr="004D5E90"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  <w:t>ACESSO RESTRITO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A9937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673.3pt;width:204.65pt;height:2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" strokeweight="1.5pt">
              <v:textbox>
                <w:txbxContent>
                  <w:p w14:paraId="1623E034" w14:textId="77777777" w:rsidR="00ED1683" w:rsidRPr="004D5E90" w:rsidRDefault="00ED1683" w:rsidP="004173F0">
                    <w:pPr>
                      <w:jc w:val="center"/>
                      <w:rPr>
                        <w:b/>
                        <w:color w:val="FF0000"/>
                        <w:sz w:val="34"/>
                        <w:szCs w:val="34"/>
                      </w:rPr>
                    </w:pPr>
                    <w:r w:rsidRPr="004D5E90">
                      <w:rPr>
                        <w:b/>
                        <w:color w:val="FF0000"/>
                        <w:sz w:val="34"/>
                        <w:szCs w:val="34"/>
                      </w:rPr>
                      <w:t>ACESSO RESTRITO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CA00D" w14:textId="77777777" w:rsidR="007B68A5" w:rsidRDefault="007B68A5" w:rsidP="00135D8B">
      <w:r>
        <w:separator/>
      </w:r>
    </w:p>
  </w:footnote>
  <w:footnote w:type="continuationSeparator" w:id="0">
    <w:p w14:paraId="43AEA28F" w14:textId="77777777" w:rsidR="007B68A5" w:rsidRDefault="007B68A5" w:rsidP="0013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1ADA4" w14:textId="61201CA5" w:rsidR="00ED1683" w:rsidRDefault="00DE526D" w:rsidP="004173F0">
    <w:pPr>
      <w:jc w:val="right"/>
      <w:rPr>
        <w:b/>
        <w:sz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F724E0" wp14:editId="3F5E6422">
              <wp:simplePos x="0" y="0"/>
              <wp:positionH relativeFrom="margin">
                <wp:align>center</wp:align>
              </wp:positionH>
              <wp:positionV relativeFrom="margin">
                <wp:posOffset>-876300</wp:posOffset>
              </wp:positionV>
              <wp:extent cx="2599200" cy="370800"/>
              <wp:effectExtent l="0" t="0" r="10795" b="1079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200" cy="37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59CD6" w14:textId="77777777" w:rsidR="00ED1683" w:rsidRPr="004D5E90" w:rsidRDefault="00ED1683" w:rsidP="004173F0">
                          <w:pPr>
                            <w:jc w:val="center"/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</w:pPr>
                          <w:r w:rsidRPr="004D5E90"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  <w:t>ACESSO RESTRITO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F724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0;margin-top:-69pt;width:204.65pt;height:29.2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" strokeweight="1.5pt">
              <v:textbox>
                <w:txbxContent>
                  <w:p w14:paraId="77859CD6" w14:textId="77777777" w:rsidR="00ED1683" w:rsidRPr="004D5E90" w:rsidRDefault="00ED1683" w:rsidP="004173F0">
                    <w:pPr>
                      <w:jc w:val="center"/>
                      <w:rPr>
                        <w:b/>
                        <w:color w:val="FF0000"/>
                        <w:sz w:val="34"/>
                        <w:szCs w:val="34"/>
                      </w:rPr>
                    </w:pPr>
                    <w:r w:rsidRPr="004D5E90">
                      <w:rPr>
                        <w:b/>
                        <w:color w:val="FF0000"/>
                        <w:sz w:val="34"/>
                        <w:szCs w:val="34"/>
                      </w:rPr>
                      <w:t>ACESSO RESTRITO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5565549" w14:textId="2C943395" w:rsidR="00DE526D" w:rsidRPr="00B3691C" w:rsidRDefault="00DE526D" w:rsidP="004173F0">
    <w:pPr>
      <w:jc w:val="right"/>
      <w:rPr>
        <w:b/>
        <w:sz w:val="24"/>
      </w:rPr>
    </w:pPr>
  </w:p>
  <w:p w14:paraId="38F354AD" w14:textId="59F5BF14" w:rsidR="00DE526D" w:rsidRPr="00093121" w:rsidRDefault="007623EE" w:rsidP="00DE526D">
    <w:pPr>
      <w:spacing w:line="276" w:lineRule="auto"/>
      <w:jc w:val="center"/>
      <w:rPr>
        <w:rStyle w:val="Forte"/>
        <w:sz w:val="18"/>
        <w:szCs w:val="18"/>
      </w:rPr>
    </w:pPr>
    <w:r w:rsidRPr="00093121">
      <w:rPr>
        <w:b/>
        <w:sz w:val="18"/>
        <w:szCs w:val="18"/>
      </w:rPr>
      <w:t xml:space="preserve">CONTINUAÇÃO </w:t>
    </w:r>
    <w:r w:rsidR="002060E1" w:rsidRPr="00093121">
      <w:rPr>
        <w:b/>
        <w:sz w:val="18"/>
        <w:szCs w:val="18"/>
      </w:rPr>
      <w:t xml:space="preserve">DO </w:t>
    </w:r>
    <w:sdt>
      <w:sdtPr>
        <w:rPr>
          <w:rStyle w:val="Forte"/>
          <w:sz w:val="18"/>
          <w:szCs w:val="18"/>
        </w:rPr>
        <w:alias w:val="Título"/>
        <w:tag w:val=""/>
        <w:id w:val="-1702933964"/>
        <w:placeholder>
          <w:docPart w:val="2879F13124CA44CCA6EA7255FFF9E05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Forte"/>
        </w:rPr>
      </w:sdtEndPr>
      <w:sdtContent>
        <w:r w:rsidR="00443D99">
          <w:rPr>
            <w:rStyle w:val="Forte"/>
            <w:sz w:val="18"/>
            <w:szCs w:val="18"/>
          </w:rPr>
          <w:t>RELATÓRIO DE BUSCA Nº 121/2023</w:t>
        </w:r>
      </w:sdtContent>
    </w:sdt>
    <w:r w:rsidR="00093121" w:rsidRPr="00093121">
      <w:rPr>
        <w:rStyle w:val="Forte"/>
        <w:sz w:val="18"/>
        <w:szCs w:val="18"/>
      </w:rPr>
      <w:t xml:space="preserve"> </w:t>
    </w:r>
    <w:r w:rsidRPr="00093121">
      <w:rPr>
        <w:rStyle w:val="Forte"/>
        <w:sz w:val="18"/>
        <w:szCs w:val="18"/>
      </w:rPr>
      <w:t xml:space="preserve">– </w:t>
    </w:r>
    <w:sdt>
      <w:sdtPr>
        <w:rPr>
          <w:rStyle w:val="Forte"/>
          <w:sz w:val="18"/>
          <w:szCs w:val="18"/>
        </w:rPr>
        <w:alias w:val="Autor"/>
        <w:tag w:val=""/>
        <w:id w:val="-1633935706"/>
        <w:placeholder>
          <w:docPart w:val="1943D6568FE6417BAB2B5D9F5DDA131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Forte"/>
        </w:rPr>
      </w:sdtEndPr>
      <w:sdtContent>
        <w:r w:rsidR="00E3131C">
          <w:rPr>
            <w:rStyle w:val="Forte"/>
            <w:sz w:val="18"/>
            <w:szCs w:val="18"/>
          </w:rPr>
          <w:t>ALI/CI I 2023/ESINT</w:t>
        </w:r>
      </w:sdtContent>
    </w:sdt>
    <w:r w:rsidR="00093121" w:rsidRPr="00093121">
      <w:rPr>
        <w:rStyle w:val="Forte"/>
        <w:sz w:val="18"/>
        <w:szCs w:val="18"/>
      </w:rPr>
      <w:t xml:space="preserve"> </w:t>
    </w:r>
    <w:r w:rsidR="00DE526D" w:rsidRPr="00093121">
      <w:rPr>
        <w:rStyle w:val="Forte"/>
        <w:sz w:val="18"/>
        <w:szCs w:val="18"/>
      </w:rPr>
      <w:t>–</w:t>
    </w:r>
    <w:r w:rsidR="00E3131C">
      <w:rPr>
        <w:rStyle w:val="Forte"/>
        <w:sz w:val="18"/>
        <w:szCs w:val="18"/>
      </w:rPr>
      <w:t xml:space="preserve"> 2</w:t>
    </w:r>
    <w:sdt>
      <w:sdtPr>
        <w:rPr>
          <w:rStyle w:val="Forte"/>
          <w:sz w:val="18"/>
          <w:szCs w:val="18"/>
        </w:rPr>
        <w:alias w:val="Comentários"/>
        <w:tag w:val=""/>
        <w:id w:val="-1728826789"/>
        <w:placeholder>
          <w:docPart w:val="624783E360754BE6B2C8F9B0C5D9713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rStyle w:val="Forte"/>
        </w:rPr>
      </w:sdtEndPr>
      <w:sdtContent>
        <w:r w:rsidR="000832E4">
          <w:rPr>
            <w:rStyle w:val="Forte"/>
            <w:sz w:val="18"/>
            <w:szCs w:val="18"/>
          </w:rPr>
          <w:t>JUN 23</w:t>
        </w:r>
      </w:sdtContent>
    </w:sdt>
    <w:r w:rsidR="00093121" w:rsidRPr="00093121">
      <w:rPr>
        <w:rStyle w:val="Forte"/>
        <w:sz w:val="18"/>
        <w:szCs w:val="18"/>
      </w:rPr>
      <w:t xml:space="preserve"> </w:t>
    </w:r>
    <w:r w:rsidR="00DE526D" w:rsidRPr="00093121">
      <w:rPr>
        <w:rStyle w:val="Forte"/>
        <w:sz w:val="18"/>
        <w:szCs w:val="18"/>
      </w:rPr>
      <w:t xml:space="preserve">– </w:t>
    </w:r>
    <w:r w:rsidR="004D5E90" w:rsidRPr="00093121">
      <w:rPr>
        <w:rStyle w:val="Forte"/>
        <w:sz w:val="18"/>
        <w:szCs w:val="18"/>
      </w:rPr>
      <w:t xml:space="preserve">PÁGINA </w:t>
    </w:r>
    <w:r w:rsidR="004D5E90" w:rsidRPr="00093121">
      <w:rPr>
        <w:rStyle w:val="Forte"/>
        <w:sz w:val="18"/>
        <w:szCs w:val="18"/>
      </w:rPr>
      <w:fldChar w:fldCharType="begin"/>
    </w:r>
    <w:r w:rsidR="004D5E90" w:rsidRPr="00093121">
      <w:rPr>
        <w:rStyle w:val="Forte"/>
        <w:sz w:val="18"/>
        <w:szCs w:val="18"/>
      </w:rPr>
      <w:instrText>PAGE  \* Arabic  \* MERGEFORMAT</w:instrText>
    </w:r>
    <w:r w:rsidR="004D5E90" w:rsidRPr="00093121">
      <w:rPr>
        <w:rStyle w:val="Forte"/>
        <w:sz w:val="18"/>
        <w:szCs w:val="18"/>
      </w:rPr>
      <w:fldChar w:fldCharType="separate"/>
    </w:r>
    <w:r w:rsidR="00FB0D3C">
      <w:rPr>
        <w:rStyle w:val="Forte"/>
        <w:noProof/>
        <w:sz w:val="18"/>
        <w:szCs w:val="18"/>
      </w:rPr>
      <w:t>2</w:t>
    </w:r>
    <w:r w:rsidR="004D5E90" w:rsidRPr="00093121">
      <w:rPr>
        <w:rStyle w:val="Forte"/>
        <w:sz w:val="18"/>
        <w:szCs w:val="18"/>
      </w:rPr>
      <w:fldChar w:fldCharType="end"/>
    </w:r>
    <w:r w:rsidR="004D5E90" w:rsidRPr="00093121">
      <w:rPr>
        <w:rStyle w:val="Forte"/>
        <w:sz w:val="18"/>
        <w:szCs w:val="18"/>
      </w:rPr>
      <w:t>/</w:t>
    </w:r>
    <w:r w:rsidR="004D5E90" w:rsidRPr="00093121">
      <w:rPr>
        <w:rStyle w:val="Forte"/>
        <w:sz w:val="18"/>
        <w:szCs w:val="18"/>
      </w:rPr>
      <w:fldChar w:fldCharType="begin"/>
    </w:r>
    <w:r w:rsidR="004D5E90" w:rsidRPr="00093121">
      <w:rPr>
        <w:rStyle w:val="Forte"/>
        <w:sz w:val="18"/>
        <w:szCs w:val="18"/>
      </w:rPr>
      <w:instrText>NUMPAGES  \* Arabic  \* MERGEFORMAT</w:instrText>
    </w:r>
    <w:r w:rsidR="004D5E90" w:rsidRPr="00093121">
      <w:rPr>
        <w:rStyle w:val="Forte"/>
        <w:sz w:val="18"/>
        <w:szCs w:val="18"/>
      </w:rPr>
      <w:fldChar w:fldCharType="separate"/>
    </w:r>
    <w:r w:rsidR="00FB0D3C">
      <w:rPr>
        <w:rStyle w:val="Forte"/>
        <w:noProof/>
        <w:sz w:val="18"/>
        <w:szCs w:val="18"/>
      </w:rPr>
      <w:t>2</w:t>
    </w:r>
    <w:r w:rsidR="004D5E90" w:rsidRPr="00093121">
      <w:rPr>
        <w:rStyle w:val="Forte"/>
        <w:sz w:val="18"/>
        <w:szCs w:val="18"/>
      </w:rPr>
      <w:fldChar w:fldCharType="end"/>
    </w:r>
  </w:p>
  <w:p w14:paraId="0BEF50D6" w14:textId="2167334D" w:rsidR="00ED1683" w:rsidRPr="00B60C4F" w:rsidRDefault="00ED1683" w:rsidP="00DE52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6C958" w14:textId="77777777" w:rsidR="00ED1683" w:rsidRDefault="00ED168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1EA5F0" wp14:editId="0692D357">
              <wp:simplePos x="0" y="0"/>
              <wp:positionH relativeFrom="margin">
                <wp:align>center</wp:align>
              </wp:positionH>
              <wp:positionV relativeFrom="margin">
                <wp:posOffset>-371475</wp:posOffset>
              </wp:positionV>
              <wp:extent cx="2599200" cy="370800"/>
              <wp:effectExtent l="0" t="0" r="10795" b="10795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200" cy="37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0D327" w14:textId="77777777" w:rsidR="00ED1683" w:rsidRPr="004D5E90" w:rsidRDefault="00ED1683" w:rsidP="004173F0">
                          <w:pPr>
                            <w:jc w:val="center"/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</w:pPr>
                          <w:r w:rsidRPr="004D5E90">
                            <w:rPr>
                              <w:b/>
                              <w:color w:val="FF0000"/>
                              <w:sz w:val="34"/>
                              <w:szCs w:val="34"/>
                            </w:rPr>
                            <w:t>ACESSO RESTRITO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1EA5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0;margin-top:-29.25pt;width:204.65pt;height:29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IsGQIAADM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" strokeweight="1.5pt">
              <v:textbox>
                <w:txbxContent>
                  <w:p w14:paraId="2A10D327" w14:textId="77777777" w:rsidR="00ED1683" w:rsidRPr="004D5E90" w:rsidRDefault="00ED1683" w:rsidP="004173F0">
                    <w:pPr>
                      <w:jc w:val="center"/>
                      <w:rPr>
                        <w:b/>
                        <w:color w:val="FF0000"/>
                        <w:sz w:val="34"/>
                        <w:szCs w:val="34"/>
                      </w:rPr>
                    </w:pPr>
                    <w:r w:rsidRPr="004D5E90">
                      <w:rPr>
                        <w:b/>
                        <w:color w:val="FF0000"/>
                        <w:sz w:val="34"/>
                        <w:szCs w:val="34"/>
                      </w:rPr>
                      <w:t>ACESSO RESTRITO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5742B0"/>
    <w:multiLevelType w:val="hybridMultilevel"/>
    <w:tmpl w:val="D54450E2"/>
    <w:lvl w:ilvl="0" w:tplc="66227E46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pStyle w:val="Ttulo7"/>
      <w:lvlText w:val="%7."/>
      <w:lvlJc w:val="left"/>
      <w:pPr>
        <w:ind w:left="5531" w:hanging="360"/>
      </w:pPr>
    </w:lvl>
    <w:lvl w:ilvl="7" w:tplc="04160019">
      <w:start w:val="1"/>
      <w:numFmt w:val="lowerLetter"/>
      <w:pStyle w:val="Ttulo8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4822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FC27EB"/>
    <w:multiLevelType w:val="hybridMultilevel"/>
    <w:tmpl w:val="5D4CB4B0"/>
    <w:lvl w:ilvl="0" w:tplc="BED460A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90D094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2C2373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A539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1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B250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AF4CA7"/>
    <w:multiLevelType w:val="hybridMultilevel"/>
    <w:tmpl w:val="D8561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8B"/>
    <w:rsid w:val="000008C9"/>
    <w:rsid w:val="00082A52"/>
    <w:rsid w:val="000832E4"/>
    <w:rsid w:val="0008544B"/>
    <w:rsid w:val="00093121"/>
    <w:rsid w:val="000B5E1E"/>
    <w:rsid w:val="000C3D55"/>
    <w:rsid w:val="000C487C"/>
    <w:rsid w:val="000D118D"/>
    <w:rsid w:val="00135D8B"/>
    <w:rsid w:val="00136B57"/>
    <w:rsid w:val="00140284"/>
    <w:rsid w:val="00154114"/>
    <w:rsid w:val="00161A58"/>
    <w:rsid w:val="00181B0D"/>
    <w:rsid w:val="001838C6"/>
    <w:rsid w:val="001C3587"/>
    <w:rsid w:val="001D7BC9"/>
    <w:rsid w:val="001F233A"/>
    <w:rsid w:val="00202899"/>
    <w:rsid w:val="002044EE"/>
    <w:rsid w:val="002060E1"/>
    <w:rsid w:val="002102AD"/>
    <w:rsid w:val="00224F45"/>
    <w:rsid w:val="00225D78"/>
    <w:rsid w:val="00251A30"/>
    <w:rsid w:val="00287690"/>
    <w:rsid w:val="0029150A"/>
    <w:rsid w:val="0030449D"/>
    <w:rsid w:val="003309E1"/>
    <w:rsid w:val="00341C7E"/>
    <w:rsid w:val="00360304"/>
    <w:rsid w:val="00367C2C"/>
    <w:rsid w:val="00396594"/>
    <w:rsid w:val="003A0107"/>
    <w:rsid w:val="003E0036"/>
    <w:rsid w:val="003F0AB6"/>
    <w:rsid w:val="003F5340"/>
    <w:rsid w:val="004048C5"/>
    <w:rsid w:val="004173F0"/>
    <w:rsid w:val="0041754B"/>
    <w:rsid w:val="00435E9E"/>
    <w:rsid w:val="004364A6"/>
    <w:rsid w:val="00443D99"/>
    <w:rsid w:val="00444076"/>
    <w:rsid w:val="00452380"/>
    <w:rsid w:val="00472BC8"/>
    <w:rsid w:val="00484F54"/>
    <w:rsid w:val="004A2131"/>
    <w:rsid w:val="004D5E90"/>
    <w:rsid w:val="00503ABA"/>
    <w:rsid w:val="00515066"/>
    <w:rsid w:val="00546BB9"/>
    <w:rsid w:val="0056261C"/>
    <w:rsid w:val="005659DA"/>
    <w:rsid w:val="00570266"/>
    <w:rsid w:val="00577569"/>
    <w:rsid w:val="005A4703"/>
    <w:rsid w:val="00616716"/>
    <w:rsid w:val="00621434"/>
    <w:rsid w:val="00645118"/>
    <w:rsid w:val="006B2A4C"/>
    <w:rsid w:val="006D40AF"/>
    <w:rsid w:val="006D701B"/>
    <w:rsid w:val="006F5FC3"/>
    <w:rsid w:val="007120EA"/>
    <w:rsid w:val="007623EE"/>
    <w:rsid w:val="00767044"/>
    <w:rsid w:val="00776D8D"/>
    <w:rsid w:val="00781964"/>
    <w:rsid w:val="007820F4"/>
    <w:rsid w:val="007913BD"/>
    <w:rsid w:val="00793205"/>
    <w:rsid w:val="007A1C61"/>
    <w:rsid w:val="007A443F"/>
    <w:rsid w:val="007B68A5"/>
    <w:rsid w:val="007D51A2"/>
    <w:rsid w:val="007E0165"/>
    <w:rsid w:val="007F1468"/>
    <w:rsid w:val="007F78B0"/>
    <w:rsid w:val="00831FA2"/>
    <w:rsid w:val="00882F3F"/>
    <w:rsid w:val="0089720B"/>
    <w:rsid w:val="008C53E1"/>
    <w:rsid w:val="008E7BB5"/>
    <w:rsid w:val="0094171E"/>
    <w:rsid w:val="009617B4"/>
    <w:rsid w:val="00971CA8"/>
    <w:rsid w:val="00990A97"/>
    <w:rsid w:val="009C3AFE"/>
    <w:rsid w:val="009D3E25"/>
    <w:rsid w:val="009F44CC"/>
    <w:rsid w:val="009F5B0F"/>
    <w:rsid w:val="00A14DCF"/>
    <w:rsid w:val="00A23B61"/>
    <w:rsid w:val="00A3391C"/>
    <w:rsid w:val="00A602AD"/>
    <w:rsid w:val="00A677C7"/>
    <w:rsid w:val="00AB205A"/>
    <w:rsid w:val="00AC1A47"/>
    <w:rsid w:val="00AC6C72"/>
    <w:rsid w:val="00B34699"/>
    <w:rsid w:val="00B34D15"/>
    <w:rsid w:val="00B72564"/>
    <w:rsid w:val="00BA560A"/>
    <w:rsid w:val="00BB2E8B"/>
    <w:rsid w:val="00BD394E"/>
    <w:rsid w:val="00BD7003"/>
    <w:rsid w:val="00BE3877"/>
    <w:rsid w:val="00BE6D2A"/>
    <w:rsid w:val="00C025A2"/>
    <w:rsid w:val="00C261E4"/>
    <w:rsid w:val="00C41454"/>
    <w:rsid w:val="00C424A5"/>
    <w:rsid w:val="00C86A5B"/>
    <w:rsid w:val="00CA7E53"/>
    <w:rsid w:val="00CC6A96"/>
    <w:rsid w:val="00CD2606"/>
    <w:rsid w:val="00CD2F4B"/>
    <w:rsid w:val="00D02EE6"/>
    <w:rsid w:val="00D07781"/>
    <w:rsid w:val="00D23A55"/>
    <w:rsid w:val="00D26BE5"/>
    <w:rsid w:val="00D26E11"/>
    <w:rsid w:val="00D71E36"/>
    <w:rsid w:val="00D72EAC"/>
    <w:rsid w:val="00D86C31"/>
    <w:rsid w:val="00D95B6D"/>
    <w:rsid w:val="00DD4718"/>
    <w:rsid w:val="00DE526D"/>
    <w:rsid w:val="00E25DF0"/>
    <w:rsid w:val="00E3131C"/>
    <w:rsid w:val="00E70515"/>
    <w:rsid w:val="00ED1683"/>
    <w:rsid w:val="00ED77B5"/>
    <w:rsid w:val="00F02524"/>
    <w:rsid w:val="00F4602B"/>
    <w:rsid w:val="00F53E5B"/>
    <w:rsid w:val="00F97862"/>
    <w:rsid w:val="00FB0D3C"/>
    <w:rsid w:val="00FB4053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BD411"/>
  <w15:docId w15:val="{638A0211-BF6A-4188-A9E3-A8D6F228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8B"/>
    <w:pPr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35D8B"/>
    <w:pPr>
      <w:keepNext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link w:val="Ttulo8Char"/>
    <w:qFormat/>
    <w:rsid w:val="00135D8B"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35D8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35D8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35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5D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35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5D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135D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5D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D8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A0107"/>
    <w:pPr>
      <w:widowControl w:val="0"/>
      <w:suppressAutoHyphens w:val="0"/>
      <w:autoSpaceDE w:val="0"/>
      <w:autoSpaceDN w:val="0"/>
      <w:ind w:left="511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3A0107"/>
    <w:pPr>
      <w:widowControl w:val="0"/>
      <w:autoSpaceDE w:val="0"/>
      <w:autoSpaceDN w:val="0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aliases w:val="CABEÇALHO"/>
    <w:qFormat/>
    <w:rsid w:val="00DE526D"/>
    <w:rPr>
      <w:rFonts w:ascii="Times New Roman" w:hAnsi="Times New Roman" w:cs="Times New Roman"/>
      <w:b/>
      <w:bCs/>
      <w:sz w:val="24"/>
    </w:rPr>
  </w:style>
  <w:style w:type="paragraph" w:customStyle="1" w:styleId="PargrafodaLista1">
    <w:name w:val="Parágrafo da Lista1"/>
    <w:basedOn w:val="Normal"/>
    <w:rsid w:val="00DE526D"/>
    <w:pPr>
      <w:spacing w:line="360" w:lineRule="auto"/>
      <w:ind w:left="708"/>
      <w:jc w:val="both"/>
    </w:pPr>
    <w:rPr>
      <w:rFonts w:ascii="Calibri" w:hAnsi="Calibri" w:cs="Calibri"/>
      <w:sz w:val="22"/>
      <w:szCs w:val="22"/>
      <w:lang w:eastAsia="ar-SA"/>
    </w:rPr>
  </w:style>
  <w:style w:type="table" w:styleId="Tabelacomgrade">
    <w:name w:val="Table Grid"/>
    <w:basedOn w:val="Tabelanormal"/>
    <w:uiPriority w:val="59"/>
    <w:rsid w:val="00D26E11"/>
    <w:pPr>
      <w:spacing w:after="200" w:line="276" w:lineRule="auto"/>
      <w:ind w:left="0" w:right="0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93121"/>
    <w:rPr>
      <w:color w:val="808080"/>
    </w:rPr>
  </w:style>
  <w:style w:type="paragraph" w:styleId="Recuodecorpodetexto">
    <w:name w:val="Body Text Indent"/>
    <w:basedOn w:val="Normal"/>
    <w:link w:val="RecuodecorpodetextoChar"/>
    <w:rsid w:val="00D07781"/>
    <w:pPr>
      <w:spacing w:line="240" w:lineRule="atLeast"/>
      <w:ind w:left="993" w:hanging="426"/>
    </w:pPr>
    <w:rPr>
      <w:i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D07781"/>
    <w:rPr>
      <w:rFonts w:ascii="Times New Roman" w:eastAsia="Times New Roman" w:hAnsi="Times New Roman" w:cs="Times New Roman"/>
      <w:i/>
      <w:sz w:val="24"/>
      <w:szCs w:val="20"/>
      <w:lang w:val="x-none" w:eastAsia="zh-CN"/>
    </w:rPr>
  </w:style>
  <w:style w:type="character" w:styleId="Hyperlink">
    <w:name w:val="Hyperlink"/>
    <w:basedOn w:val="Fontepargpadro"/>
    <w:uiPriority w:val="99"/>
    <w:unhideWhenUsed/>
    <w:rsid w:val="001D7BC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7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79F13124CA44CCA6EA7255FFF9E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51D3B-DF79-4072-AF65-19DA5E97297E}"/>
      </w:docPartPr>
      <w:docPartBody>
        <w:p w:rsidR="0012024A" w:rsidRDefault="00D5413C" w:rsidP="00D5413C">
          <w:pPr>
            <w:pStyle w:val="2879F13124CA44CCA6EA7255FFF9E059"/>
          </w:pPr>
          <w:r w:rsidRPr="004F3306">
            <w:rPr>
              <w:rStyle w:val="TextodoEspaoReservado"/>
            </w:rPr>
            <w:t>[Título]</w:t>
          </w:r>
        </w:p>
      </w:docPartBody>
    </w:docPart>
    <w:docPart>
      <w:docPartPr>
        <w:name w:val="624783E360754BE6B2C8F9B0C5D97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42C43-55E8-41A7-8378-32FFF22FAE4E}"/>
      </w:docPartPr>
      <w:docPartBody>
        <w:p w:rsidR="0012024A" w:rsidRDefault="00D5413C" w:rsidP="00D5413C">
          <w:pPr>
            <w:pStyle w:val="624783E360754BE6B2C8F9B0C5D9713F"/>
          </w:pPr>
          <w:r w:rsidRPr="004F3306">
            <w:rPr>
              <w:rStyle w:val="TextodoEspaoReservado"/>
            </w:rPr>
            <w:t>[Comentários]</w:t>
          </w:r>
        </w:p>
      </w:docPartBody>
    </w:docPart>
    <w:docPart>
      <w:docPartPr>
        <w:name w:val="1943D6568FE6417BAB2B5D9F5DDA1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2BE44-5F52-4D2F-AAF3-DFFBFA0E16AB}"/>
      </w:docPartPr>
      <w:docPartBody>
        <w:p w:rsidR="0012024A" w:rsidRDefault="00D5413C" w:rsidP="00D5413C">
          <w:pPr>
            <w:pStyle w:val="1943D6568FE6417BAB2B5D9F5DDA131F"/>
          </w:pPr>
          <w:r w:rsidRPr="004F3306">
            <w:rPr>
              <w:rStyle w:val="Textodo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3C"/>
    <w:rsid w:val="000A5C75"/>
    <w:rsid w:val="0012024A"/>
    <w:rsid w:val="002C2662"/>
    <w:rsid w:val="004807D8"/>
    <w:rsid w:val="004C08F5"/>
    <w:rsid w:val="005C277E"/>
    <w:rsid w:val="00613505"/>
    <w:rsid w:val="00646515"/>
    <w:rsid w:val="007E23B9"/>
    <w:rsid w:val="00904AC0"/>
    <w:rsid w:val="00935AE8"/>
    <w:rsid w:val="00B53F4D"/>
    <w:rsid w:val="00BB7D3A"/>
    <w:rsid w:val="00BE0449"/>
    <w:rsid w:val="00C6388F"/>
    <w:rsid w:val="00D5413C"/>
    <w:rsid w:val="00DC37AD"/>
    <w:rsid w:val="00E7380F"/>
    <w:rsid w:val="00EA7701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024A"/>
    <w:rPr>
      <w:color w:val="808080"/>
    </w:rPr>
  </w:style>
  <w:style w:type="paragraph" w:customStyle="1" w:styleId="2879F13124CA44CCA6EA7255FFF9E059">
    <w:name w:val="2879F13124CA44CCA6EA7255FFF9E059"/>
    <w:rsid w:val="00D5413C"/>
  </w:style>
  <w:style w:type="paragraph" w:customStyle="1" w:styleId="624783E360754BE6B2C8F9B0C5D9713F">
    <w:name w:val="624783E360754BE6B2C8F9B0C5D9713F"/>
    <w:rsid w:val="00D5413C"/>
  </w:style>
  <w:style w:type="paragraph" w:customStyle="1" w:styleId="1943D6568FE6417BAB2B5D9F5DDA131F">
    <w:name w:val="1943D6568FE6417BAB2B5D9F5DDA131F"/>
    <w:rsid w:val="00D54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205E-B456-4520-9327-FB859906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BUSCA Nº 121/2023</vt:lpstr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BUSCA Nº 121/2023</dc:title>
  <dc:subject/>
  <dc:creator>ALI/CI I 2023/ESINT</dc:creator>
  <cp:keywords/>
  <dc:description>JUN 23</dc:description>
  <cp:lastModifiedBy>DELEK</cp:lastModifiedBy>
  <cp:revision>2</cp:revision>
  <cp:lastPrinted>2023-06-03T22:17:00Z</cp:lastPrinted>
  <dcterms:created xsi:type="dcterms:W3CDTF">2023-06-04T19:48:00Z</dcterms:created>
  <dcterms:modified xsi:type="dcterms:W3CDTF">2023-06-04T19:48:00Z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2023-06-01T23:28:37Z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5d01c82b-e5ff-48a3-84c6-1a94c5140f7b</vt:lpwstr>
  </property>
  <property fmtid="{D5CDD505-2E9C-101B-9397-08002B2CF9AE}" pid="7" name="MSIP_Label_defa4170-0d19-0005-0004-bc88714345d2_ActionId">
    <vt:lpwstr>3b1205b2-25d7-4fa3-bf80-1b4e564b99d1</vt:lpwstr>
  </property>
  <property fmtid="{D5CDD505-2E9C-101B-9397-08002B2CF9AE}" pid="8" name="MSIP_Label_defa4170-0d19-0005-0004-bc88714345d2_ContentBits">
    <vt:lpwstr>0</vt:lpwstr>
  </property>
</Properties>
</file>