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671"/>
        <w:gridCol w:w="1460"/>
        <w:gridCol w:w="2068"/>
        <w:gridCol w:w="1592"/>
        <w:gridCol w:w="2603"/>
      </w:tblGrid>
      <w:tr w:rsidR="00B931CA" w:rsidRPr="00B931CA" w:rsidTr="00D962C8">
        <w:trPr>
          <w:trHeight w:val="1159"/>
        </w:trPr>
        <w:tc>
          <w:tcPr>
            <w:tcW w:w="16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416AAC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416AAC">
              <w:rPr>
                <w:rFonts w:ascii="Calibri" w:eastAsia="Times New Roman" w:hAnsi="Calibri" w:cs="Times New Roman"/>
                <w:b/>
                <w:lang w:eastAsia="pt-BR"/>
              </w:rPr>
              <w:t>8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25</w:t>
            </w:r>
            <w:r w:rsidR="000826A9" w:rsidRPr="00B931CA">
              <w:t xml:space="preserve"> de </w:t>
            </w:r>
            <w:r>
              <w:t>novembro</w:t>
            </w:r>
            <w:r w:rsidR="00AB3633" w:rsidRPr="00B931CA">
              <w:t xml:space="preserve"> </w:t>
            </w:r>
            <w:r w:rsidR="000826A9" w:rsidRPr="00B931CA">
              <w:t>de 20</w:t>
            </w:r>
            <w:r w:rsidR="005767DB">
              <w:t>20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46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9</w:t>
            </w:r>
            <w:r w:rsidR="000826A9" w:rsidRPr="00B931CA">
              <w:t>h</w:t>
            </w:r>
            <w:r>
              <w:t>0</w:t>
            </w:r>
            <w:r w:rsidR="000826A9" w:rsidRPr="00B931CA">
              <w:t>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416AAC" w:rsidRDefault="00F914AA" w:rsidP="005767DB">
            <w:pPr>
              <w:spacing w:line="276" w:lineRule="auto"/>
              <w:jc w:val="both"/>
              <w:rPr>
                <w:highlight w:val="yellow"/>
              </w:rPr>
            </w:pPr>
            <w:r>
              <w:t>9</w:t>
            </w:r>
            <w:r w:rsidRPr="00B931CA">
              <w:t>h</w:t>
            </w:r>
            <w:r>
              <w:t>06</w:t>
            </w:r>
            <w:r w:rsidRPr="00B931CA">
              <w:t>min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Deliberações da 27 Ata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 xml:space="preserve">- Planos de Contingência </w:t>
            </w:r>
            <w:proofErr w:type="spellStart"/>
            <w:r w:rsidRPr="00BD3700">
              <w:rPr>
                <w:rFonts w:eastAsia="Times New Roman" w:cstheme="minorHAnsi"/>
                <w:lang w:eastAsia="pt-BR"/>
              </w:rPr>
              <w:t>UC´s</w:t>
            </w:r>
            <w:proofErr w:type="spellEnd"/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Equipamentos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Material de Divulgação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(Plano de Trabalho) Metas para 2021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Calendário de Reuniões 2021</w:t>
            </w:r>
          </w:p>
          <w:p w:rsidR="00676265" w:rsidRPr="00BD3700" w:rsidRDefault="00DC4CCA" w:rsidP="00BD3700">
            <w:pPr>
              <w:spacing w:line="240" w:lineRule="auto"/>
              <w:rPr>
                <w:rFonts w:cstheme="minorHAnsi"/>
              </w:rPr>
            </w:pPr>
            <w:r w:rsidRPr="00BD3700">
              <w:rPr>
                <w:rFonts w:eastAsia="Times New Roman" w:cstheme="minorHAnsi"/>
                <w:lang w:eastAsia="pt-BR"/>
              </w:rPr>
              <w:t>- Assuntos correlatos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65DBE" w:rsidRPr="00B931CA" w:rsidRDefault="00E5579E" w:rsidP="00265FD3">
            <w:pPr>
              <w:shd w:val="clear" w:color="auto" w:fill="FFFFFF"/>
              <w:spacing w:line="240" w:lineRule="auto"/>
              <w:jc w:val="both"/>
              <w:outlineLvl w:val="3"/>
            </w:pPr>
            <w:r>
              <w:t xml:space="preserve">Ten. Joyce, </w:t>
            </w:r>
            <w:proofErr w:type="spellStart"/>
            <w:r>
              <w:t>Sgt</w:t>
            </w:r>
            <w:proofErr w:type="spellEnd"/>
            <w:r>
              <w:t xml:space="preserve">. Hammes e </w:t>
            </w: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Hederson</w:t>
            </w:r>
            <w:proofErr w:type="spellEnd"/>
            <w:r>
              <w:t xml:space="preserve"> -</w:t>
            </w:r>
            <w:r w:rsidR="00365DBE">
              <w:t xml:space="preserve"> CEDEC; </w:t>
            </w:r>
            <w:r w:rsidR="00DA59C0">
              <w:t>Letícia Salomão, IAT</w:t>
            </w:r>
            <w:r w:rsidR="005373D4">
              <w:t>; Ten</w:t>
            </w:r>
            <w:r w:rsidR="00365DBE">
              <w:t>.</w:t>
            </w:r>
            <w:r w:rsidR="005373D4">
              <w:t xml:space="preserve"> Guilherme </w:t>
            </w:r>
            <w:proofErr w:type="spellStart"/>
            <w:r w:rsidR="005373D4">
              <w:t>Sachser</w:t>
            </w:r>
            <w:proofErr w:type="spellEnd"/>
            <w:r w:rsidR="005373D4">
              <w:t xml:space="preserve"> </w:t>
            </w:r>
            <w:proofErr w:type="spellStart"/>
            <w:proofErr w:type="gramStart"/>
            <w:r w:rsidR="005373D4">
              <w:t>Tondo</w:t>
            </w:r>
            <w:proofErr w:type="spellEnd"/>
            <w:r w:rsidR="005373D4">
              <w:t xml:space="preserve"> ,</w:t>
            </w:r>
            <w:proofErr w:type="gramEnd"/>
            <w:r w:rsidR="005373D4">
              <w:t xml:space="preserve"> (BPMOA); </w:t>
            </w:r>
            <w:r w:rsidR="002D1513">
              <w:t xml:space="preserve">Ten. Lucas (BPAMB FV); </w:t>
            </w:r>
            <w:r w:rsidR="00021974">
              <w:t xml:space="preserve">Cap. </w:t>
            </w:r>
            <w:proofErr w:type="spellStart"/>
            <w:r w:rsidR="00817AE3">
              <w:t>Franciane</w:t>
            </w:r>
            <w:proofErr w:type="spellEnd"/>
            <w:r w:rsidR="00817AE3">
              <w:t>, (</w:t>
            </w:r>
            <w:r w:rsidR="00DA59C0">
              <w:t>Corpo de Bombeiros</w:t>
            </w:r>
            <w:r w:rsidR="00817AE3">
              <w:t>)</w:t>
            </w:r>
            <w:r w:rsidR="00DA59C0">
              <w:t>; Cap. Giovanni (Corpo de Bombeiros)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235CE">
            <w:pPr>
              <w:spacing w:line="276" w:lineRule="auto"/>
              <w:rPr>
                <w:b/>
              </w:rPr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292D68" w:rsidRDefault="00F5066A" w:rsidP="00292D68">
            <w:pPr>
              <w:spacing w:line="276" w:lineRule="auto"/>
              <w:jc w:val="both"/>
            </w:pPr>
            <w:r w:rsidRPr="00292D68">
              <w:t>Iniciou a reunião com o agradecimento a todos os integrantes, dan</w:t>
            </w:r>
            <w:r w:rsidR="00021974" w:rsidRPr="00292D68">
              <w:t xml:space="preserve">do início a pauta dos trabalhos, indicando que foi encaminhado ao Corpo de Bombeiros o Plano de trabalho </w:t>
            </w:r>
            <w:r w:rsidR="00817AE3" w:rsidRPr="00292D68">
              <w:t xml:space="preserve"> de </w:t>
            </w:r>
            <w:r w:rsidR="00021974" w:rsidRPr="00292D68">
              <w:t xml:space="preserve">2021 para manifestação, expondo que os demais órgãos </w:t>
            </w:r>
            <w:r w:rsidR="00292D68">
              <w:t>já manifestaram a concordância</w:t>
            </w:r>
            <w:r w:rsidRPr="00292D68"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5066A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021974" w:rsidP="00B01AD7">
            <w:pPr>
              <w:spacing w:line="276" w:lineRule="auto"/>
              <w:jc w:val="both"/>
            </w:pPr>
            <w:r>
              <w:t>Expôs que atua</w:t>
            </w:r>
            <w:r w:rsidR="00454D46">
              <w:t>ção</w:t>
            </w:r>
            <w:r>
              <w:t xml:space="preserve"> </w:t>
            </w:r>
            <w:r w:rsidR="00AF2F27">
              <w:t>no co</w:t>
            </w:r>
            <w:r w:rsidR="005F2C73">
              <w:t xml:space="preserve">mbate a incêndios </w:t>
            </w:r>
            <w:r w:rsidR="00B01AD7">
              <w:t>florestais</w:t>
            </w:r>
            <w:r w:rsidR="005F2C73">
              <w:t xml:space="preserve"> </w:t>
            </w:r>
            <w:r w:rsidR="00454D46">
              <w:t xml:space="preserve">é realizada </w:t>
            </w:r>
            <w:r w:rsidR="00B01AD7">
              <w:t>pelo</w:t>
            </w:r>
            <w:r>
              <w:t xml:space="preserve"> 8º</w:t>
            </w:r>
            <w:r w:rsidR="00BD3700">
              <w:t xml:space="preserve"> </w:t>
            </w:r>
            <w:r>
              <w:t xml:space="preserve">GB e </w:t>
            </w:r>
            <w:r w:rsidR="00B01AD7">
              <w:t>pelo</w:t>
            </w:r>
            <w:r>
              <w:t xml:space="preserve"> GOST</w:t>
            </w:r>
            <w:r w:rsidR="005F2C73">
              <w:t xml:space="preserve"> (normalidade)</w:t>
            </w:r>
            <w:r>
              <w:t xml:space="preserve">, indicando que não </w:t>
            </w:r>
            <w:r w:rsidR="00BD3700">
              <w:t xml:space="preserve">possuem </w:t>
            </w:r>
            <w:r>
              <w:t xml:space="preserve">estimativas de orçamento para o ano de 2021, em função </w:t>
            </w:r>
            <w:r w:rsidR="005F2C73">
              <w:t xml:space="preserve">da necessidade </w:t>
            </w:r>
            <w:r>
              <w:t>das capacitações a serem realizadas. Afirma que com relação à capacitação</w:t>
            </w:r>
            <w:r w:rsidR="005F2C73">
              <w:t>/treinamento</w:t>
            </w:r>
            <w:r>
              <w:t xml:space="preserve"> não há impedimento.</w:t>
            </w:r>
            <w:r w:rsidR="00817AE3">
              <w:t xml:space="preserve"> Reafirma a necessidade de integração</w:t>
            </w:r>
            <w:r w:rsidR="00536E24">
              <w:t>/planejamento</w:t>
            </w:r>
            <w:r w:rsidR="00817AE3">
              <w:t xml:space="preserve"> c</w:t>
            </w:r>
            <w:r w:rsidR="001350C1">
              <w:t>om o IAT</w:t>
            </w:r>
            <w:r w:rsidR="00292D68">
              <w:t xml:space="preserve">, em especial por ocasião da Operação Quati João, realizada </w:t>
            </w:r>
            <w:r w:rsidR="00536E24">
              <w:t xml:space="preserve">anualmente </w:t>
            </w:r>
            <w:r w:rsidR="00292D68">
              <w:t>no</w:t>
            </w:r>
            <w:r w:rsidR="00536E24">
              <w:t>s</w:t>
            </w:r>
            <w:r w:rsidR="00292D68">
              <w:t xml:space="preserve"> </w:t>
            </w:r>
            <w:r w:rsidR="00B01AD7">
              <w:t>meses</w:t>
            </w:r>
            <w:r w:rsidR="00292D68">
              <w:t xml:space="preserve"> de abril</w:t>
            </w:r>
            <w:r w:rsidR="00536E24">
              <w:t xml:space="preserve"> e/ou </w:t>
            </w:r>
            <w:r w:rsidR="00292D68">
              <w:t>maio</w:t>
            </w:r>
            <w:r w:rsidR="00BD3700"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F5066A" w:rsidP="00292D68">
            <w:pPr>
              <w:spacing w:line="276" w:lineRule="auto"/>
              <w:jc w:val="both"/>
            </w:pPr>
            <w:r w:rsidRPr="00292D68">
              <w:t xml:space="preserve">Expôs quanto as demandas da última </w:t>
            </w:r>
            <w:r w:rsidR="00817AE3" w:rsidRPr="00292D68">
              <w:t>reunião, vislumbrando</w:t>
            </w:r>
            <w:r w:rsidRPr="00292D68">
              <w:t xml:space="preserve"> a elaboração do Plano de Trabalho para o ano de</w:t>
            </w:r>
            <w:r w:rsidR="00D31531" w:rsidRPr="00292D68">
              <w:t xml:space="preserve"> 2020</w:t>
            </w:r>
            <w:r w:rsidR="001350C1" w:rsidRPr="00292D68">
              <w:t>/2021</w:t>
            </w:r>
            <w:r w:rsidR="00D31531" w:rsidRPr="00292D68">
              <w:t xml:space="preserve"> – PTA.  No mês de abril acontece o planejamento do Corpo de Bombeiros, havendo a necessidade dos órgãos fazerem o estreitamento com as unidades do Corpo de Bombeiros.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817AE3" w:rsidP="00817AE3">
            <w:pPr>
              <w:spacing w:line="276" w:lineRule="auto"/>
              <w:jc w:val="both"/>
            </w:pPr>
            <w:r>
              <w:t>Indica a necessidade de realizar reuniões prévias e planejamento antecipado, sugerindo que seja agendada reunião com os escritórios regionais e unidades de conservação a fim de definir estratégias.</w:t>
            </w:r>
            <w:r w:rsidR="00F5066A">
              <w:t xml:space="preserve"> 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Default="00817AE3" w:rsidP="001918B6">
            <w:pPr>
              <w:spacing w:line="276" w:lineRule="auto"/>
              <w:jc w:val="both"/>
            </w:pPr>
            <w:r>
              <w:t>Relata sobre deliberação anterior quanto a reunião com as 25 unidades de conservação. Solicita para que a Sra. Letícia informe a CEDEC a respeito da data da reunião.</w:t>
            </w:r>
          </w:p>
        </w:tc>
      </w:tr>
      <w:tr w:rsidR="00817AE3" w:rsidRPr="00B931CA" w:rsidTr="009C23E4">
        <w:trPr>
          <w:trHeight w:val="362"/>
        </w:trPr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right w:val="double" w:sz="4" w:space="0" w:color="auto"/>
            </w:tcBorders>
          </w:tcPr>
          <w:p w:rsidR="00817AE3" w:rsidRPr="00275888" w:rsidRDefault="00817AE3" w:rsidP="001E1E52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AE3" w:rsidRDefault="001350C1" w:rsidP="001350C1">
            <w:pPr>
              <w:spacing w:line="276" w:lineRule="auto"/>
              <w:jc w:val="both"/>
            </w:pPr>
            <w:r w:rsidRPr="00275888">
              <w:t>Informou que nos d</w:t>
            </w:r>
            <w:r w:rsidR="00817AE3" w:rsidRPr="00275888">
              <w:t>ias 2,3 e 4</w:t>
            </w:r>
            <w:r w:rsidR="00B01AD7">
              <w:t xml:space="preserve"> dez. 2020</w:t>
            </w:r>
            <w:r w:rsidRPr="00275888">
              <w:t xml:space="preserve"> </w:t>
            </w:r>
            <w:r w:rsidR="00817AE3" w:rsidRPr="00275888">
              <w:t xml:space="preserve">será realizada em Foz do Iguaçu uma reunião com os chefes das unidades de conservação. Considerando o aumento dos casos de COVID, informa que há resistência na realização da reunião, havendo a possibilidade </w:t>
            </w:r>
            <w:proofErr w:type="gramStart"/>
            <w:r w:rsidR="00817AE3" w:rsidRPr="00275888">
              <w:lastRenderedPageBreak/>
              <w:t>da</w:t>
            </w:r>
            <w:proofErr w:type="gramEnd"/>
            <w:r w:rsidR="00817AE3" w:rsidRPr="00275888">
              <w:t xml:space="preserve"> reunião ser realizada através de vídeo conferê</w:t>
            </w:r>
            <w:r w:rsidR="00B01AD7">
              <w:t>ncia, indicando que um</w:t>
            </w:r>
            <w:r w:rsidR="00817AE3" w:rsidRPr="00275888">
              <w:t xml:space="preserve"> dos temas a ser abordado é o PREVINA. Informa que a licitação dos materiais está em andamento.</w:t>
            </w:r>
            <w:r w:rsidR="00817AE3">
              <w:t xml:space="preserve"> 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073472" w:rsidP="001E1E52">
            <w:pPr>
              <w:spacing w:line="276" w:lineRule="auto"/>
            </w:pPr>
            <w:proofErr w:type="spellStart"/>
            <w:r>
              <w:lastRenderedPageBreak/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073472" w:rsidP="001E1E52">
            <w:pPr>
              <w:spacing w:line="276" w:lineRule="auto"/>
              <w:jc w:val="both"/>
            </w:pPr>
            <w:r>
              <w:t xml:space="preserve">Solicita para que a Sra. Letícia dê um panorama sobre a licitação que está em andamento. 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275888" w:rsidRDefault="00073472" w:rsidP="00073472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Pr="00454D46" w:rsidRDefault="00073472" w:rsidP="00770DE5">
            <w:pPr>
              <w:spacing w:line="276" w:lineRule="auto"/>
              <w:jc w:val="both"/>
            </w:pPr>
            <w:r w:rsidRPr="00275888">
              <w:t xml:space="preserve"> Expõe que em 2018 o pregão para aquisição dos equipamentos foi cancelado e que essa burocracia dificultou a retomada do processo e que o ano de 2020 foi atípico. Q</w:t>
            </w:r>
            <w:r w:rsidR="00DA59C0" w:rsidRPr="00275888">
              <w:t>ue os órgãos envolvidos repassaram</w:t>
            </w:r>
            <w:r w:rsidRPr="00275888">
              <w:t xml:space="preserve"> os equipamentos necessários e que neste ano foi possível </w:t>
            </w:r>
            <w:r w:rsidR="00770DE5">
              <w:t>realizar a licitação e que está previsto para o ano de 2021 a entrega dos materiais licitados.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275888" w:rsidRDefault="00770DE5" w:rsidP="00770DE5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275888" w:rsidRDefault="00770DE5" w:rsidP="00770DE5">
            <w:pPr>
              <w:spacing w:line="276" w:lineRule="auto"/>
              <w:jc w:val="both"/>
            </w:pPr>
            <w:r w:rsidRPr="00275888">
              <w:t xml:space="preserve">Expõe sobre reunião realizada com a SANEPAR (Sra. Ana Cristina), a qual indicou interesse em participar da divulgação do PREVINA. Informa sobre necessidade de apoio para elaboração dos </w:t>
            </w:r>
            <w:proofErr w:type="spellStart"/>
            <w:r w:rsidRPr="00275888">
              <w:t>PLANCONs</w:t>
            </w:r>
            <w:proofErr w:type="spellEnd"/>
            <w:r w:rsidRPr="00275888">
              <w:t xml:space="preserve"> em função de seu caráter técnico e que houve um entendimento equivocado tido pela sua instituição de que seriam tecnicamente hábeis para elaboração desses documentos.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454D46" w:rsidRDefault="00770DE5" w:rsidP="00770DE5">
            <w:pPr>
              <w:spacing w:line="276" w:lineRule="auto"/>
              <w:jc w:val="both"/>
            </w:pPr>
            <w:r w:rsidRPr="00454D46">
              <w:t xml:space="preserve">A respeito da reunião a ser realizada </w:t>
            </w:r>
            <w:proofErr w:type="spellStart"/>
            <w:r w:rsidRPr="00454D46">
              <w:t>dias</w:t>
            </w:r>
            <w:proofErr w:type="spellEnd"/>
            <w:r w:rsidRPr="00454D46">
              <w:t xml:space="preserve"> 2,3 e 4 de dezembro com os chefes das UC, solicita para que seja reportado à CEDEC as deliberações da reunião quanto ao </w:t>
            </w:r>
            <w:proofErr w:type="gramStart"/>
            <w:r w:rsidRPr="00454D46">
              <w:t>assunto Previna</w:t>
            </w:r>
            <w:proofErr w:type="gramEnd"/>
            <w:r w:rsidRPr="00454D46">
              <w:t>.  Solicita estimativa de valores a serem empregados no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C330F4" w:rsidRDefault="00770DE5" w:rsidP="00770DE5">
            <w:pPr>
              <w:spacing w:line="276" w:lineRule="auto"/>
            </w:pPr>
            <w:r w:rsidRPr="00C330F4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 w:rsidRPr="00C330F4">
              <w:t>Os valores se referem às medidas compensatórias, valores que estavam parados no antigo IAP. O planejamento em relação às medidas compensatórias é de liberar o valor para as compras de materiais e mais pra frente serão realizadas novas reuniões para programação de uso dos valores disponíveis, não havendo valor fixo, havendo necessidade das instituições envolvidas relatarem as necessidades.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Questiona sobre a possibilidade de uso no pagamento de diárias</w:t>
            </w:r>
            <w:r w:rsidR="00C330F4">
              <w:t xml:space="preserve"> para capacitação e treinamento de membros das Instituições do Previna e também de voluntários</w:t>
            </w:r>
            <w:r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C330F4" w:rsidRDefault="00770DE5" w:rsidP="00770DE5">
            <w:pPr>
              <w:spacing w:line="276" w:lineRule="auto"/>
            </w:pPr>
            <w:r w:rsidRPr="00C330F4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C330F4" w:rsidRDefault="00770DE5" w:rsidP="00B01AD7">
            <w:pPr>
              <w:spacing w:line="276" w:lineRule="auto"/>
              <w:jc w:val="both"/>
            </w:pPr>
            <w:r w:rsidRPr="00C330F4">
              <w:t xml:space="preserve">Informa a necessidade do EIA-RIMA. A lei indica que todo estabelecimento que necessita do EIA-RIMA deve dispor um valor para as unidades de conservação. O valor só pode ser empregado nas unidades de conservação e que o PREVINA está enquadrado em equipamentos e estruturação das unidades, inclusive para a divulgação há dificuldade. Havendo a possibilidade de consulta ao jurídico para verificar tal situação, mas que acredita que não é possível.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Questionou se não é possível enquadrar em capacitação para os efetivos das unidades de conservação.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Pactua sobre consulta no IAT a fim de uso do recurso em diárias para realização de capacitação.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Seguindo as deliberações informa que ficou a cargo da CEDEC a informação sobre a questão do Programa Queimadas do </w:t>
            </w:r>
            <w:r w:rsidRPr="000349A0">
              <w:t>INPE</w:t>
            </w:r>
            <w:r>
              <w:t xml:space="preserve"> e disponibilidade dos membros do PREVINA quanto a capacitação de monitoramento e alerta de queimadas e questiona se é possível agendamento de uma data para recebimento das orientações do </w:t>
            </w:r>
            <w:r w:rsidRPr="000349A0">
              <w:t>INPE.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Acredita ser importante essa orientação e encaminha link:  </w:t>
            </w:r>
            <w:r w:rsidRPr="004306DB">
              <w:t>https://play.google.com/store/apps/details?id=com.geamap.firemap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1350C1" w:rsidRDefault="00770DE5" w:rsidP="00770DE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50C1">
              <w:rPr>
                <w:rFonts w:cstheme="minorHAnsi"/>
                <w:sz w:val="20"/>
                <w:szCs w:val="20"/>
              </w:rPr>
              <w:t>Demais membros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spacing w:line="276" w:lineRule="auto"/>
              <w:jc w:val="both"/>
            </w:pPr>
            <w:r>
              <w:t xml:space="preserve">De acordo.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lastRenderedPageBreak/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Questiona sobre forma de operacionalização das atualizações/orientações necessárias ao</w:t>
            </w:r>
            <w:r w:rsidR="00C330F4">
              <w:t>s</w:t>
            </w:r>
            <w:r>
              <w:t xml:space="preserve"> seus funcionários e as dificuldades relacionadas em função das diferenças existentes em cada unidade de conservação.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3E4A8B" w:rsidRDefault="00770DE5" w:rsidP="00770DE5">
            <w:pPr>
              <w:spacing w:line="276" w:lineRule="auto"/>
            </w:pPr>
            <w:proofErr w:type="spellStart"/>
            <w:r w:rsidRPr="003E4A8B">
              <w:t>Sgt</w:t>
            </w:r>
            <w:proofErr w:type="spellEnd"/>
            <w:r w:rsidRPr="003E4A8B"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3E4A8B" w:rsidRDefault="00770DE5" w:rsidP="003E4A8B">
            <w:pPr>
              <w:spacing w:line="276" w:lineRule="auto"/>
              <w:jc w:val="both"/>
            </w:pPr>
            <w:r w:rsidRPr="003E4A8B">
              <w:t xml:space="preserve">Informa que a execução dos </w:t>
            </w:r>
            <w:proofErr w:type="spellStart"/>
            <w:r w:rsidRPr="003E4A8B">
              <w:t>PLANCONs</w:t>
            </w:r>
            <w:proofErr w:type="spellEnd"/>
            <w:r w:rsidRPr="003E4A8B">
              <w:t xml:space="preserve"> fique a cargo do IAT, mas com apoio e validação de dados </w:t>
            </w:r>
            <w:r w:rsidR="003E4A8B" w:rsidRPr="003E4A8B">
              <w:t xml:space="preserve">através do </w:t>
            </w:r>
            <w:r w:rsidRPr="003E4A8B">
              <w:t>Corpo de Bombeiros</w:t>
            </w:r>
            <w:r w:rsidR="003E4A8B" w:rsidRPr="003E4A8B">
              <w:t>, em trabalho conjunto</w:t>
            </w:r>
            <w:r w:rsidRPr="003E4A8B"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Informa que o PLANCON é realizado, na normalidade, em conjunto, no qual o Corpo de Bombeiros dará o suporte técnico necessário.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3E4A8B">
            <w:pPr>
              <w:spacing w:line="276" w:lineRule="auto"/>
              <w:jc w:val="both"/>
            </w:pPr>
            <w:r>
              <w:t xml:space="preserve">Informa que </w:t>
            </w:r>
            <w:r w:rsidR="003E4A8B">
              <w:t>as</w:t>
            </w:r>
            <w:r>
              <w:t xml:space="preserve"> 25 </w:t>
            </w:r>
            <w:proofErr w:type="spellStart"/>
            <w:r>
              <w:t>UC</w:t>
            </w:r>
            <w:r w:rsidR="00B01AD7">
              <w:t>`s</w:t>
            </w:r>
            <w:proofErr w:type="spellEnd"/>
            <w:r w:rsidR="00B01AD7">
              <w:t xml:space="preserve"> nomeadas na ata anterior </w:t>
            </w:r>
            <w:r>
              <w:t xml:space="preserve">seriam </w:t>
            </w:r>
            <w:r w:rsidR="003E4A8B">
              <w:t>as</w:t>
            </w:r>
            <w:r>
              <w:t xml:space="preserve"> primeir</w:t>
            </w:r>
            <w:r w:rsidR="003E4A8B">
              <w:t>a</w:t>
            </w:r>
            <w:r>
              <w:t xml:space="preserve">s a receber seus </w:t>
            </w:r>
            <w:proofErr w:type="spellStart"/>
            <w:r>
              <w:t>PLANCONs</w:t>
            </w:r>
            <w:proofErr w:type="spellEnd"/>
            <w:r>
              <w:t xml:space="preserve">. E indica a necessidade de contato entre o IAT e Corpo de Bombeiros para elaboração dos </w:t>
            </w:r>
            <w:proofErr w:type="spellStart"/>
            <w:r>
              <w:t>PLANCONs</w:t>
            </w:r>
            <w:proofErr w:type="spellEnd"/>
            <w:r>
              <w:t xml:space="preserve">, na pessoa da Sra. Letícia e Cap. </w:t>
            </w:r>
            <w:proofErr w:type="spellStart"/>
            <w:r>
              <w:t>Franciane</w:t>
            </w:r>
            <w:proofErr w:type="spellEnd"/>
            <w:r>
              <w:t xml:space="preserve">. Informa sobre os arquivos </w:t>
            </w:r>
            <w:r w:rsidRPr="000349A0">
              <w:t>“</w:t>
            </w:r>
            <w:proofErr w:type="spellStart"/>
            <w:r w:rsidRPr="000349A0">
              <w:t>shape</w:t>
            </w:r>
            <w:proofErr w:type="spellEnd"/>
            <w:r w:rsidRPr="000349A0">
              <w:t xml:space="preserve"> file/</w:t>
            </w:r>
            <w:proofErr w:type="spellStart"/>
            <w:r w:rsidRPr="000349A0">
              <w:t>kmz”</w:t>
            </w:r>
            <w:r>
              <w:t>dos</w:t>
            </w:r>
            <w:proofErr w:type="spellEnd"/>
            <w:r>
              <w:t xml:space="preserve"> planos</w:t>
            </w:r>
            <w:r w:rsidR="003E4A8B">
              <w:t xml:space="preserve"> e a necessidade do envio dos mesmos à CEDEC</w:t>
            </w:r>
            <w:r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Informa necessidade de verificar com sua equipe a existência do </w:t>
            </w:r>
            <w:r w:rsidRPr="000349A0">
              <w:t>“</w:t>
            </w:r>
            <w:proofErr w:type="spellStart"/>
            <w:r w:rsidRPr="000349A0">
              <w:t>shape</w:t>
            </w:r>
            <w:proofErr w:type="spellEnd"/>
            <w:r w:rsidRPr="000349A0">
              <w:t xml:space="preserve"> file/</w:t>
            </w:r>
            <w:proofErr w:type="spellStart"/>
            <w:r w:rsidRPr="000349A0">
              <w:t>kmz</w:t>
            </w:r>
            <w:proofErr w:type="spellEnd"/>
            <w:r w:rsidRPr="000349A0">
              <w:t>”</w:t>
            </w:r>
            <w:r>
              <w:t xml:space="preserve">. </w:t>
            </w:r>
          </w:p>
          <w:p w:rsidR="00770DE5" w:rsidRDefault="00770DE5" w:rsidP="00B01AD7">
            <w:pPr>
              <w:spacing w:line="276" w:lineRule="auto"/>
              <w:jc w:val="both"/>
            </w:pPr>
            <w:r>
              <w:t xml:space="preserve">Quanto a elaboração dos </w:t>
            </w:r>
            <w:proofErr w:type="spellStart"/>
            <w:r>
              <w:t>PLANCONs</w:t>
            </w:r>
            <w:proofErr w:type="spellEnd"/>
            <w:r>
              <w:t>, desses 25 primeiros planos, 10 já estão finalizados e outros 15 precisa</w:t>
            </w:r>
            <w:r w:rsidR="00B01AD7">
              <w:t>m</w:t>
            </w:r>
            <w:r>
              <w:t xml:space="preserve"> da orientação/apoio do CB conforme citado anteriormente para a conclusão. Relatou ainda que de um total de 71 </w:t>
            </w:r>
            <w:proofErr w:type="spellStart"/>
            <w:r w:rsidR="00B01AD7">
              <w:t>UCs</w:t>
            </w:r>
            <w:proofErr w:type="spellEnd"/>
            <w:r w:rsidR="00B01AD7">
              <w:t>, foram escolhida</w:t>
            </w:r>
            <w:r>
              <w:t xml:space="preserve">s primeiramente essas unidades por serem “abertas” à população, portanto mais vulneráveis. Ainda apontou a importância de uma atualização conjunta com o IAT, CB e Chefes de </w:t>
            </w:r>
            <w:proofErr w:type="spellStart"/>
            <w:r>
              <w:t>UCs</w:t>
            </w:r>
            <w:proofErr w:type="spellEnd"/>
            <w:r>
              <w:t xml:space="preserve"> das vistorias.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 w:rsidRPr="003E4A8B">
              <w:t>Solicitou atualização de informações do IAT</w:t>
            </w:r>
            <w:r w:rsidR="003E4A8B">
              <w:t xml:space="preserve">, referente ao </w:t>
            </w:r>
            <w:r w:rsidR="00B01AD7">
              <w:t xml:space="preserve"> protocolo nº 16.133.539-8</w:t>
            </w:r>
            <w:r w:rsidRPr="003E4A8B">
              <w:t>, que trata da finalização do Plano de Trabalho Anual -  já com informações das metas para o ano de 2021, conforme Dec. 10.859/18, protocolo este que será enviado também para</w:t>
            </w:r>
            <w:r w:rsidR="00B01AD7">
              <w:t xml:space="preserve"> os demais ó</w:t>
            </w:r>
            <w:r w:rsidR="003E4A8B">
              <w:t>rgãos participantes para manifestação.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Relatou que vai analisar o processo e encaminhar à CEDEC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Conforme as orientações desse protocolo, e se necessário, opinou pela confecção de um novo processo, até para atender as novas nomenclaturas do IAT (não mais IAP), complementando novas necessidades.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informações sobre o andamento do seguro para os voluntários.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Informou que está em processo de licitação.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informações quanto ao material de divulgação do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81329A">
            <w:pPr>
              <w:spacing w:line="276" w:lineRule="auto"/>
              <w:jc w:val="both"/>
            </w:pPr>
            <w:r>
              <w:t xml:space="preserve">Informou que diante do andamento da nova estruturação do IAT, será incluído na página do instituto que tenha todas as informações do PREVINA, desde cartilhas de orientação, como a legislação pertinente, </w:t>
            </w:r>
            <w:r w:rsidR="0081329A">
              <w:t xml:space="preserve">cadastro de voluntários </w:t>
            </w:r>
            <w:r>
              <w:t>e demais assuntos relacionados ao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Solicitou informações quanto ao envio </w:t>
            </w:r>
            <w:r w:rsidR="00292E68">
              <w:t xml:space="preserve">de nomes </w:t>
            </w:r>
            <w:r>
              <w:t>das pessoas do IAT que terão acesso ao SISDC (Sistema Informatizado de Defesa Civil) do Estado do Pr.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Informou que posteriormente vai ser comunicado à Defesa Civil.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Reforçou a necessidade e importância da indicação dos titulares e suplentes para composição dos representantes do Programa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A205B6" w:rsidRDefault="00770DE5" w:rsidP="00770DE5">
            <w:pPr>
              <w:spacing w:line="276" w:lineRule="auto"/>
              <w:rPr>
                <w:sz w:val="20"/>
                <w:szCs w:val="20"/>
              </w:rPr>
            </w:pPr>
            <w:r w:rsidRPr="00A205B6">
              <w:rPr>
                <w:sz w:val="20"/>
                <w:szCs w:val="20"/>
              </w:rPr>
              <w:t>Demais membros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Será informado e encaminhado posteriormente.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manifestação quanto a participação de associações voluntárias participarem das reuniões do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lastRenderedPageBreak/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Expôs que não entende como importante a participação de associações voluntárias nas reuniões de pl</w:t>
            </w:r>
            <w:r w:rsidR="00B01AD7">
              <w:t>anejamento, porém não descarta</w:t>
            </w:r>
            <w:r>
              <w:t xml:space="preserve"> a solicitação da participação dos grupos em reunião específica em que a gestão operacional seja necessária.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Cap. Giovanni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Concorda com o IAT, quanto a não participação em reuniões do PREVINA. Ainda enalteceu os excelentes trabalhos destas Associações voluntárias nas ações de proteção e combate a incêndios nas montanhas, e também, opinou para que o GOST seja integrante ao programa.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Ten</w:t>
            </w:r>
            <w:proofErr w:type="spellEnd"/>
            <w:r>
              <w:t xml:space="preserve"> Lucas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uma melhor capacitação dos integrantes do BPMOA FV.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Ten</w:t>
            </w:r>
            <w:proofErr w:type="spellEnd"/>
            <w:r>
              <w:t xml:space="preserve"> Guilherme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3E4A8B">
            <w:pPr>
              <w:spacing w:line="276" w:lineRule="auto"/>
              <w:jc w:val="both"/>
            </w:pPr>
            <w:r>
              <w:t xml:space="preserve">Não tem objeções da participação das Associações </w:t>
            </w:r>
            <w:r w:rsidR="003E4A8B">
              <w:t xml:space="preserve">voluntárias nas </w:t>
            </w:r>
            <w:r>
              <w:t>atuações na área operacional.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manifestação quanto a formação de um grupo WhatsApp do PREVINA, não houve nenhuma objeção dos demais membros.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Também informou a proposta  para as reuniões de 2021, ficando acordado para que sejam nos meses de fevereiro, abril e junho com datas a serem definidas posteriormente e observando que não haja conflito com as datas das reuniões ordinárias dos grupos de trabalho da CE – P2R2.</w:t>
            </w:r>
          </w:p>
        </w:tc>
      </w:tr>
      <w:tr w:rsidR="00AB30D7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B30D7" w:rsidRDefault="00AB30D7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B30D7" w:rsidRDefault="00AB30D7" w:rsidP="00AB30D7">
            <w:pPr>
              <w:spacing w:line="276" w:lineRule="auto"/>
              <w:jc w:val="both"/>
            </w:pPr>
            <w:r>
              <w:t>Encerrou a reunião às 10h20min.</w:t>
            </w:r>
          </w:p>
        </w:tc>
      </w:tr>
      <w:tr w:rsidR="00770DE5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770DE5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jc w:val="both"/>
            </w:pPr>
            <w:r>
              <w:t>Ao</w:t>
            </w:r>
            <w:r w:rsidRPr="00B931CA">
              <w:t xml:space="preserve"> </w:t>
            </w:r>
            <w:r w:rsidRPr="002F4D40">
              <w:rPr>
                <w:b/>
              </w:rPr>
              <w:t>IAP</w:t>
            </w:r>
            <w:r w:rsidRPr="00B931CA">
              <w:t xml:space="preserve">, na pessoa da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Letícia: </w:t>
            </w:r>
          </w:p>
          <w:p w:rsidR="00770DE5" w:rsidRDefault="00770DE5" w:rsidP="00770DE5">
            <w:pPr>
              <w:spacing w:line="276" w:lineRule="auto"/>
              <w:jc w:val="both"/>
            </w:pPr>
            <w:proofErr w:type="gramStart"/>
            <w:r>
              <w:t>a) Informar</w:t>
            </w:r>
            <w:proofErr w:type="gramEnd"/>
            <w:r>
              <w:t xml:space="preserve"> quanto as deliberações da reunião com os Chefes das 25 Unidades de Conservação que está programada para os dias 2, 3 e 4 dez. 2020, a ser realizada em Foz do Iguaçu.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>b) fazer consulta ao jurídico sobre a possibilidade de utilização de recursos (medidas compensatórias) para capacitação/treinamento do Programa Previna.</w:t>
            </w:r>
          </w:p>
          <w:p w:rsidR="00770DE5" w:rsidRDefault="00770DE5" w:rsidP="00770DE5">
            <w:pPr>
              <w:spacing w:line="276" w:lineRule="auto"/>
              <w:jc w:val="both"/>
            </w:pPr>
            <w:r w:rsidRPr="009322CD">
              <w:t xml:space="preserve">c) </w:t>
            </w:r>
            <w:proofErr w:type="gramStart"/>
            <w:r w:rsidRPr="009322CD">
              <w:t xml:space="preserve"> </w:t>
            </w:r>
            <w:r>
              <w:t>Atualizar e responder</w:t>
            </w:r>
            <w:proofErr w:type="gramEnd"/>
            <w:r>
              <w:t xml:space="preserve"> à CEDEC</w:t>
            </w:r>
            <w:r w:rsidRPr="009322CD">
              <w:t xml:space="preserve">, (protocolo nº 16.133.539-8), que trata da finalização </w:t>
            </w:r>
            <w:r>
              <w:t xml:space="preserve">da minuta do </w:t>
            </w:r>
            <w:proofErr w:type="spellStart"/>
            <w:r w:rsidRPr="009322CD">
              <w:t>do</w:t>
            </w:r>
            <w:proofErr w:type="spellEnd"/>
            <w:r w:rsidRPr="009322CD">
              <w:t xml:space="preserve"> Plano de Trabalho Anual -  já com informações das metas para o ano de 2021, conforme Dec. 10.859/18</w:t>
            </w:r>
            <w:r w:rsidR="00A41304"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 xml:space="preserve">d) enviar arquivos </w:t>
            </w:r>
            <w:r w:rsidR="00124F3B">
              <w:t xml:space="preserve">atualizados </w:t>
            </w:r>
            <w:r>
              <w:t>dos planos de Contingência</w:t>
            </w:r>
            <w:r w:rsidR="00124F3B">
              <w:t xml:space="preserve"> (10 com necessidade de atualização) e (15 a serem elaborados)</w:t>
            </w:r>
            <w:r>
              <w:t xml:space="preserve"> para a Defesa Civil Estadual</w:t>
            </w:r>
            <w:r w:rsidRPr="009322CD"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proofErr w:type="gramStart"/>
            <w:r>
              <w:t>e)</w:t>
            </w:r>
            <w:r w:rsidR="00B01AD7">
              <w:t xml:space="preserve"> Encaminhar</w:t>
            </w:r>
            <w:proofErr w:type="gramEnd"/>
            <w:r w:rsidR="00B01AD7">
              <w:t xml:space="preserve"> à</w:t>
            </w:r>
            <w:r w:rsidR="00536E24">
              <w:t xml:space="preserve"> CEDEC material finalizado da divulgação do </w:t>
            </w:r>
            <w:r w:rsidR="00536E24" w:rsidRPr="00275888">
              <w:t>PREVINA</w:t>
            </w:r>
            <w:r w:rsidR="00062A9F">
              <w:t xml:space="preserve"> (impresso e mídia)</w:t>
            </w:r>
            <w:r w:rsidR="00A41304">
              <w:t>.</w:t>
            </w:r>
          </w:p>
          <w:p w:rsidR="003E4A8B" w:rsidRDefault="003E4A8B" w:rsidP="00770DE5">
            <w:pPr>
              <w:spacing w:line="276" w:lineRule="auto"/>
              <w:jc w:val="both"/>
            </w:pPr>
            <w:r>
              <w:t>f) Indicação de representante e suplente quanto a participação no Programa Previna (Of. 426/2020 – CEDEC).</w:t>
            </w:r>
          </w:p>
          <w:p w:rsidR="00262420" w:rsidRDefault="00262420" w:rsidP="00770DE5">
            <w:pPr>
              <w:spacing w:line="276" w:lineRule="auto"/>
              <w:jc w:val="both"/>
            </w:pPr>
          </w:p>
          <w:p w:rsidR="00A41304" w:rsidRDefault="00A41304" w:rsidP="00A41304">
            <w:pPr>
              <w:jc w:val="both"/>
            </w:pPr>
            <w:r>
              <w:t xml:space="preserve">Ao </w:t>
            </w:r>
            <w:r w:rsidRPr="00202A1F">
              <w:rPr>
                <w:b/>
              </w:rPr>
              <w:t>Corpo de Bombeiros</w:t>
            </w:r>
            <w:r w:rsidRPr="00B931CA">
              <w:t>, na pess</w:t>
            </w:r>
            <w:r>
              <w:t xml:space="preserve">oa da Capitã </w:t>
            </w:r>
            <w:proofErr w:type="spellStart"/>
            <w:r>
              <w:t>Franciane</w:t>
            </w:r>
            <w:proofErr w:type="spellEnd"/>
            <w:r>
              <w:t xml:space="preserve">, </w:t>
            </w:r>
            <w:r w:rsidR="00262420">
              <w:t>apoiar o</w:t>
            </w:r>
            <w:r w:rsidR="00E81C19">
              <w:t xml:space="preserve"> </w:t>
            </w:r>
            <w:r w:rsidRPr="009322CD">
              <w:rPr>
                <w:b/>
              </w:rPr>
              <w:t>IAT</w:t>
            </w:r>
            <w:r>
              <w:t>, na pessoa da Sra. Letícia, na atualização dos 10 Planos de Contingência já existentes e na elaboração dos 15 Planos de Contingência de UC identificadas como as 25 unidades prioritárias (relatório de incêndios florestais da UFPR) e também a aproximação dos órgãos   quanto ao planejamento da Operação Quati João (realizada no mês de abril).</w:t>
            </w:r>
          </w:p>
          <w:p w:rsidR="00770DE5" w:rsidRDefault="00770DE5" w:rsidP="00B76BFE">
            <w:pPr>
              <w:spacing w:line="276" w:lineRule="auto"/>
              <w:jc w:val="both"/>
            </w:pPr>
            <w:r>
              <w:lastRenderedPageBreak/>
              <w:t>À</w:t>
            </w:r>
            <w:r w:rsidRPr="00B931CA">
              <w:t xml:space="preserve"> </w:t>
            </w:r>
            <w:r w:rsidR="007E3A2D">
              <w:rPr>
                <w:b/>
              </w:rPr>
              <w:t>CEDEC</w:t>
            </w:r>
            <w:r w:rsidRPr="00B931CA">
              <w:t>, na pess</w:t>
            </w:r>
            <w:r>
              <w:t>oa do Sargento Hammes, ficou responsável por entrar em contato com o representante do Programa Queimadas (INPE), a fim de divulgar aos membros do PREVINA, data, horário e local da realização da palestra (orientação técnica em relação ao monitoramento e alerta de queimadas).</w:t>
            </w:r>
          </w:p>
          <w:p w:rsidR="007E3A2D" w:rsidRPr="00B931CA" w:rsidRDefault="007E3A2D" w:rsidP="00B76BFE">
            <w:pPr>
              <w:spacing w:line="276" w:lineRule="auto"/>
              <w:jc w:val="both"/>
            </w:pPr>
            <w:r>
              <w:t>À</w:t>
            </w:r>
            <w:r w:rsidRPr="00B931CA">
              <w:t xml:space="preserve"> </w:t>
            </w:r>
            <w:r>
              <w:rPr>
                <w:b/>
              </w:rPr>
              <w:t>CEDEC</w:t>
            </w:r>
            <w:r w:rsidRPr="00B931CA">
              <w:t>, na pess</w:t>
            </w:r>
            <w:r>
              <w:t>oa do Sargento Hammes, reunir as informações deliberadas acerca do PTA 2021 e enviar mediante protocolo aos Órgãos participantes.</w:t>
            </w:r>
            <w:bookmarkStart w:id="0" w:name="_GoBack"/>
            <w:bookmarkEnd w:id="0"/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Retorno dos encaminhamentos solicitados pelas Instituições</w:t>
            </w:r>
            <w:r>
              <w:t>;</w:t>
            </w:r>
          </w:p>
          <w:p w:rsidR="00770DE5" w:rsidRPr="00B931CA" w:rsidRDefault="00770DE5" w:rsidP="00770DE5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Definição do PTA 2021.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Data: </w:t>
            </w:r>
            <w:r>
              <w:t>mês de fevereiro com data 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>
              <w:t>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</w:t>
            </w:r>
            <w:r>
              <w:t xml:space="preserve"> 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</w:t>
            </w:r>
            <w:r>
              <w:t>o: A definir</w:t>
            </w:r>
          </w:p>
        </w:tc>
      </w:tr>
    </w:tbl>
    <w:p w:rsidR="00FE26CB" w:rsidRPr="00B931CA" w:rsidRDefault="00FE26CB" w:rsidP="000826A9">
      <w:pPr>
        <w:spacing w:line="276" w:lineRule="auto"/>
      </w:pPr>
    </w:p>
    <w:p w:rsidR="002B4424" w:rsidRDefault="002B4424" w:rsidP="000826A9">
      <w:pPr>
        <w:spacing w:line="276" w:lineRule="auto"/>
      </w:pPr>
    </w:p>
    <w:p w:rsidR="004E0A1B" w:rsidRDefault="004E0A1B" w:rsidP="004E0A1B">
      <w:pPr>
        <w:spacing w:line="240" w:lineRule="auto"/>
      </w:pPr>
      <w:r>
        <w:t xml:space="preserve">Cap. QOBM </w:t>
      </w:r>
      <w:proofErr w:type="spellStart"/>
      <w:proofErr w:type="gramStart"/>
      <w:r>
        <w:t>Franciane</w:t>
      </w:r>
      <w:proofErr w:type="spellEnd"/>
      <w:r>
        <w:t xml:space="preserve">  Alves</w:t>
      </w:r>
      <w:proofErr w:type="gramEnd"/>
      <w:r>
        <w:t xml:space="preserve"> de Siqueira                        Cap. QOBM Giovanni Raphael Ferreira</w:t>
      </w:r>
    </w:p>
    <w:p w:rsidR="00FE26CB" w:rsidRDefault="004E0A1B" w:rsidP="004E0A1B">
      <w:pPr>
        <w:spacing w:line="240" w:lineRule="auto"/>
      </w:pPr>
      <w:r>
        <w:t xml:space="preserve">               Corpo de Bombeiros</w:t>
      </w:r>
      <w:r w:rsidRPr="004E0A1B">
        <w:t xml:space="preserve"> </w:t>
      </w:r>
      <w:r>
        <w:tab/>
      </w:r>
      <w:r>
        <w:tab/>
      </w:r>
      <w:r>
        <w:tab/>
      </w:r>
      <w:r>
        <w:tab/>
      </w:r>
      <w:r>
        <w:tab/>
        <w:t>Corpo de Bombeiros</w:t>
      </w:r>
    </w:p>
    <w:p w:rsidR="004E0A1B" w:rsidRPr="00B931CA" w:rsidRDefault="004E0A1B" w:rsidP="004E0A1B">
      <w:pPr>
        <w:spacing w:line="240" w:lineRule="auto"/>
        <w:sectPr w:rsidR="004E0A1B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               </w:t>
      </w: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Ten. Guilherme </w:t>
      </w:r>
      <w:proofErr w:type="spellStart"/>
      <w:r w:rsidRPr="00FE26CB">
        <w:t>Sachser</w:t>
      </w:r>
      <w:proofErr w:type="spellEnd"/>
      <w:r w:rsidRPr="00FE26CB">
        <w:t xml:space="preserve"> </w:t>
      </w:r>
      <w:proofErr w:type="spellStart"/>
      <w:r w:rsidRPr="00FE26CB">
        <w:t>Tondo</w:t>
      </w:r>
      <w:proofErr w:type="spellEnd"/>
    </w:p>
    <w:p w:rsidR="00684A74" w:rsidRPr="00FE26CB" w:rsidRDefault="00FE26CB" w:rsidP="00684A74">
      <w:pPr>
        <w:spacing w:line="276" w:lineRule="auto"/>
        <w:jc w:val="center"/>
      </w:pPr>
      <w:proofErr w:type="spellStart"/>
      <w:r w:rsidRPr="00FE26CB">
        <w:t>BPMoa</w:t>
      </w:r>
      <w:proofErr w:type="spellEnd"/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FE26CB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FE26CB" w:rsidRDefault="00B0008B" w:rsidP="00643E02">
      <w:pPr>
        <w:spacing w:line="276" w:lineRule="auto"/>
        <w:jc w:val="center"/>
      </w:pPr>
      <w:r w:rsidRPr="00FE26CB">
        <w:t xml:space="preserve"> </w:t>
      </w:r>
      <w:r w:rsidR="00B931CA" w:rsidRPr="00FE26CB">
        <w:t>IAP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A51D99" w:rsidRDefault="00A51D99" w:rsidP="00A51D99">
      <w:pPr>
        <w:spacing w:line="276" w:lineRule="auto"/>
        <w:jc w:val="center"/>
      </w:pPr>
      <w:r>
        <w:t>1</w:t>
      </w:r>
      <w:r w:rsidRPr="00FE26CB">
        <w:t xml:space="preserve">º </w:t>
      </w:r>
      <w:proofErr w:type="spellStart"/>
      <w:r w:rsidRPr="00FE26CB">
        <w:t>Sgt</w:t>
      </w:r>
      <w:proofErr w:type="spellEnd"/>
      <w:r w:rsidRPr="00FE26CB">
        <w:t xml:space="preserve">. </w:t>
      </w:r>
      <w:proofErr w:type="spellStart"/>
      <w:r>
        <w:t>Hederson</w:t>
      </w:r>
      <w:proofErr w:type="spellEnd"/>
      <w:r>
        <w:t xml:space="preserve"> </w:t>
      </w:r>
      <w:proofErr w:type="spellStart"/>
      <w:r>
        <w:t>Liiber</w:t>
      </w:r>
      <w:proofErr w:type="spellEnd"/>
    </w:p>
    <w:p w:rsidR="00A51D99" w:rsidRPr="00FE26CB" w:rsidRDefault="00A51D99" w:rsidP="00A51D99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B0008B" w:rsidRPr="00FE26CB" w:rsidRDefault="00B0008B" w:rsidP="00B0008B">
      <w:pPr>
        <w:spacing w:line="276" w:lineRule="auto"/>
        <w:jc w:val="center"/>
      </w:pPr>
    </w:p>
    <w:p w:rsidR="002F4D40" w:rsidRPr="00FE26CB" w:rsidRDefault="002F4D40" w:rsidP="00B0008B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Ten. Joyce Andressa de Oliveira</w:t>
      </w:r>
    </w:p>
    <w:p w:rsidR="00684A74" w:rsidRPr="00FE26CB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493C6C" w:rsidRDefault="00493C6C" w:rsidP="00493C6C">
      <w:pPr>
        <w:spacing w:line="276" w:lineRule="auto"/>
        <w:jc w:val="center"/>
      </w:pPr>
    </w:p>
    <w:p w:rsidR="00493C6C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t xml:space="preserve">2º </w:t>
      </w:r>
      <w:r w:rsidRPr="00FE26CB">
        <w:t xml:space="preserve">Ten. </w:t>
      </w:r>
      <w:r>
        <w:t>Lucas Nogueira Marcelo</w:t>
      </w:r>
    </w:p>
    <w:p w:rsidR="00F66DEF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proofErr w:type="spellStart"/>
      <w:r w:rsidRPr="00FE26CB">
        <w:t>BP</w:t>
      </w:r>
      <w:r>
        <w:t>Amb</w:t>
      </w:r>
      <w:proofErr w:type="spellEnd"/>
      <w:r>
        <w:t xml:space="preserve"> FV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493C6C" w:rsidRDefault="00493C6C" w:rsidP="00643E02">
      <w:pPr>
        <w:spacing w:line="276" w:lineRule="auto"/>
        <w:jc w:val="center"/>
      </w:pPr>
    </w:p>
    <w:p w:rsidR="00643E02" w:rsidRPr="00FE26CB" w:rsidRDefault="00FE26C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2º </w:t>
      </w:r>
      <w:proofErr w:type="spellStart"/>
      <w:r w:rsidRPr="00FE26CB">
        <w:t>Sgt</w:t>
      </w:r>
      <w:proofErr w:type="spellEnd"/>
      <w:r w:rsidRPr="00FE26CB">
        <w:t>. Rogério Marcos de Souza Hammes</w:t>
      </w: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C4C1C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1974"/>
    <w:rsid w:val="00024CA3"/>
    <w:rsid w:val="0002569D"/>
    <w:rsid w:val="00025CCB"/>
    <w:rsid w:val="000337BD"/>
    <w:rsid w:val="0003467A"/>
    <w:rsid w:val="000349A0"/>
    <w:rsid w:val="00040181"/>
    <w:rsid w:val="00045AFE"/>
    <w:rsid w:val="00055ECE"/>
    <w:rsid w:val="00060163"/>
    <w:rsid w:val="00062A9F"/>
    <w:rsid w:val="00073472"/>
    <w:rsid w:val="00080FC0"/>
    <w:rsid w:val="000826A9"/>
    <w:rsid w:val="0008316A"/>
    <w:rsid w:val="00090934"/>
    <w:rsid w:val="000A0980"/>
    <w:rsid w:val="000B0DCB"/>
    <w:rsid w:val="000B4CC6"/>
    <w:rsid w:val="000C7EF3"/>
    <w:rsid w:val="000F711D"/>
    <w:rsid w:val="001142D1"/>
    <w:rsid w:val="00124F3B"/>
    <w:rsid w:val="00131D56"/>
    <w:rsid w:val="001350C1"/>
    <w:rsid w:val="0016589D"/>
    <w:rsid w:val="00167A18"/>
    <w:rsid w:val="00187154"/>
    <w:rsid w:val="001918B6"/>
    <w:rsid w:val="001A1AAB"/>
    <w:rsid w:val="001A4DCF"/>
    <w:rsid w:val="001B5B12"/>
    <w:rsid w:val="001C6157"/>
    <w:rsid w:val="001D1A61"/>
    <w:rsid w:val="001D6D0E"/>
    <w:rsid w:val="001E1E52"/>
    <w:rsid w:val="001F2FDC"/>
    <w:rsid w:val="00202A1F"/>
    <w:rsid w:val="002039B8"/>
    <w:rsid w:val="002146A9"/>
    <w:rsid w:val="002252FA"/>
    <w:rsid w:val="00247EAD"/>
    <w:rsid w:val="00262420"/>
    <w:rsid w:val="00265FD3"/>
    <w:rsid w:val="002738A4"/>
    <w:rsid w:val="00275888"/>
    <w:rsid w:val="00277719"/>
    <w:rsid w:val="00281CFD"/>
    <w:rsid w:val="00284B9E"/>
    <w:rsid w:val="002921D2"/>
    <w:rsid w:val="00292B20"/>
    <w:rsid w:val="00292D68"/>
    <w:rsid w:val="00292E68"/>
    <w:rsid w:val="0029582F"/>
    <w:rsid w:val="002B4424"/>
    <w:rsid w:val="002C4C1C"/>
    <w:rsid w:val="002D1513"/>
    <w:rsid w:val="002D7A69"/>
    <w:rsid w:val="002E6BC1"/>
    <w:rsid w:val="002F4D40"/>
    <w:rsid w:val="00347B19"/>
    <w:rsid w:val="00357F46"/>
    <w:rsid w:val="00362933"/>
    <w:rsid w:val="00365DBE"/>
    <w:rsid w:val="00370460"/>
    <w:rsid w:val="00374EB2"/>
    <w:rsid w:val="003B2218"/>
    <w:rsid w:val="003B2B4A"/>
    <w:rsid w:val="003B33DC"/>
    <w:rsid w:val="003D734B"/>
    <w:rsid w:val="003E015F"/>
    <w:rsid w:val="003E4A8B"/>
    <w:rsid w:val="003E6321"/>
    <w:rsid w:val="0041312B"/>
    <w:rsid w:val="00416AAC"/>
    <w:rsid w:val="00421325"/>
    <w:rsid w:val="00421A09"/>
    <w:rsid w:val="004306DB"/>
    <w:rsid w:val="00442A9A"/>
    <w:rsid w:val="00454D46"/>
    <w:rsid w:val="00457057"/>
    <w:rsid w:val="00473DFD"/>
    <w:rsid w:val="00493C6C"/>
    <w:rsid w:val="004B04F0"/>
    <w:rsid w:val="004D1F48"/>
    <w:rsid w:val="004E0A1B"/>
    <w:rsid w:val="004E78D6"/>
    <w:rsid w:val="004F5A66"/>
    <w:rsid w:val="0050794E"/>
    <w:rsid w:val="00536E24"/>
    <w:rsid w:val="005373D4"/>
    <w:rsid w:val="00547E54"/>
    <w:rsid w:val="0056389B"/>
    <w:rsid w:val="005767DB"/>
    <w:rsid w:val="0058239D"/>
    <w:rsid w:val="00585942"/>
    <w:rsid w:val="00587213"/>
    <w:rsid w:val="005950E4"/>
    <w:rsid w:val="00596B21"/>
    <w:rsid w:val="005A02BA"/>
    <w:rsid w:val="005A1471"/>
    <w:rsid w:val="005B4D09"/>
    <w:rsid w:val="005C6111"/>
    <w:rsid w:val="005D08C8"/>
    <w:rsid w:val="005D2FA1"/>
    <w:rsid w:val="005D6D82"/>
    <w:rsid w:val="005F2C73"/>
    <w:rsid w:val="0061233E"/>
    <w:rsid w:val="00635B42"/>
    <w:rsid w:val="00643E02"/>
    <w:rsid w:val="00676265"/>
    <w:rsid w:val="00680DF9"/>
    <w:rsid w:val="00684A74"/>
    <w:rsid w:val="00686130"/>
    <w:rsid w:val="0069366A"/>
    <w:rsid w:val="006A04C9"/>
    <w:rsid w:val="006B6DD4"/>
    <w:rsid w:val="006E783F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70DE5"/>
    <w:rsid w:val="007A521B"/>
    <w:rsid w:val="007A6F27"/>
    <w:rsid w:val="007E3A2D"/>
    <w:rsid w:val="007E7F41"/>
    <w:rsid w:val="007F5FB8"/>
    <w:rsid w:val="008018B3"/>
    <w:rsid w:val="008067AE"/>
    <w:rsid w:val="0081329A"/>
    <w:rsid w:val="00817AE3"/>
    <w:rsid w:val="00831E9F"/>
    <w:rsid w:val="00864881"/>
    <w:rsid w:val="008650F7"/>
    <w:rsid w:val="00884EE7"/>
    <w:rsid w:val="008B2B46"/>
    <w:rsid w:val="008E4D30"/>
    <w:rsid w:val="008F3D21"/>
    <w:rsid w:val="009035C5"/>
    <w:rsid w:val="0091196F"/>
    <w:rsid w:val="00926F64"/>
    <w:rsid w:val="009322CD"/>
    <w:rsid w:val="00936DD8"/>
    <w:rsid w:val="0094030E"/>
    <w:rsid w:val="009453E4"/>
    <w:rsid w:val="00953853"/>
    <w:rsid w:val="0096389D"/>
    <w:rsid w:val="00963BCE"/>
    <w:rsid w:val="0097360B"/>
    <w:rsid w:val="00993BFD"/>
    <w:rsid w:val="009A0117"/>
    <w:rsid w:val="009B4266"/>
    <w:rsid w:val="009B7F14"/>
    <w:rsid w:val="009D239C"/>
    <w:rsid w:val="009D76F4"/>
    <w:rsid w:val="00A038A3"/>
    <w:rsid w:val="00A205B6"/>
    <w:rsid w:val="00A217C3"/>
    <w:rsid w:val="00A307B3"/>
    <w:rsid w:val="00A32475"/>
    <w:rsid w:val="00A37C3F"/>
    <w:rsid w:val="00A37D0F"/>
    <w:rsid w:val="00A41304"/>
    <w:rsid w:val="00A44F9C"/>
    <w:rsid w:val="00A51D99"/>
    <w:rsid w:val="00A7197F"/>
    <w:rsid w:val="00A74ADB"/>
    <w:rsid w:val="00A81798"/>
    <w:rsid w:val="00A83A07"/>
    <w:rsid w:val="00A95F85"/>
    <w:rsid w:val="00AB30D7"/>
    <w:rsid w:val="00AB3633"/>
    <w:rsid w:val="00AF1D5E"/>
    <w:rsid w:val="00AF2F27"/>
    <w:rsid w:val="00B0008B"/>
    <w:rsid w:val="00B0064B"/>
    <w:rsid w:val="00B01AD7"/>
    <w:rsid w:val="00B03D1E"/>
    <w:rsid w:val="00B04B56"/>
    <w:rsid w:val="00B13C39"/>
    <w:rsid w:val="00B146F4"/>
    <w:rsid w:val="00B14804"/>
    <w:rsid w:val="00B300F0"/>
    <w:rsid w:val="00B361DC"/>
    <w:rsid w:val="00B44F6E"/>
    <w:rsid w:val="00B76BFE"/>
    <w:rsid w:val="00B8083C"/>
    <w:rsid w:val="00B931CA"/>
    <w:rsid w:val="00BC63E2"/>
    <w:rsid w:val="00BD3700"/>
    <w:rsid w:val="00C20C1B"/>
    <w:rsid w:val="00C2478A"/>
    <w:rsid w:val="00C3006D"/>
    <w:rsid w:val="00C330F4"/>
    <w:rsid w:val="00C35DCF"/>
    <w:rsid w:val="00C54C69"/>
    <w:rsid w:val="00C653F9"/>
    <w:rsid w:val="00CB7B43"/>
    <w:rsid w:val="00CC2677"/>
    <w:rsid w:val="00CF2740"/>
    <w:rsid w:val="00D04A50"/>
    <w:rsid w:val="00D12B55"/>
    <w:rsid w:val="00D14716"/>
    <w:rsid w:val="00D1630F"/>
    <w:rsid w:val="00D31531"/>
    <w:rsid w:val="00D4002C"/>
    <w:rsid w:val="00D41A53"/>
    <w:rsid w:val="00D53F8D"/>
    <w:rsid w:val="00D71D2F"/>
    <w:rsid w:val="00D7271F"/>
    <w:rsid w:val="00D959E4"/>
    <w:rsid w:val="00D962C8"/>
    <w:rsid w:val="00D96A7B"/>
    <w:rsid w:val="00DA59C0"/>
    <w:rsid w:val="00DB5EC2"/>
    <w:rsid w:val="00DC130F"/>
    <w:rsid w:val="00DC4CCA"/>
    <w:rsid w:val="00DD236F"/>
    <w:rsid w:val="00DF2F83"/>
    <w:rsid w:val="00E275D1"/>
    <w:rsid w:val="00E324DF"/>
    <w:rsid w:val="00E36EAA"/>
    <w:rsid w:val="00E47E3F"/>
    <w:rsid w:val="00E54A1C"/>
    <w:rsid w:val="00E5579E"/>
    <w:rsid w:val="00E5682E"/>
    <w:rsid w:val="00E60955"/>
    <w:rsid w:val="00E64FEC"/>
    <w:rsid w:val="00E76EC0"/>
    <w:rsid w:val="00E81C19"/>
    <w:rsid w:val="00E9748A"/>
    <w:rsid w:val="00EB4FBF"/>
    <w:rsid w:val="00EB6D4A"/>
    <w:rsid w:val="00EC6957"/>
    <w:rsid w:val="00EE0F0E"/>
    <w:rsid w:val="00EF3867"/>
    <w:rsid w:val="00EF4469"/>
    <w:rsid w:val="00F05368"/>
    <w:rsid w:val="00F235CE"/>
    <w:rsid w:val="00F43EBC"/>
    <w:rsid w:val="00F5066A"/>
    <w:rsid w:val="00F66DEF"/>
    <w:rsid w:val="00F845B4"/>
    <w:rsid w:val="00F8637B"/>
    <w:rsid w:val="00F90645"/>
    <w:rsid w:val="00F914AA"/>
    <w:rsid w:val="00FA170B"/>
    <w:rsid w:val="00FD03AF"/>
    <w:rsid w:val="00FD2D58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A08C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16</cp:revision>
  <cp:lastPrinted>2019-08-08T17:09:00Z</cp:lastPrinted>
  <dcterms:created xsi:type="dcterms:W3CDTF">2020-11-30T20:51:00Z</dcterms:created>
  <dcterms:modified xsi:type="dcterms:W3CDTF">2020-12-07T20:26:00Z</dcterms:modified>
</cp:coreProperties>
</file>