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B0264" w:rsidRDefault="0036295E" w:rsidP="0025137E">
      <w:pPr>
        <w:jc w:val="center"/>
        <w:rPr>
          <w:b/>
        </w:rPr>
      </w:pPr>
      <w:r>
        <w:rPr>
          <w:b/>
        </w:rPr>
        <w:t>MEMÓRIA DE REUNIÃO 07</w:t>
      </w:r>
      <w:r w:rsidR="0025137E" w:rsidRPr="00BB0264">
        <w:rPr>
          <w:b/>
        </w:rPr>
        <w:t>-0</w:t>
      </w:r>
      <w:r>
        <w:rPr>
          <w:b/>
        </w:rPr>
        <w:t>5</w:t>
      </w:r>
      <w:r w:rsidR="0025137E" w:rsidRPr="00BB0264">
        <w:rPr>
          <w:b/>
        </w:rPr>
        <w:t>-2015</w:t>
      </w:r>
    </w:p>
    <w:p w:rsidR="0025137E" w:rsidRDefault="0025137E">
      <w:r w:rsidRPr="0025137E">
        <w:rPr>
          <w:b/>
        </w:rPr>
        <w:t>Local</w:t>
      </w:r>
      <w:r>
        <w:t>: IAP</w:t>
      </w:r>
    </w:p>
    <w:p w:rsidR="0025137E" w:rsidRDefault="0025137E">
      <w:r w:rsidRPr="0025137E">
        <w:rPr>
          <w:b/>
        </w:rPr>
        <w:t>Participantes</w:t>
      </w:r>
      <w:r>
        <w:t>:</w:t>
      </w:r>
      <w:proofErr w:type="gramStart"/>
      <w:r w:rsidR="00701C0B">
        <w:t xml:space="preserve"> </w:t>
      </w:r>
      <w:r w:rsidR="00B87F00">
        <w:t xml:space="preserve"> </w:t>
      </w:r>
      <w:proofErr w:type="gramEnd"/>
      <w:r w:rsidR="00B87F00">
        <w:t>conforme lista de presença.</w:t>
      </w:r>
    </w:p>
    <w:p w:rsidR="0025137E" w:rsidRDefault="0025137E">
      <w:r w:rsidRPr="0025137E">
        <w:rPr>
          <w:b/>
        </w:rPr>
        <w:t>Pauta</w:t>
      </w:r>
      <w:r>
        <w:t>: Proposta de estratégia para o atendimento a incêndios florestais no Estado do Paraná.</w:t>
      </w:r>
    </w:p>
    <w:p w:rsidR="003E2EA2" w:rsidRPr="003E2EA2" w:rsidRDefault="003E2EA2" w:rsidP="003E2EA2">
      <w:pPr>
        <w:jc w:val="center"/>
        <w:rPr>
          <w:b/>
          <w:sz w:val="28"/>
          <w:szCs w:val="28"/>
          <w:u w:val="single"/>
        </w:rPr>
      </w:pPr>
      <w:r w:rsidRPr="003E2EA2">
        <w:rPr>
          <w:b/>
          <w:sz w:val="28"/>
          <w:szCs w:val="28"/>
          <w:u w:val="single"/>
        </w:rPr>
        <w:t>DELIBERAÇÕES</w:t>
      </w:r>
    </w:p>
    <w:p w:rsidR="00766D02" w:rsidRPr="00766D02" w:rsidRDefault="00766D02" w:rsidP="00766D02">
      <w:r>
        <w:rPr>
          <w:b/>
        </w:rPr>
        <w:t xml:space="preserve">- </w:t>
      </w:r>
      <w:r w:rsidRPr="00766D02">
        <w:t xml:space="preserve">da reunião do dia </w:t>
      </w:r>
      <w:r>
        <w:t>9 de abril de 2015, restou decidido que os materiais de combate seriam dimensionados para atender a seguinte distribuição:</w:t>
      </w:r>
    </w:p>
    <w:p w:rsidR="00766D02" w:rsidRDefault="00766D02" w:rsidP="005E78BF">
      <w:pPr>
        <w:spacing w:after="0"/>
      </w:pPr>
      <w:r w:rsidRPr="00207D3C">
        <w:rPr>
          <w:b/>
        </w:rPr>
        <w:t>Bases</w:t>
      </w:r>
      <w:r>
        <w:rPr>
          <w:b/>
        </w:rPr>
        <w:t xml:space="preserve"> com KIT COMPLETO</w:t>
      </w:r>
      <w:r>
        <w:t>:</w:t>
      </w:r>
    </w:p>
    <w:p w:rsidR="00766D02" w:rsidRDefault="005E78BF" w:rsidP="005E78BF">
      <w:pPr>
        <w:pStyle w:val="PargrafodaLista"/>
        <w:numPr>
          <w:ilvl w:val="0"/>
          <w:numId w:val="7"/>
        </w:numPr>
        <w:spacing w:after="0"/>
      </w:pPr>
      <w:r>
        <w:t>Floresta Metropolitana;</w:t>
      </w:r>
    </w:p>
    <w:p w:rsidR="00766D02" w:rsidRDefault="00766D02" w:rsidP="00766D02">
      <w:pPr>
        <w:pStyle w:val="PargrafodaLista"/>
        <w:numPr>
          <w:ilvl w:val="0"/>
          <w:numId w:val="7"/>
        </w:numPr>
      </w:pPr>
      <w:proofErr w:type="spellStart"/>
      <w:r>
        <w:t>Marumbi</w:t>
      </w:r>
      <w:proofErr w:type="spellEnd"/>
      <w:r>
        <w:t>.</w:t>
      </w:r>
    </w:p>
    <w:p w:rsidR="00766D02" w:rsidRDefault="00766D02" w:rsidP="005E78BF">
      <w:pPr>
        <w:spacing w:after="0"/>
      </w:pPr>
      <w:r w:rsidRPr="00207D3C">
        <w:rPr>
          <w:b/>
        </w:rPr>
        <w:t>Bases</w:t>
      </w:r>
      <w:r>
        <w:rPr>
          <w:b/>
        </w:rPr>
        <w:t xml:space="preserve"> com KIT BÁSICO</w:t>
      </w:r>
      <w:r>
        <w:t>:</w:t>
      </w:r>
    </w:p>
    <w:p w:rsidR="00766D02" w:rsidRDefault="00766D02" w:rsidP="005E78BF">
      <w:pPr>
        <w:pStyle w:val="PargrafodaLista"/>
        <w:numPr>
          <w:ilvl w:val="0"/>
          <w:numId w:val="6"/>
        </w:numPr>
        <w:spacing w:after="0"/>
      </w:pPr>
      <w:r>
        <w:t xml:space="preserve">Pico Paraná; </w:t>
      </w:r>
    </w:p>
    <w:p w:rsidR="00766D02" w:rsidRDefault="009332C2" w:rsidP="00766D02">
      <w:pPr>
        <w:pStyle w:val="PargrafodaLista"/>
        <w:numPr>
          <w:ilvl w:val="0"/>
          <w:numId w:val="6"/>
        </w:numPr>
      </w:pPr>
      <w:proofErr w:type="spellStart"/>
      <w:r>
        <w:t>Anhangava</w:t>
      </w:r>
      <w:proofErr w:type="spellEnd"/>
      <w:r>
        <w:t xml:space="preserve">/Pão de </w:t>
      </w:r>
      <w:proofErr w:type="spellStart"/>
      <w:r>
        <w:t>L</w:t>
      </w:r>
      <w:r w:rsidR="00766D02">
        <w:t>oth</w:t>
      </w:r>
      <w:proofErr w:type="spellEnd"/>
      <w:r w:rsidR="00766D02">
        <w:t xml:space="preserve">; </w:t>
      </w:r>
    </w:p>
    <w:p w:rsidR="00766D02" w:rsidRDefault="00766D02" w:rsidP="00766D02">
      <w:pPr>
        <w:pStyle w:val="PargrafodaLista"/>
        <w:numPr>
          <w:ilvl w:val="0"/>
          <w:numId w:val="6"/>
        </w:numPr>
      </w:pPr>
      <w:r>
        <w:t>Mananciais da Serra;</w:t>
      </w:r>
    </w:p>
    <w:p w:rsidR="007540ED" w:rsidRDefault="00766D02" w:rsidP="007540ED">
      <w:pPr>
        <w:pStyle w:val="PargrafodaLista"/>
        <w:numPr>
          <w:ilvl w:val="0"/>
          <w:numId w:val="6"/>
        </w:numPr>
      </w:pPr>
      <w:r>
        <w:t>Morro do Canal;</w:t>
      </w:r>
    </w:p>
    <w:p w:rsidR="00A3627C" w:rsidRDefault="00766D02" w:rsidP="007540ED">
      <w:pPr>
        <w:pStyle w:val="PargrafodaLista"/>
        <w:numPr>
          <w:ilvl w:val="0"/>
          <w:numId w:val="6"/>
        </w:numPr>
      </w:pPr>
      <w:r>
        <w:t>Prainha (</w:t>
      </w:r>
      <w:proofErr w:type="spellStart"/>
      <w:r>
        <w:t>Marumbi</w:t>
      </w:r>
      <w:proofErr w:type="spellEnd"/>
      <w:r>
        <w:t>)</w:t>
      </w:r>
      <w:r w:rsidR="005E78BF">
        <w:t>.</w:t>
      </w:r>
    </w:p>
    <w:p w:rsidR="000B0918" w:rsidRDefault="009837C4" w:rsidP="009837C4">
      <w:pPr>
        <w:jc w:val="both"/>
      </w:pPr>
      <w:r>
        <w:rPr>
          <w:b/>
        </w:rPr>
        <w:t xml:space="preserve">- </w:t>
      </w:r>
      <w:r>
        <w:t xml:space="preserve">para o </w:t>
      </w:r>
      <w:r w:rsidRPr="00B338B7">
        <w:rPr>
          <w:b/>
        </w:rPr>
        <w:t>kit básico de combate</w:t>
      </w:r>
      <w:r>
        <w:t xml:space="preserve">, serão distribuídos </w:t>
      </w:r>
      <w:proofErr w:type="gramStart"/>
      <w:r>
        <w:t>5</w:t>
      </w:r>
      <w:proofErr w:type="gramEnd"/>
      <w:r>
        <w:t xml:space="preserve"> conjuntos de EPI </w:t>
      </w:r>
      <w:r w:rsidR="00276B87">
        <w:t>por lo</w:t>
      </w:r>
      <w:r w:rsidR="007540ED">
        <w:t xml:space="preserve">cal (para o </w:t>
      </w:r>
      <w:proofErr w:type="spellStart"/>
      <w:r w:rsidR="007540ED">
        <w:t>Marumbi</w:t>
      </w:r>
      <w:proofErr w:type="spellEnd"/>
      <w:r w:rsidR="007540ED">
        <w:t xml:space="preserve"> serão 10 conjuntos</w:t>
      </w:r>
      <w:r w:rsidR="00276B87">
        <w:t xml:space="preserve">) </w:t>
      </w:r>
      <w:r>
        <w:t xml:space="preserve">dos 90 </w:t>
      </w:r>
      <w:r w:rsidR="007540ED">
        <w:t xml:space="preserve">conjuntos </w:t>
      </w:r>
      <w:r w:rsidR="00B338B7">
        <w:t xml:space="preserve">de EPI </w:t>
      </w:r>
      <w:r>
        <w:t xml:space="preserve">que serão </w:t>
      </w:r>
      <w:r w:rsidR="00276B87">
        <w:t>adquiridos pelo IAP, restando 60</w:t>
      </w:r>
      <w:r>
        <w:t xml:space="preserve"> </w:t>
      </w:r>
      <w:r w:rsidR="007540ED">
        <w:t xml:space="preserve">conjuntos </w:t>
      </w:r>
      <w:r>
        <w:t>que serão distribuídos nos dois locais em que serão alocados os kits completos de material de combate;</w:t>
      </w:r>
    </w:p>
    <w:p w:rsidR="00DE37BC" w:rsidRDefault="00DE37BC" w:rsidP="009837C4">
      <w:pPr>
        <w:jc w:val="both"/>
      </w:pPr>
      <w:r>
        <w:t xml:space="preserve">- será destinado </w:t>
      </w:r>
      <w:proofErr w:type="gramStart"/>
      <w:r>
        <w:t>1</w:t>
      </w:r>
      <w:proofErr w:type="gramEnd"/>
      <w:r>
        <w:t xml:space="preserve"> kit picape para os Mananciais da Serra, além dos 2 previstos</w:t>
      </w:r>
      <w:r w:rsidR="00B338B7">
        <w:t xml:space="preserve"> para os kit completos de material de combate</w:t>
      </w:r>
      <w:r>
        <w:t xml:space="preserve"> (</w:t>
      </w:r>
      <w:proofErr w:type="spellStart"/>
      <w:r>
        <w:t>Marumbi</w:t>
      </w:r>
      <w:proofErr w:type="spellEnd"/>
      <w:r>
        <w:t xml:space="preserve"> e Floresta Metropolitana);</w:t>
      </w:r>
    </w:p>
    <w:p w:rsidR="00D6414D" w:rsidRDefault="009C5E5B" w:rsidP="009837C4">
      <w:pPr>
        <w:jc w:val="both"/>
      </w:pPr>
      <w:r>
        <w:t xml:space="preserve">- para o Morro do Canal é necessária </w:t>
      </w:r>
      <w:proofErr w:type="gramStart"/>
      <w:r>
        <w:t>a</w:t>
      </w:r>
      <w:proofErr w:type="gramEnd"/>
      <w:r>
        <w:t xml:space="preserve"> adequação do local para armazenagem do kit básico de combate</w:t>
      </w:r>
      <w:r w:rsidR="00A26A8A">
        <w:t>.  Harvey vai realizar levantamento das necessidades para criar as condições de armazenagem do referido kit no Morro do Canal;</w:t>
      </w:r>
    </w:p>
    <w:p w:rsidR="00CE4EBA" w:rsidRDefault="00D1475E" w:rsidP="009837C4">
      <w:pPr>
        <w:jc w:val="both"/>
      </w:pPr>
      <w:r>
        <w:t>-</w:t>
      </w:r>
      <w:r w:rsidR="003B6EB0">
        <w:t xml:space="preserve"> </w:t>
      </w:r>
      <w:r w:rsidR="005E78BF">
        <w:t xml:space="preserve">o </w:t>
      </w:r>
      <w:r w:rsidR="003B6EB0">
        <w:t xml:space="preserve">Cap. Daniel preparará o descritivo </w:t>
      </w:r>
      <w:proofErr w:type="gramStart"/>
      <w:r w:rsidR="003B6EB0">
        <w:t>dos kit</w:t>
      </w:r>
      <w:proofErr w:type="gramEnd"/>
      <w:r w:rsidR="003B6EB0">
        <w:t xml:space="preserve"> de materiais de combate até </w:t>
      </w:r>
      <w:r w:rsidR="0044686C">
        <w:t>a próxima reunião</w:t>
      </w:r>
      <w:r w:rsidR="003E2EA2">
        <w:t xml:space="preserve"> visando a licitação dos equipamentos</w:t>
      </w:r>
      <w:r w:rsidR="003B6EB0">
        <w:t>;</w:t>
      </w:r>
    </w:p>
    <w:p w:rsidR="0044686C" w:rsidRDefault="0016359E" w:rsidP="009837C4">
      <w:pPr>
        <w:jc w:val="both"/>
      </w:pPr>
      <w:r>
        <w:t xml:space="preserve">- </w:t>
      </w:r>
      <w:r w:rsidR="005E78BF">
        <w:t xml:space="preserve">a </w:t>
      </w:r>
      <w:r w:rsidR="008A4B1F">
        <w:t>CEPDEC convidar</w:t>
      </w:r>
      <w:r w:rsidR="005E78BF">
        <w:t>á</w:t>
      </w:r>
      <w:r w:rsidR="008A4B1F">
        <w:t xml:space="preserve"> para a próxima reunião representante da REER para discutir sobre a comunicação na região da Serra do Mar;</w:t>
      </w:r>
    </w:p>
    <w:p w:rsidR="00D44EAF" w:rsidRDefault="00D44EAF" w:rsidP="009837C4">
      <w:pPr>
        <w:jc w:val="both"/>
      </w:pPr>
      <w:r>
        <w:t xml:space="preserve">- Harvey convidará o Paulo Nogueira </w:t>
      </w:r>
      <w:r w:rsidR="0079169D">
        <w:t xml:space="preserve">do IAP (conhecedor da questão de comunicação do IAP) </w:t>
      </w:r>
      <w:bookmarkStart w:id="0" w:name="_GoBack"/>
      <w:bookmarkEnd w:id="0"/>
      <w:r>
        <w:t>para participar da próxima reunião</w:t>
      </w:r>
      <w:r w:rsidR="0079169D">
        <w:t>.</w:t>
      </w:r>
    </w:p>
    <w:p w:rsidR="00A34995" w:rsidRPr="00116B14" w:rsidRDefault="00A34995" w:rsidP="00116B14">
      <w:pPr>
        <w:jc w:val="center"/>
        <w:rPr>
          <w:sz w:val="28"/>
        </w:rPr>
      </w:pPr>
      <w:r w:rsidRPr="00116B14">
        <w:rPr>
          <w:b/>
          <w:sz w:val="28"/>
        </w:rPr>
        <w:t>D</w:t>
      </w:r>
      <w:r w:rsidR="00BB0264" w:rsidRPr="00116B14">
        <w:rPr>
          <w:b/>
          <w:sz w:val="28"/>
        </w:rPr>
        <w:t>ata da Próxima Reunião</w:t>
      </w:r>
      <w:r w:rsidR="00DD6B03" w:rsidRPr="00116B14">
        <w:rPr>
          <w:sz w:val="28"/>
        </w:rPr>
        <w:t xml:space="preserve">: </w:t>
      </w:r>
      <w:r w:rsidR="0038243D">
        <w:rPr>
          <w:sz w:val="28"/>
        </w:rPr>
        <w:t>21</w:t>
      </w:r>
      <w:r w:rsidR="00FA1489" w:rsidRPr="00116B14">
        <w:rPr>
          <w:sz w:val="28"/>
        </w:rPr>
        <w:t>/0</w:t>
      </w:r>
      <w:r w:rsidR="00701C0B">
        <w:rPr>
          <w:sz w:val="28"/>
        </w:rPr>
        <w:t>5</w:t>
      </w:r>
      <w:r w:rsidR="00FA1489" w:rsidRPr="00116B14">
        <w:rPr>
          <w:sz w:val="28"/>
        </w:rPr>
        <w:t>/2015</w:t>
      </w:r>
      <w:r w:rsidR="00116B14">
        <w:rPr>
          <w:sz w:val="28"/>
        </w:rPr>
        <w:t xml:space="preserve"> – </w:t>
      </w:r>
      <w:r w:rsidR="00701C0B">
        <w:rPr>
          <w:sz w:val="28"/>
        </w:rPr>
        <w:t>Quinta</w:t>
      </w:r>
      <w:r w:rsidR="00116B14">
        <w:rPr>
          <w:sz w:val="28"/>
        </w:rPr>
        <w:t>-feira</w:t>
      </w:r>
    </w:p>
    <w:p w:rsidR="00BB0264" w:rsidRPr="00116B14" w:rsidRDefault="00BB0264" w:rsidP="00116B14">
      <w:pPr>
        <w:jc w:val="center"/>
        <w:rPr>
          <w:sz w:val="28"/>
        </w:rPr>
      </w:pPr>
      <w:r w:rsidRPr="00116B14">
        <w:rPr>
          <w:b/>
          <w:sz w:val="28"/>
        </w:rPr>
        <w:t>Local da Próxima Reunião</w:t>
      </w:r>
      <w:r w:rsidR="00DD6B03" w:rsidRPr="00116B14">
        <w:rPr>
          <w:sz w:val="28"/>
        </w:rPr>
        <w:t xml:space="preserve">: </w:t>
      </w:r>
      <w:r w:rsidR="00FA1489" w:rsidRPr="00116B14">
        <w:rPr>
          <w:sz w:val="28"/>
        </w:rPr>
        <w:t>09h00min</w:t>
      </w:r>
      <w:r w:rsidR="00701C0B">
        <w:rPr>
          <w:sz w:val="28"/>
        </w:rPr>
        <w:t xml:space="preserve"> - IAP</w:t>
      </w:r>
    </w:p>
    <w:sectPr w:rsidR="00BB0264" w:rsidRPr="00116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A01A2"/>
    <w:rsid w:val="000B0918"/>
    <w:rsid w:val="000D5A73"/>
    <w:rsid w:val="00116B14"/>
    <w:rsid w:val="0016359E"/>
    <w:rsid w:val="00207D3C"/>
    <w:rsid w:val="0025137E"/>
    <w:rsid w:val="00276B87"/>
    <w:rsid w:val="00304906"/>
    <w:rsid w:val="003410FD"/>
    <w:rsid w:val="00362161"/>
    <w:rsid w:val="0036295E"/>
    <w:rsid w:val="0038243D"/>
    <w:rsid w:val="003B6EB0"/>
    <w:rsid w:val="003E2EA2"/>
    <w:rsid w:val="004264E9"/>
    <w:rsid w:val="004448CC"/>
    <w:rsid w:val="0044686C"/>
    <w:rsid w:val="00471DF2"/>
    <w:rsid w:val="004A13A0"/>
    <w:rsid w:val="004B2397"/>
    <w:rsid w:val="00554EFF"/>
    <w:rsid w:val="00585E63"/>
    <w:rsid w:val="005E78BF"/>
    <w:rsid w:val="006208B1"/>
    <w:rsid w:val="006E7B37"/>
    <w:rsid w:val="00701C0B"/>
    <w:rsid w:val="007112E8"/>
    <w:rsid w:val="00722D5D"/>
    <w:rsid w:val="007540ED"/>
    <w:rsid w:val="00766D02"/>
    <w:rsid w:val="0079169D"/>
    <w:rsid w:val="007B5902"/>
    <w:rsid w:val="007D7734"/>
    <w:rsid w:val="007F15F5"/>
    <w:rsid w:val="0088010A"/>
    <w:rsid w:val="008A4B1F"/>
    <w:rsid w:val="008B0048"/>
    <w:rsid w:val="008E3839"/>
    <w:rsid w:val="00926084"/>
    <w:rsid w:val="009332C2"/>
    <w:rsid w:val="009837C4"/>
    <w:rsid w:val="009C5E5B"/>
    <w:rsid w:val="00A14814"/>
    <w:rsid w:val="00A26A8A"/>
    <w:rsid w:val="00A34995"/>
    <w:rsid w:val="00A3627C"/>
    <w:rsid w:val="00A90626"/>
    <w:rsid w:val="00B06EAD"/>
    <w:rsid w:val="00B338B7"/>
    <w:rsid w:val="00B346AA"/>
    <w:rsid w:val="00B87F00"/>
    <w:rsid w:val="00BA0807"/>
    <w:rsid w:val="00BB0264"/>
    <w:rsid w:val="00C07713"/>
    <w:rsid w:val="00C9008C"/>
    <w:rsid w:val="00CA525A"/>
    <w:rsid w:val="00CC306D"/>
    <w:rsid w:val="00CE4EBA"/>
    <w:rsid w:val="00CF7B37"/>
    <w:rsid w:val="00D1475E"/>
    <w:rsid w:val="00D44EAF"/>
    <w:rsid w:val="00D609D8"/>
    <w:rsid w:val="00D6414D"/>
    <w:rsid w:val="00D8266C"/>
    <w:rsid w:val="00DD6B03"/>
    <w:rsid w:val="00DE37BC"/>
    <w:rsid w:val="00DF08E5"/>
    <w:rsid w:val="00E1663A"/>
    <w:rsid w:val="00E9493D"/>
    <w:rsid w:val="00ED7219"/>
    <w:rsid w:val="00EE33D8"/>
    <w:rsid w:val="00F01331"/>
    <w:rsid w:val="00F67CA5"/>
    <w:rsid w:val="00F73E76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pmprcm10</cp:lastModifiedBy>
  <cp:revision>26</cp:revision>
  <cp:lastPrinted>2015-04-09T14:00:00Z</cp:lastPrinted>
  <dcterms:created xsi:type="dcterms:W3CDTF">2015-05-07T12:15:00Z</dcterms:created>
  <dcterms:modified xsi:type="dcterms:W3CDTF">2015-05-11T19:02:00Z</dcterms:modified>
</cp:coreProperties>
</file>